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6E0772" w14:textId="77777777" w:rsidR="001649FF" w:rsidRPr="00356E09" w:rsidRDefault="0061160C" w:rsidP="00EB365C">
      <w:pPr>
        <w:pStyle w:val="StyleTitlepageAreversed28pt"/>
        <w:spacing w:line="480" w:lineRule="atLeast"/>
        <w:ind w:left="3261"/>
        <w:rPr>
          <w:b/>
          <w:color w:val="00B0B9"/>
          <w:sz w:val="40"/>
          <w:szCs w:val="40"/>
        </w:rPr>
      </w:pPr>
      <w:r>
        <w:rPr>
          <w:b/>
          <w:noProof/>
          <w:color w:val="00B0B9"/>
          <w:sz w:val="40"/>
          <w:szCs w:val="40"/>
        </w:rPr>
        <w:pict w14:anchorId="5D6B56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left:0;text-align:left;margin-left:28.35pt;margin-top:28.35pt;width:144.8pt;height:94pt;z-index:2;mso-position-horizontal:absolute;mso-position-horizontal-relative:page;mso-position-vertical:absolute;mso-position-vertical-relative:page" o:allowincell="f" o:allowoverlap="f">
            <v:imagedata r:id="rId11" o:title="VFA_Logo_Vertical_FC"/>
            <w10:wrap anchorx="page" anchory="page"/>
          </v:shape>
        </w:pict>
      </w:r>
      <w:r w:rsidR="001649FF" w:rsidRPr="00356E09">
        <w:rPr>
          <w:b/>
          <w:color w:val="00B0B9"/>
          <w:sz w:val="40"/>
          <w:szCs w:val="40"/>
        </w:rPr>
        <w:t>Recreational Fishing Licence</w:t>
      </w:r>
    </w:p>
    <w:p w14:paraId="43207083" w14:textId="4699F4FA" w:rsidR="001649FF" w:rsidRPr="00356E09" w:rsidRDefault="001649FF" w:rsidP="00EB365C">
      <w:pPr>
        <w:pStyle w:val="StyleTitlepageAreversed28pt"/>
        <w:spacing w:line="480" w:lineRule="atLeast"/>
        <w:ind w:left="3261"/>
        <w:rPr>
          <w:b/>
          <w:color w:val="00B0B9"/>
          <w:sz w:val="40"/>
          <w:szCs w:val="40"/>
        </w:rPr>
      </w:pPr>
      <w:r w:rsidRPr="00356E09">
        <w:rPr>
          <w:b/>
          <w:color w:val="00B0B9"/>
          <w:sz w:val="40"/>
          <w:szCs w:val="40"/>
        </w:rPr>
        <w:t>Trust Account 201</w:t>
      </w:r>
      <w:r w:rsidR="007A2268">
        <w:rPr>
          <w:b/>
          <w:color w:val="00B0B9"/>
          <w:sz w:val="40"/>
          <w:szCs w:val="40"/>
        </w:rPr>
        <w:t>8</w:t>
      </w:r>
      <w:r w:rsidRPr="00356E09">
        <w:rPr>
          <w:b/>
          <w:color w:val="00B0B9"/>
          <w:sz w:val="40"/>
          <w:szCs w:val="40"/>
        </w:rPr>
        <w:t>/1</w:t>
      </w:r>
      <w:r w:rsidR="007A2268">
        <w:rPr>
          <w:b/>
          <w:color w:val="00B0B9"/>
          <w:sz w:val="40"/>
          <w:szCs w:val="40"/>
        </w:rPr>
        <w:t>9</w:t>
      </w:r>
    </w:p>
    <w:p w14:paraId="0053C121" w14:textId="4775C4E9" w:rsidR="001649FF" w:rsidRPr="00750ABC" w:rsidRDefault="0061160C" w:rsidP="00EB365C">
      <w:pPr>
        <w:pStyle w:val="StyleTitlepageAreversed28pt"/>
        <w:spacing w:line="320" w:lineRule="atLeast"/>
        <w:ind w:left="3261" w:right="-567"/>
        <w:rPr>
          <w:color w:val="595959"/>
        </w:rPr>
      </w:pPr>
      <w:r>
        <w:rPr>
          <w:noProof/>
        </w:rPr>
        <w:pict w14:anchorId="132653D2">
          <v:shape id="_x0000_s1057" type="#_x0000_t75" style="position:absolute;left:0;text-align:left;margin-left:28.35pt;margin-top:275pt;width:538.6pt;height:482.7pt;z-index:-2;mso-position-horizontal:absolute;mso-position-horizontal-relative:page;mso-position-vertical:absolute;mso-position-vertical-relative:page;mso-width-relative:page;mso-height-relative:page">
            <v:imagedata r:id="rId12" o:title="" cropleft="4844f" cropright="5696f"/>
            <w10:wrap anchorx="page" anchory="page"/>
          </v:shape>
        </w:pict>
      </w:r>
      <w:r w:rsidR="001649FF" w:rsidRPr="00356E09">
        <w:rPr>
          <w:color w:val="00B0B9"/>
          <w:sz w:val="28"/>
        </w:rPr>
        <w:br/>
      </w:r>
      <w:r w:rsidR="001649FF" w:rsidRPr="00217BF1">
        <w:rPr>
          <w:color w:val="595959"/>
          <w:sz w:val="28"/>
        </w:rPr>
        <w:t xml:space="preserve">A report to each House of Parliament on the disbursement </w:t>
      </w:r>
      <w:r w:rsidR="00C540B9">
        <w:rPr>
          <w:color w:val="595959"/>
          <w:sz w:val="28"/>
        </w:rPr>
        <w:br/>
      </w:r>
      <w:r w:rsidR="001649FF" w:rsidRPr="00217BF1">
        <w:rPr>
          <w:color w:val="595959"/>
          <w:sz w:val="28"/>
        </w:rPr>
        <w:t xml:space="preserve">of Recreational Fishing </w:t>
      </w:r>
      <w:r w:rsidR="001649FF" w:rsidRPr="00217BF1">
        <w:rPr>
          <w:color w:val="595959"/>
          <w:sz w:val="28"/>
          <w:szCs w:val="36"/>
        </w:rPr>
        <w:t>Licence Revenue</w:t>
      </w:r>
    </w:p>
    <w:p w14:paraId="3CCA67B8" w14:textId="77777777" w:rsidR="00041A68" w:rsidRDefault="00041A68" w:rsidP="001649FF">
      <w:pPr>
        <w:pStyle w:val="Body"/>
        <w:ind w:left="-567" w:right="-567"/>
        <w:sectPr w:rsidR="00041A68" w:rsidSect="00041A68">
          <w:footerReference w:type="default" r:id="rId13"/>
          <w:headerReference w:type="first" r:id="rId14"/>
          <w:pgSz w:w="11907" w:h="16840" w:code="9"/>
          <w:pgMar w:top="567" w:right="567" w:bottom="567" w:left="567" w:header="283" w:footer="567" w:gutter="0"/>
          <w:pgNumType w:fmt="lowerRoman" w:start="1"/>
          <w:cols w:space="708"/>
          <w:titlePg/>
          <w:docGrid w:linePitch="360"/>
        </w:sectPr>
      </w:pPr>
    </w:p>
    <w:tbl>
      <w:tblPr>
        <w:tblW w:w="0" w:type="auto"/>
        <w:tblLook w:val="01E0" w:firstRow="1" w:lastRow="1" w:firstColumn="1" w:lastColumn="1" w:noHBand="0" w:noVBand="0"/>
      </w:tblPr>
      <w:tblGrid>
        <w:gridCol w:w="9855"/>
      </w:tblGrid>
      <w:tr w:rsidR="00026C0E" w:rsidRPr="007676F4" w14:paraId="374B1C59" w14:textId="77777777" w:rsidTr="00041A68">
        <w:trPr>
          <w:trHeight w:val="13182"/>
        </w:trPr>
        <w:tc>
          <w:tcPr>
            <w:tcW w:w="9855" w:type="dxa"/>
            <w:vAlign w:val="bottom"/>
          </w:tcPr>
          <w:p w14:paraId="0FF71324" w14:textId="5B5EDC0D" w:rsidR="00026C0E" w:rsidRPr="007676F4" w:rsidRDefault="00026C0E" w:rsidP="005A271F">
            <w:pPr>
              <w:pStyle w:val="Body"/>
              <w:rPr>
                <w:sz w:val="16"/>
              </w:rPr>
            </w:pPr>
            <w:r w:rsidRPr="007676F4">
              <w:rPr>
                <w:sz w:val="16"/>
              </w:rPr>
              <w:lastRenderedPageBreak/>
              <w:t xml:space="preserve">© </w:t>
            </w:r>
            <w:r w:rsidR="0085173E">
              <w:rPr>
                <w:sz w:val="16"/>
              </w:rPr>
              <w:t>The State of Victoria, Victorian Fisheries Authority</w:t>
            </w:r>
            <w:r w:rsidR="00943AA3">
              <w:rPr>
                <w:sz w:val="16"/>
              </w:rPr>
              <w:t xml:space="preserve">, </w:t>
            </w:r>
            <w:r w:rsidR="006E3787">
              <w:rPr>
                <w:sz w:val="16"/>
              </w:rPr>
              <w:t>Nov</w:t>
            </w:r>
            <w:r w:rsidR="00943AA3" w:rsidRPr="007D53CA">
              <w:rPr>
                <w:sz w:val="16"/>
              </w:rPr>
              <w:t>ember 201</w:t>
            </w:r>
            <w:r w:rsidR="007D53CA" w:rsidRPr="007D53CA">
              <w:rPr>
                <w:sz w:val="16"/>
              </w:rPr>
              <w:t>9</w:t>
            </w:r>
          </w:p>
          <w:p w14:paraId="14A60ADF" w14:textId="77777777" w:rsidR="00026C0E" w:rsidRPr="007676F4" w:rsidRDefault="0061160C" w:rsidP="00DF25D8">
            <w:pPr>
              <w:spacing w:before="120" w:after="120"/>
              <w:rPr>
                <w:rFonts w:cs="Arial"/>
                <w:sz w:val="16"/>
                <w:szCs w:val="16"/>
              </w:rPr>
            </w:pPr>
            <w:r>
              <w:rPr>
                <w:rFonts w:cs="Arial"/>
                <w:noProof/>
                <w:sz w:val="16"/>
                <w:szCs w:val="16"/>
                <w:lang w:eastAsia="en-AU"/>
              </w:rPr>
              <w:pict w14:anchorId="6DDD681B">
                <v:shape id="Picture 1285" o:spid="_x0000_i1025" type="#_x0000_t75" alt="by" style="width:57.75pt;height:21.75pt;visibility:visible">
                  <v:imagedata r:id="rId15" o:title=""/>
                </v:shape>
              </w:pict>
            </w:r>
          </w:p>
          <w:p w14:paraId="40FBC8BB" w14:textId="4BD52B87" w:rsidR="00026C0E" w:rsidRPr="007676F4" w:rsidRDefault="00026C0E" w:rsidP="00DF25D8">
            <w:pPr>
              <w:pStyle w:val="Body"/>
              <w:spacing w:after="100" w:line="240" w:lineRule="auto"/>
              <w:rPr>
                <w:sz w:val="16"/>
                <w:szCs w:val="16"/>
              </w:rPr>
            </w:pPr>
            <w:r w:rsidRPr="007676F4">
              <w:rPr>
                <w:sz w:val="16"/>
                <w:szCs w:val="16"/>
              </w:rPr>
              <w:t xml:space="preserve">This work is licensed under a Creative Commons Attribution 3.0 Australia licence. You are free to re-use the work under that licence, </w:t>
            </w:r>
            <w:r w:rsidR="0075763D">
              <w:rPr>
                <w:sz w:val="16"/>
                <w:szCs w:val="16"/>
              </w:rPr>
              <w:br/>
            </w:r>
            <w:r w:rsidRPr="007676F4">
              <w:rPr>
                <w:sz w:val="16"/>
                <w:szCs w:val="16"/>
              </w:rPr>
              <w:t xml:space="preserve">on the condition that you credit the State of Victoria as author. The licence does not apply to any images, photographs or branding, including the Victorian Coat of Arms, the Victorian Government logo and the </w:t>
            </w:r>
            <w:r w:rsidR="0085173E">
              <w:rPr>
                <w:sz w:val="16"/>
              </w:rPr>
              <w:t>Victorian Fisheries Authority</w:t>
            </w:r>
            <w:r w:rsidRPr="007335D0">
              <w:rPr>
                <w:sz w:val="16"/>
                <w:szCs w:val="16"/>
              </w:rPr>
              <w:t xml:space="preserve"> logo.</w:t>
            </w:r>
            <w:r w:rsidRPr="007676F4">
              <w:rPr>
                <w:sz w:val="16"/>
                <w:szCs w:val="16"/>
              </w:rPr>
              <w:t xml:space="preserve"> To view a copy of this licence, visit </w:t>
            </w:r>
            <w:hyperlink r:id="rId16" w:history="1">
              <w:r w:rsidRPr="007676F4">
                <w:rPr>
                  <w:sz w:val="16"/>
                  <w:szCs w:val="16"/>
                </w:rPr>
                <w:t>http://creativecommons.org/licenses/by/3.0/au/deed.en</w:t>
              </w:r>
            </w:hyperlink>
          </w:p>
          <w:p w14:paraId="16507EDC" w14:textId="77777777" w:rsidR="00026C0E" w:rsidRPr="007676F4" w:rsidRDefault="00026C0E" w:rsidP="007C7451">
            <w:pPr>
              <w:pStyle w:val="Body"/>
              <w:spacing w:after="100" w:line="240" w:lineRule="auto"/>
              <w:rPr>
                <w:sz w:val="16"/>
                <w:szCs w:val="16"/>
              </w:rPr>
            </w:pPr>
            <w:r w:rsidRPr="007676F4">
              <w:rPr>
                <w:b/>
                <w:bCs/>
                <w:sz w:val="16"/>
                <w:szCs w:val="16"/>
              </w:rPr>
              <w:t>Accessibility</w:t>
            </w:r>
            <w:r w:rsidRPr="007676F4">
              <w:rPr>
                <w:sz w:val="16"/>
                <w:szCs w:val="16"/>
              </w:rPr>
              <w:br/>
              <w:t xml:space="preserve">If you would like to receive this publication in an alternative format, please telephone the Customer Service Centre 136 186, email </w:t>
            </w:r>
            <w:r>
              <w:rPr>
                <w:sz w:val="16"/>
                <w:szCs w:val="16"/>
              </w:rPr>
              <w:t>rec.fishinggrants@</w:t>
            </w:r>
            <w:r w:rsidR="0085173E">
              <w:rPr>
                <w:sz w:val="16"/>
                <w:szCs w:val="16"/>
              </w:rPr>
              <w:t>vfa</w:t>
            </w:r>
            <w:r>
              <w:rPr>
                <w:sz w:val="16"/>
                <w:szCs w:val="16"/>
              </w:rPr>
              <w:t>.vic.gov.au</w:t>
            </w:r>
            <w:r w:rsidRPr="007676F4">
              <w:rPr>
                <w:sz w:val="16"/>
                <w:szCs w:val="16"/>
              </w:rPr>
              <w:t xml:space="preserve">, via the National Relay Service on 133 677 </w:t>
            </w:r>
            <w:r w:rsidRPr="009D0CEB">
              <w:rPr>
                <w:sz w:val="16"/>
                <w:szCs w:val="16"/>
              </w:rPr>
              <w:t>www.relayservice.com.au</w:t>
            </w:r>
            <w:r w:rsidRPr="007676F4">
              <w:rPr>
                <w:sz w:val="16"/>
                <w:szCs w:val="16"/>
              </w:rPr>
              <w:t xml:space="preserve">. This document is also available on the internet at </w:t>
            </w:r>
            <w:hyperlink r:id="rId17" w:history="1">
              <w:r w:rsidR="0085173E" w:rsidRPr="0085173E">
                <w:rPr>
                  <w:rStyle w:val="Hyperlink"/>
                  <w:rFonts w:cs="Arial"/>
                  <w:color w:val="auto"/>
                  <w:sz w:val="16"/>
                  <w:szCs w:val="16"/>
                  <w:u w:val="none"/>
                </w:rPr>
                <w:t>www.vfa.vic.gov.au</w:t>
              </w:r>
            </w:hyperlink>
            <w:r w:rsidRPr="0085173E">
              <w:rPr>
                <w:sz w:val="16"/>
                <w:szCs w:val="16"/>
              </w:rPr>
              <w:t xml:space="preserve"> </w:t>
            </w:r>
          </w:p>
          <w:p w14:paraId="291F77FE" w14:textId="77777777" w:rsidR="00026C0E" w:rsidRPr="007676F4" w:rsidRDefault="00026C0E" w:rsidP="007676F4">
            <w:pPr>
              <w:pStyle w:val="Body"/>
              <w:spacing w:after="100" w:line="240" w:lineRule="auto"/>
            </w:pPr>
            <w:r w:rsidRPr="007676F4">
              <w:rPr>
                <w:b/>
                <w:bCs/>
                <w:sz w:val="16"/>
                <w:szCs w:val="16"/>
              </w:rPr>
              <w:t>Disclaimer</w:t>
            </w:r>
            <w:r w:rsidRPr="007676F4">
              <w:rPr>
                <w:sz w:val="16"/>
                <w:szCs w:val="16"/>
              </w:rPr>
              <w:b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tc>
      </w:tr>
    </w:tbl>
    <w:p w14:paraId="578B4A56" w14:textId="6EA1F38D" w:rsidR="00026C0E" w:rsidRPr="007676F4" w:rsidRDefault="00026C0E" w:rsidP="009D0CEB">
      <w:pPr>
        <w:pStyle w:val="Body"/>
        <w:spacing w:after="0"/>
        <w:rPr>
          <w:sz w:val="16"/>
          <w:szCs w:val="16"/>
        </w:rPr>
      </w:pPr>
      <w:r w:rsidRPr="002148BC">
        <w:rPr>
          <w:sz w:val="16"/>
          <w:szCs w:val="16"/>
        </w:rPr>
        <w:t xml:space="preserve">Cover image: </w:t>
      </w:r>
      <w:r w:rsidR="001A416B">
        <w:rPr>
          <w:sz w:val="16"/>
          <w:szCs w:val="16"/>
        </w:rPr>
        <w:t xml:space="preserve">Woody habitat </w:t>
      </w:r>
      <w:r w:rsidR="007F158C">
        <w:rPr>
          <w:sz w:val="16"/>
          <w:szCs w:val="16"/>
        </w:rPr>
        <w:t xml:space="preserve">being reintroduced into the Little Murray River to </w:t>
      </w:r>
      <w:r w:rsidR="007620EB">
        <w:rPr>
          <w:sz w:val="16"/>
          <w:szCs w:val="16"/>
        </w:rPr>
        <w:t>benefit populations of Murray cod, golden perch</w:t>
      </w:r>
      <w:r w:rsidR="00E25D45">
        <w:rPr>
          <w:sz w:val="16"/>
          <w:szCs w:val="16"/>
        </w:rPr>
        <w:t xml:space="preserve">, silver perch and freshwater catfish between </w:t>
      </w:r>
      <w:r w:rsidR="00742653">
        <w:rPr>
          <w:sz w:val="16"/>
          <w:szCs w:val="16"/>
        </w:rPr>
        <w:t xml:space="preserve">Little Murray Weir and Swan Hill. </w:t>
      </w:r>
      <w:r w:rsidR="002148BC">
        <w:rPr>
          <w:sz w:val="16"/>
          <w:szCs w:val="16"/>
        </w:rPr>
        <w:t xml:space="preserve"> </w:t>
      </w:r>
      <w:r w:rsidR="00ED319A" w:rsidRPr="00ED319A">
        <w:rPr>
          <w:sz w:val="16"/>
          <w:szCs w:val="16"/>
        </w:rPr>
        <w:t xml:space="preserve"> </w:t>
      </w:r>
      <w:r>
        <w:rPr>
          <w:sz w:val="16"/>
          <w:szCs w:val="16"/>
        </w:rPr>
        <w:t xml:space="preserve"> </w:t>
      </w:r>
    </w:p>
    <w:p w14:paraId="15AFB470" w14:textId="77777777" w:rsidR="00026C0E" w:rsidRDefault="00026C0E" w:rsidP="00DF217F"/>
    <w:p w14:paraId="10A9F572" w14:textId="77777777" w:rsidR="00026C0E" w:rsidRPr="00DF217F" w:rsidRDefault="00026C0E" w:rsidP="00DF217F">
      <w:pPr>
        <w:sectPr w:rsidR="00026C0E" w:rsidRPr="00DF217F" w:rsidSect="00041A68">
          <w:footerReference w:type="default" r:id="rId18"/>
          <w:footerReference w:type="first" r:id="rId19"/>
          <w:pgSz w:w="11907" w:h="16840" w:code="9"/>
          <w:pgMar w:top="1134" w:right="1134" w:bottom="992" w:left="1134" w:header="283" w:footer="567" w:gutter="0"/>
          <w:pgNumType w:fmt="lowerRoman" w:start="1"/>
          <w:cols w:space="708"/>
          <w:docGrid w:linePitch="360"/>
        </w:sectPr>
      </w:pPr>
    </w:p>
    <w:p w14:paraId="6339D833" w14:textId="77777777" w:rsidR="00026C0E" w:rsidRPr="00B00606" w:rsidRDefault="00026C0E" w:rsidP="00B00606">
      <w:pPr>
        <w:pStyle w:val="TOCHeading"/>
      </w:pPr>
      <w:bookmarkStart w:id="0" w:name="_Toc362532346"/>
      <w:r w:rsidRPr="00B00606">
        <w:lastRenderedPageBreak/>
        <w:t>Contents</w:t>
      </w:r>
      <w:bookmarkEnd w:id="0"/>
    </w:p>
    <w:p w14:paraId="700F0145" w14:textId="7304C3B6" w:rsidR="00107957" w:rsidRPr="00B50FB8" w:rsidRDefault="00026C0E">
      <w:pPr>
        <w:pStyle w:val="TOC1"/>
        <w:rPr>
          <w:rFonts w:ascii="Calibri" w:eastAsia="MS Mincho" w:hAnsi="Calibri"/>
          <w:b w:val="0"/>
          <w:color w:val="auto"/>
          <w:lang w:val="en-AU" w:eastAsia="en-AU"/>
        </w:rPr>
      </w:pPr>
      <w:r w:rsidRPr="00E926A4">
        <w:fldChar w:fldCharType="begin"/>
      </w:r>
      <w:r w:rsidRPr="00E926A4">
        <w:instrText xml:space="preserve"> TOC \h \z \t "_HA,1,_HB,2,_HC,3,HA - not in TOC,1" </w:instrText>
      </w:r>
      <w:r w:rsidRPr="00E926A4">
        <w:fldChar w:fldCharType="separate"/>
      </w:r>
      <w:hyperlink w:anchor="_Toc22903679" w:history="1">
        <w:r w:rsidR="00107957" w:rsidRPr="00802CC4">
          <w:rPr>
            <w:rStyle w:val="Hyperlink"/>
          </w:rPr>
          <w:t>Foreword</w:t>
        </w:r>
        <w:r w:rsidR="00107957">
          <w:rPr>
            <w:webHidden/>
          </w:rPr>
          <w:tab/>
        </w:r>
        <w:r w:rsidR="00107957">
          <w:rPr>
            <w:webHidden/>
          </w:rPr>
          <w:fldChar w:fldCharType="begin"/>
        </w:r>
        <w:r w:rsidR="00107957">
          <w:rPr>
            <w:webHidden/>
          </w:rPr>
          <w:instrText xml:space="preserve"> PAGEREF _Toc22903679 \h </w:instrText>
        </w:r>
        <w:r w:rsidR="00107957">
          <w:rPr>
            <w:webHidden/>
          </w:rPr>
        </w:r>
        <w:r w:rsidR="00107957">
          <w:rPr>
            <w:webHidden/>
          </w:rPr>
          <w:fldChar w:fldCharType="separate"/>
        </w:r>
        <w:r w:rsidR="00EC01F7">
          <w:rPr>
            <w:webHidden/>
          </w:rPr>
          <w:t>2</w:t>
        </w:r>
        <w:r w:rsidR="00107957">
          <w:rPr>
            <w:webHidden/>
          </w:rPr>
          <w:fldChar w:fldCharType="end"/>
        </w:r>
      </w:hyperlink>
    </w:p>
    <w:p w14:paraId="0AB0A284" w14:textId="4C2E8687" w:rsidR="00107957" w:rsidRPr="00B50FB8" w:rsidRDefault="0061160C">
      <w:pPr>
        <w:pStyle w:val="TOC1"/>
        <w:rPr>
          <w:rFonts w:ascii="Calibri" w:eastAsia="MS Mincho" w:hAnsi="Calibri"/>
          <w:b w:val="0"/>
          <w:color w:val="auto"/>
          <w:lang w:val="en-AU" w:eastAsia="en-AU"/>
        </w:rPr>
      </w:pPr>
      <w:hyperlink w:anchor="_Toc22903680" w:history="1">
        <w:r w:rsidR="00107957" w:rsidRPr="00802CC4">
          <w:rPr>
            <w:rStyle w:val="Hyperlink"/>
            <w:i/>
            <w:iCs/>
          </w:rPr>
          <w:t>Fisheries Act 1995</w:t>
        </w:r>
        <w:r w:rsidR="00107957">
          <w:rPr>
            <w:webHidden/>
          </w:rPr>
          <w:tab/>
        </w:r>
        <w:r w:rsidR="00107957">
          <w:rPr>
            <w:webHidden/>
          </w:rPr>
          <w:fldChar w:fldCharType="begin"/>
        </w:r>
        <w:r w:rsidR="00107957">
          <w:rPr>
            <w:webHidden/>
          </w:rPr>
          <w:instrText xml:space="preserve"> PAGEREF _Toc22903680 \h </w:instrText>
        </w:r>
        <w:r w:rsidR="00107957">
          <w:rPr>
            <w:webHidden/>
          </w:rPr>
        </w:r>
        <w:r w:rsidR="00107957">
          <w:rPr>
            <w:webHidden/>
          </w:rPr>
          <w:fldChar w:fldCharType="separate"/>
        </w:r>
        <w:r w:rsidR="00EC01F7">
          <w:rPr>
            <w:webHidden/>
          </w:rPr>
          <w:t>3</w:t>
        </w:r>
        <w:r w:rsidR="00107957">
          <w:rPr>
            <w:webHidden/>
          </w:rPr>
          <w:fldChar w:fldCharType="end"/>
        </w:r>
      </w:hyperlink>
    </w:p>
    <w:p w14:paraId="35574B8A" w14:textId="021ECF99" w:rsidR="00107957" w:rsidRPr="00B50FB8" w:rsidRDefault="0061160C">
      <w:pPr>
        <w:pStyle w:val="TOC1"/>
        <w:rPr>
          <w:rFonts w:ascii="Calibri" w:eastAsia="MS Mincho" w:hAnsi="Calibri"/>
          <w:b w:val="0"/>
          <w:color w:val="auto"/>
          <w:lang w:val="en-AU" w:eastAsia="en-AU"/>
        </w:rPr>
      </w:pPr>
      <w:hyperlink w:anchor="_Toc22903681" w:history="1">
        <w:r w:rsidR="00107957" w:rsidRPr="00802CC4">
          <w:rPr>
            <w:rStyle w:val="Hyperlink"/>
          </w:rPr>
          <w:t>Enforcement &amp; Education</w:t>
        </w:r>
        <w:r w:rsidR="00107957">
          <w:rPr>
            <w:webHidden/>
          </w:rPr>
          <w:tab/>
        </w:r>
        <w:r w:rsidR="00107957">
          <w:rPr>
            <w:webHidden/>
          </w:rPr>
          <w:fldChar w:fldCharType="begin"/>
        </w:r>
        <w:r w:rsidR="00107957">
          <w:rPr>
            <w:webHidden/>
          </w:rPr>
          <w:instrText xml:space="preserve"> PAGEREF _Toc22903681 \h </w:instrText>
        </w:r>
        <w:r w:rsidR="00107957">
          <w:rPr>
            <w:webHidden/>
          </w:rPr>
        </w:r>
        <w:r w:rsidR="00107957">
          <w:rPr>
            <w:webHidden/>
          </w:rPr>
          <w:fldChar w:fldCharType="separate"/>
        </w:r>
        <w:r w:rsidR="00EC01F7">
          <w:rPr>
            <w:webHidden/>
          </w:rPr>
          <w:t>4</w:t>
        </w:r>
        <w:r w:rsidR="00107957">
          <w:rPr>
            <w:webHidden/>
          </w:rPr>
          <w:fldChar w:fldCharType="end"/>
        </w:r>
      </w:hyperlink>
    </w:p>
    <w:p w14:paraId="70F9BFB3" w14:textId="19E480E5" w:rsidR="00107957" w:rsidRPr="00B50FB8" w:rsidRDefault="0061160C">
      <w:pPr>
        <w:pStyle w:val="TOC1"/>
        <w:rPr>
          <w:rFonts w:ascii="Calibri" w:eastAsia="MS Mincho" w:hAnsi="Calibri"/>
          <w:b w:val="0"/>
          <w:color w:val="auto"/>
          <w:lang w:val="en-AU" w:eastAsia="en-AU"/>
        </w:rPr>
      </w:pPr>
      <w:hyperlink w:anchor="_Toc22903682" w:history="1">
        <w:r w:rsidR="00107957" w:rsidRPr="00802CC4">
          <w:rPr>
            <w:rStyle w:val="Hyperlink"/>
          </w:rPr>
          <w:t>Snobs Creek Fish Production and Stocking</w:t>
        </w:r>
        <w:r w:rsidR="00107957">
          <w:rPr>
            <w:webHidden/>
          </w:rPr>
          <w:tab/>
        </w:r>
        <w:r w:rsidR="00107957">
          <w:rPr>
            <w:webHidden/>
          </w:rPr>
          <w:fldChar w:fldCharType="begin"/>
        </w:r>
        <w:r w:rsidR="00107957">
          <w:rPr>
            <w:webHidden/>
          </w:rPr>
          <w:instrText xml:space="preserve"> PAGEREF _Toc22903682 \h </w:instrText>
        </w:r>
        <w:r w:rsidR="00107957">
          <w:rPr>
            <w:webHidden/>
          </w:rPr>
        </w:r>
        <w:r w:rsidR="00107957">
          <w:rPr>
            <w:webHidden/>
          </w:rPr>
          <w:fldChar w:fldCharType="separate"/>
        </w:r>
        <w:r w:rsidR="00EC01F7">
          <w:rPr>
            <w:webHidden/>
          </w:rPr>
          <w:t>6</w:t>
        </w:r>
        <w:r w:rsidR="00107957">
          <w:rPr>
            <w:webHidden/>
          </w:rPr>
          <w:fldChar w:fldCharType="end"/>
        </w:r>
      </w:hyperlink>
    </w:p>
    <w:p w14:paraId="383C3CAD" w14:textId="7ED20DBC" w:rsidR="00107957" w:rsidRPr="00B50FB8" w:rsidRDefault="0061160C">
      <w:pPr>
        <w:pStyle w:val="TOC1"/>
        <w:rPr>
          <w:rFonts w:ascii="Calibri" w:eastAsia="MS Mincho" w:hAnsi="Calibri"/>
          <w:b w:val="0"/>
          <w:color w:val="auto"/>
          <w:lang w:val="en-AU" w:eastAsia="en-AU"/>
        </w:rPr>
      </w:pPr>
      <w:hyperlink w:anchor="_Toc22903683" w:history="1">
        <w:r w:rsidR="00107957" w:rsidRPr="00802CC4">
          <w:rPr>
            <w:rStyle w:val="Hyperlink"/>
            <w:i/>
          </w:rPr>
          <w:t>Target One Million – Phase 2</w:t>
        </w:r>
        <w:r w:rsidR="00107957">
          <w:rPr>
            <w:webHidden/>
          </w:rPr>
          <w:tab/>
        </w:r>
        <w:r w:rsidR="00107957">
          <w:rPr>
            <w:webHidden/>
          </w:rPr>
          <w:fldChar w:fldCharType="begin"/>
        </w:r>
        <w:r w:rsidR="00107957">
          <w:rPr>
            <w:webHidden/>
          </w:rPr>
          <w:instrText xml:space="preserve"> PAGEREF _Toc22903683 \h </w:instrText>
        </w:r>
        <w:r w:rsidR="00107957">
          <w:rPr>
            <w:webHidden/>
          </w:rPr>
        </w:r>
        <w:r w:rsidR="00107957">
          <w:rPr>
            <w:webHidden/>
          </w:rPr>
          <w:fldChar w:fldCharType="separate"/>
        </w:r>
        <w:r w:rsidR="00EC01F7">
          <w:rPr>
            <w:webHidden/>
          </w:rPr>
          <w:t>7</w:t>
        </w:r>
        <w:r w:rsidR="00107957">
          <w:rPr>
            <w:webHidden/>
          </w:rPr>
          <w:fldChar w:fldCharType="end"/>
        </w:r>
      </w:hyperlink>
    </w:p>
    <w:p w14:paraId="79F07C0E" w14:textId="6F2DB0BA" w:rsidR="00107957" w:rsidRPr="00B50FB8" w:rsidRDefault="0061160C">
      <w:pPr>
        <w:pStyle w:val="TOC1"/>
        <w:rPr>
          <w:rFonts w:ascii="Calibri" w:eastAsia="MS Mincho" w:hAnsi="Calibri"/>
          <w:b w:val="0"/>
          <w:color w:val="auto"/>
          <w:lang w:val="en-AU" w:eastAsia="en-AU"/>
        </w:rPr>
      </w:pPr>
      <w:hyperlink w:anchor="_Toc22903684" w:history="1">
        <w:r w:rsidR="00107957" w:rsidRPr="00802CC4">
          <w:rPr>
            <w:rStyle w:val="Hyperlink"/>
          </w:rPr>
          <w:t>Financial Report</w:t>
        </w:r>
        <w:r w:rsidR="00107957">
          <w:rPr>
            <w:webHidden/>
          </w:rPr>
          <w:tab/>
        </w:r>
        <w:r w:rsidR="00107957">
          <w:rPr>
            <w:webHidden/>
          </w:rPr>
          <w:fldChar w:fldCharType="begin"/>
        </w:r>
        <w:r w:rsidR="00107957">
          <w:rPr>
            <w:webHidden/>
          </w:rPr>
          <w:instrText xml:space="preserve"> PAGEREF _Toc22903684 \h </w:instrText>
        </w:r>
        <w:r w:rsidR="00107957">
          <w:rPr>
            <w:webHidden/>
          </w:rPr>
        </w:r>
        <w:r w:rsidR="00107957">
          <w:rPr>
            <w:webHidden/>
          </w:rPr>
          <w:fldChar w:fldCharType="separate"/>
        </w:r>
        <w:r w:rsidR="00EC01F7">
          <w:rPr>
            <w:webHidden/>
          </w:rPr>
          <w:t>8</w:t>
        </w:r>
        <w:r w:rsidR="00107957">
          <w:rPr>
            <w:webHidden/>
          </w:rPr>
          <w:fldChar w:fldCharType="end"/>
        </w:r>
      </w:hyperlink>
    </w:p>
    <w:p w14:paraId="19D422AB" w14:textId="5E6E61F3" w:rsidR="00107957" w:rsidRPr="00B50FB8" w:rsidRDefault="0061160C">
      <w:pPr>
        <w:pStyle w:val="TOC2"/>
        <w:rPr>
          <w:rFonts w:ascii="Calibri" w:eastAsia="MS Mincho" w:hAnsi="Calibri"/>
          <w:b w:val="0"/>
          <w:sz w:val="22"/>
          <w:szCs w:val="22"/>
          <w:lang w:eastAsia="en-AU"/>
        </w:rPr>
      </w:pPr>
      <w:hyperlink w:anchor="_Toc22903685" w:history="1">
        <w:r w:rsidR="00107957" w:rsidRPr="00802CC4">
          <w:rPr>
            <w:rStyle w:val="Hyperlink"/>
          </w:rPr>
          <w:t>Notes to the Financial Report</w:t>
        </w:r>
        <w:r w:rsidR="00107957">
          <w:rPr>
            <w:webHidden/>
          </w:rPr>
          <w:tab/>
        </w:r>
        <w:r w:rsidR="00107957">
          <w:rPr>
            <w:webHidden/>
          </w:rPr>
          <w:fldChar w:fldCharType="begin"/>
        </w:r>
        <w:r w:rsidR="00107957">
          <w:rPr>
            <w:webHidden/>
          </w:rPr>
          <w:instrText xml:space="preserve"> PAGEREF _Toc22903685 \h </w:instrText>
        </w:r>
        <w:r w:rsidR="00107957">
          <w:rPr>
            <w:webHidden/>
          </w:rPr>
        </w:r>
        <w:r w:rsidR="00107957">
          <w:rPr>
            <w:webHidden/>
          </w:rPr>
          <w:fldChar w:fldCharType="separate"/>
        </w:r>
        <w:r w:rsidR="00EC01F7">
          <w:rPr>
            <w:webHidden/>
          </w:rPr>
          <w:t>10</w:t>
        </w:r>
        <w:r w:rsidR="00107957">
          <w:rPr>
            <w:webHidden/>
          </w:rPr>
          <w:fldChar w:fldCharType="end"/>
        </w:r>
      </w:hyperlink>
    </w:p>
    <w:p w14:paraId="7A42BE14" w14:textId="51022348" w:rsidR="00107957" w:rsidRPr="00B50FB8" w:rsidRDefault="0061160C">
      <w:pPr>
        <w:pStyle w:val="TOC3"/>
        <w:rPr>
          <w:rFonts w:ascii="Calibri" w:eastAsia="MS Mincho" w:hAnsi="Calibri"/>
          <w:sz w:val="22"/>
          <w:szCs w:val="22"/>
          <w:lang w:eastAsia="en-AU"/>
        </w:rPr>
      </w:pPr>
      <w:hyperlink w:anchor="_Toc22903686" w:history="1">
        <w:r w:rsidR="00107957" w:rsidRPr="00802CC4">
          <w:rPr>
            <w:rStyle w:val="Hyperlink"/>
          </w:rPr>
          <w:t>Note 1 - Statement of Accounting Policies</w:t>
        </w:r>
        <w:r w:rsidR="00107957">
          <w:rPr>
            <w:webHidden/>
          </w:rPr>
          <w:tab/>
        </w:r>
        <w:r w:rsidR="00107957">
          <w:rPr>
            <w:webHidden/>
          </w:rPr>
          <w:fldChar w:fldCharType="begin"/>
        </w:r>
        <w:r w:rsidR="00107957">
          <w:rPr>
            <w:webHidden/>
          </w:rPr>
          <w:instrText xml:space="preserve"> PAGEREF _Toc22903686 \h </w:instrText>
        </w:r>
        <w:r w:rsidR="00107957">
          <w:rPr>
            <w:webHidden/>
          </w:rPr>
        </w:r>
        <w:r w:rsidR="00107957">
          <w:rPr>
            <w:webHidden/>
          </w:rPr>
          <w:fldChar w:fldCharType="separate"/>
        </w:r>
        <w:r w:rsidR="00EC01F7">
          <w:rPr>
            <w:webHidden/>
          </w:rPr>
          <w:t>10</w:t>
        </w:r>
        <w:r w:rsidR="00107957">
          <w:rPr>
            <w:webHidden/>
          </w:rPr>
          <w:fldChar w:fldCharType="end"/>
        </w:r>
      </w:hyperlink>
    </w:p>
    <w:p w14:paraId="6D82FBCD" w14:textId="3FB3A37E" w:rsidR="00107957" w:rsidRPr="00B50FB8" w:rsidRDefault="0061160C">
      <w:pPr>
        <w:pStyle w:val="TOC3"/>
        <w:rPr>
          <w:rFonts w:ascii="Calibri" w:eastAsia="MS Mincho" w:hAnsi="Calibri"/>
          <w:sz w:val="22"/>
          <w:szCs w:val="22"/>
          <w:lang w:eastAsia="en-AU"/>
        </w:rPr>
      </w:pPr>
      <w:hyperlink w:anchor="_Toc22903687" w:history="1">
        <w:r w:rsidR="00107957" w:rsidRPr="00802CC4">
          <w:rPr>
            <w:rStyle w:val="Hyperlink"/>
          </w:rPr>
          <w:t>Note 2 - Payments to Recreational Fishing Grants Program and other projects during 2018/19</w:t>
        </w:r>
        <w:r w:rsidR="00107957">
          <w:rPr>
            <w:webHidden/>
          </w:rPr>
          <w:tab/>
        </w:r>
        <w:r w:rsidR="00107957">
          <w:rPr>
            <w:webHidden/>
          </w:rPr>
          <w:fldChar w:fldCharType="begin"/>
        </w:r>
        <w:r w:rsidR="00107957">
          <w:rPr>
            <w:webHidden/>
          </w:rPr>
          <w:instrText xml:space="preserve"> PAGEREF _Toc22903687 \h </w:instrText>
        </w:r>
        <w:r w:rsidR="00107957">
          <w:rPr>
            <w:webHidden/>
          </w:rPr>
        </w:r>
        <w:r w:rsidR="00107957">
          <w:rPr>
            <w:webHidden/>
          </w:rPr>
          <w:fldChar w:fldCharType="separate"/>
        </w:r>
        <w:r w:rsidR="00EC01F7">
          <w:rPr>
            <w:webHidden/>
          </w:rPr>
          <w:t>11</w:t>
        </w:r>
        <w:r w:rsidR="00107957">
          <w:rPr>
            <w:webHidden/>
          </w:rPr>
          <w:fldChar w:fldCharType="end"/>
        </w:r>
      </w:hyperlink>
    </w:p>
    <w:p w14:paraId="5502CF19" w14:textId="6998FC2F" w:rsidR="00107957" w:rsidRPr="00B50FB8" w:rsidRDefault="0061160C">
      <w:pPr>
        <w:pStyle w:val="TOC3"/>
        <w:rPr>
          <w:rFonts w:ascii="Calibri" w:eastAsia="MS Mincho" w:hAnsi="Calibri"/>
          <w:sz w:val="22"/>
          <w:szCs w:val="22"/>
          <w:lang w:eastAsia="en-AU"/>
        </w:rPr>
      </w:pPr>
      <w:hyperlink w:anchor="_Toc22903688" w:history="1">
        <w:r w:rsidR="00107957" w:rsidRPr="00802CC4">
          <w:rPr>
            <w:rStyle w:val="Hyperlink"/>
          </w:rPr>
          <w:t xml:space="preserve">Note 3 </w:t>
        </w:r>
        <w:r w:rsidR="00590793" w:rsidRPr="00590793">
          <w:rPr>
            <w:rStyle w:val="Hyperlink"/>
          </w:rPr>
          <w:t>-</w:t>
        </w:r>
        <w:r w:rsidR="00107957" w:rsidRPr="00802CC4">
          <w:rPr>
            <w:rStyle w:val="Hyperlink"/>
          </w:rPr>
          <w:t xml:space="preserve"> </w:t>
        </w:r>
        <w:r w:rsidR="00F128A6">
          <w:rPr>
            <w:rStyle w:val="Hyperlink"/>
          </w:rPr>
          <w:t>Restatement</w:t>
        </w:r>
        <w:r w:rsidR="00751F57">
          <w:rPr>
            <w:rStyle w:val="Hyperlink"/>
          </w:rPr>
          <w:t xml:space="preserve"> of </w:t>
        </w:r>
        <w:r w:rsidR="00107957" w:rsidRPr="00802CC4">
          <w:rPr>
            <w:rStyle w:val="Hyperlink"/>
          </w:rPr>
          <w:t>opening balance for 2018-19</w:t>
        </w:r>
        <w:r w:rsidR="00107957">
          <w:rPr>
            <w:webHidden/>
          </w:rPr>
          <w:tab/>
        </w:r>
        <w:r w:rsidR="00107957">
          <w:rPr>
            <w:webHidden/>
          </w:rPr>
          <w:fldChar w:fldCharType="begin"/>
        </w:r>
        <w:r w:rsidR="00107957">
          <w:rPr>
            <w:webHidden/>
          </w:rPr>
          <w:instrText xml:space="preserve"> PAGEREF _Toc22903688 \h </w:instrText>
        </w:r>
        <w:r w:rsidR="00107957">
          <w:rPr>
            <w:webHidden/>
          </w:rPr>
        </w:r>
        <w:r w:rsidR="00107957">
          <w:rPr>
            <w:webHidden/>
          </w:rPr>
          <w:fldChar w:fldCharType="separate"/>
        </w:r>
        <w:r w:rsidR="00EC01F7">
          <w:rPr>
            <w:webHidden/>
          </w:rPr>
          <w:t>14</w:t>
        </w:r>
        <w:r w:rsidR="00107957">
          <w:rPr>
            <w:webHidden/>
          </w:rPr>
          <w:fldChar w:fldCharType="end"/>
        </w:r>
      </w:hyperlink>
    </w:p>
    <w:p w14:paraId="67CFD403" w14:textId="4548E8B9" w:rsidR="00107957" w:rsidRPr="00B50FB8" w:rsidRDefault="0061160C">
      <w:pPr>
        <w:pStyle w:val="TOC3"/>
        <w:rPr>
          <w:rFonts w:ascii="Calibri" w:eastAsia="MS Mincho" w:hAnsi="Calibri"/>
          <w:sz w:val="22"/>
          <w:szCs w:val="22"/>
          <w:lang w:eastAsia="en-AU"/>
        </w:rPr>
      </w:pPr>
      <w:hyperlink w:anchor="_Toc22903689" w:history="1">
        <w:r w:rsidR="00107957" w:rsidRPr="00802CC4">
          <w:rPr>
            <w:rStyle w:val="Hyperlink"/>
          </w:rPr>
          <w:t xml:space="preserve">Note 4 - Proposal to fund 2018/19’s approved Recreational Fishing Grant Program projects, </w:t>
        </w:r>
        <w:r w:rsidR="00107957">
          <w:rPr>
            <w:rStyle w:val="Hyperlink"/>
          </w:rPr>
          <w:br/>
        </w:r>
        <w:r w:rsidR="00107957" w:rsidRPr="00802CC4">
          <w:rPr>
            <w:rStyle w:val="Hyperlink"/>
          </w:rPr>
          <w:t>and other items in 2019/20 and beyond as applicable</w:t>
        </w:r>
        <w:r w:rsidR="00107957">
          <w:rPr>
            <w:webHidden/>
          </w:rPr>
          <w:tab/>
        </w:r>
        <w:r w:rsidR="00107957">
          <w:rPr>
            <w:webHidden/>
          </w:rPr>
          <w:fldChar w:fldCharType="begin"/>
        </w:r>
        <w:r w:rsidR="00107957">
          <w:rPr>
            <w:webHidden/>
          </w:rPr>
          <w:instrText xml:space="preserve"> PAGEREF _Toc22903689 \h </w:instrText>
        </w:r>
        <w:r w:rsidR="00107957">
          <w:rPr>
            <w:webHidden/>
          </w:rPr>
        </w:r>
        <w:r w:rsidR="00107957">
          <w:rPr>
            <w:webHidden/>
          </w:rPr>
          <w:fldChar w:fldCharType="separate"/>
        </w:r>
        <w:r w:rsidR="00EC01F7">
          <w:rPr>
            <w:webHidden/>
          </w:rPr>
          <w:t>15</w:t>
        </w:r>
        <w:r w:rsidR="00107957">
          <w:rPr>
            <w:webHidden/>
          </w:rPr>
          <w:fldChar w:fldCharType="end"/>
        </w:r>
      </w:hyperlink>
    </w:p>
    <w:p w14:paraId="2B056071" w14:textId="4E835FC8" w:rsidR="00107957" w:rsidRPr="00B50FB8" w:rsidRDefault="0061160C">
      <w:pPr>
        <w:pStyle w:val="TOC3"/>
        <w:rPr>
          <w:rFonts w:ascii="Calibri" w:eastAsia="MS Mincho" w:hAnsi="Calibri"/>
          <w:sz w:val="22"/>
          <w:szCs w:val="22"/>
          <w:lang w:eastAsia="en-AU"/>
        </w:rPr>
      </w:pPr>
      <w:hyperlink w:anchor="_Toc22903690" w:history="1">
        <w:r w:rsidR="00107957" w:rsidRPr="00802CC4">
          <w:rPr>
            <w:rStyle w:val="Hyperlink"/>
          </w:rPr>
          <w:t>Note 5 - Cash assets</w:t>
        </w:r>
        <w:r w:rsidR="00107957">
          <w:rPr>
            <w:webHidden/>
          </w:rPr>
          <w:tab/>
        </w:r>
        <w:r w:rsidR="00107957">
          <w:rPr>
            <w:webHidden/>
          </w:rPr>
          <w:fldChar w:fldCharType="begin"/>
        </w:r>
        <w:r w:rsidR="00107957">
          <w:rPr>
            <w:webHidden/>
          </w:rPr>
          <w:instrText xml:space="preserve"> PAGEREF _Toc22903690 \h </w:instrText>
        </w:r>
        <w:r w:rsidR="00107957">
          <w:rPr>
            <w:webHidden/>
          </w:rPr>
        </w:r>
        <w:r w:rsidR="00107957">
          <w:rPr>
            <w:webHidden/>
          </w:rPr>
          <w:fldChar w:fldCharType="separate"/>
        </w:r>
        <w:r w:rsidR="00EC01F7">
          <w:rPr>
            <w:webHidden/>
          </w:rPr>
          <w:t>21</w:t>
        </w:r>
        <w:r w:rsidR="00107957">
          <w:rPr>
            <w:webHidden/>
          </w:rPr>
          <w:fldChar w:fldCharType="end"/>
        </w:r>
      </w:hyperlink>
    </w:p>
    <w:p w14:paraId="0851915E" w14:textId="5B61756F" w:rsidR="00107957" w:rsidRPr="00B50FB8" w:rsidRDefault="0061160C">
      <w:pPr>
        <w:pStyle w:val="TOC3"/>
        <w:rPr>
          <w:rFonts w:ascii="Calibri" w:eastAsia="MS Mincho" w:hAnsi="Calibri"/>
          <w:sz w:val="22"/>
          <w:szCs w:val="22"/>
          <w:lang w:eastAsia="en-AU"/>
        </w:rPr>
      </w:pPr>
      <w:hyperlink w:anchor="_Toc22903691" w:history="1">
        <w:r w:rsidR="00107957" w:rsidRPr="00802CC4">
          <w:rPr>
            <w:rStyle w:val="Hyperlink"/>
          </w:rPr>
          <w:t>Note 6 - Payable to Victorian Fisheries Authority</w:t>
        </w:r>
        <w:r w:rsidR="00107957">
          <w:rPr>
            <w:webHidden/>
          </w:rPr>
          <w:tab/>
        </w:r>
        <w:r w:rsidR="00107957">
          <w:rPr>
            <w:webHidden/>
          </w:rPr>
          <w:fldChar w:fldCharType="begin"/>
        </w:r>
        <w:r w:rsidR="00107957">
          <w:rPr>
            <w:webHidden/>
          </w:rPr>
          <w:instrText xml:space="preserve"> PAGEREF _Toc22903691 \h </w:instrText>
        </w:r>
        <w:r w:rsidR="00107957">
          <w:rPr>
            <w:webHidden/>
          </w:rPr>
        </w:r>
        <w:r w:rsidR="00107957">
          <w:rPr>
            <w:webHidden/>
          </w:rPr>
          <w:fldChar w:fldCharType="separate"/>
        </w:r>
        <w:r w:rsidR="00EC01F7">
          <w:rPr>
            <w:webHidden/>
          </w:rPr>
          <w:t>21</w:t>
        </w:r>
        <w:r w:rsidR="00107957">
          <w:rPr>
            <w:webHidden/>
          </w:rPr>
          <w:fldChar w:fldCharType="end"/>
        </w:r>
      </w:hyperlink>
    </w:p>
    <w:p w14:paraId="3C426D1C" w14:textId="52C3A9AE" w:rsidR="00107957" w:rsidRPr="00B50FB8" w:rsidRDefault="0061160C">
      <w:pPr>
        <w:pStyle w:val="TOC1"/>
        <w:rPr>
          <w:rFonts w:ascii="Calibri" w:eastAsia="MS Mincho" w:hAnsi="Calibri"/>
          <w:b w:val="0"/>
          <w:color w:val="auto"/>
          <w:lang w:val="en-AU" w:eastAsia="en-AU"/>
        </w:rPr>
      </w:pPr>
      <w:hyperlink w:anchor="_Toc22903692" w:history="1">
        <w:r w:rsidR="00107957" w:rsidRPr="00802CC4">
          <w:rPr>
            <w:rStyle w:val="Hyperlink"/>
          </w:rPr>
          <w:t>Statutory Certification</w:t>
        </w:r>
        <w:r w:rsidR="00107957">
          <w:rPr>
            <w:webHidden/>
          </w:rPr>
          <w:tab/>
        </w:r>
        <w:r w:rsidR="00107957">
          <w:rPr>
            <w:webHidden/>
          </w:rPr>
          <w:fldChar w:fldCharType="begin"/>
        </w:r>
        <w:r w:rsidR="00107957">
          <w:rPr>
            <w:webHidden/>
          </w:rPr>
          <w:instrText xml:space="preserve"> PAGEREF _Toc22903692 \h </w:instrText>
        </w:r>
        <w:r w:rsidR="00107957">
          <w:rPr>
            <w:webHidden/>
          </w:rPr>
        </w:r>
        <w:r w:rsidR="00107957">
          <w:rPr>
            <w:webHidden/>
          </w:rPr>
          <w:fldChar w:fldCharType="separate"/>
        </w:r>
        <w:r w:rsidR="00EC01F7">
          <w:rPr>
            <w:webHidden/>
          </w:rPr>
          <w:t>22</w:t>
        </w:r>
        <w:r w:rsidR="00107957">
          <w:rPr>
            <w:webHidden/>
          </w:rPr>
          <w:fldChar w:fldCharType="end"/>
        </w:r>
      </w:hyperlink>
    </w:p>
    <w:p w14:paraId="5B609A38" w14:textId="465DE78A" w:rsidR="00107957" w:rsidRPr="00B50FB8" w:rsidRDefault="0061160C">
      <w:pPr>
        <w:pStyle w:val="TOC1"/>
        <w:rPr>
          <w:rFonts w:ascii="Calibri" w:eastAsia="MS Mincho" w:hAnsi="Calibri"/>
          <w:b w:val="0"/>
          <w:color w:val="auto"/>
          <w:lang w:val="en-AU" w:eastAsia="en-AU"/>
        </w:rPr>
      </w:pPr>
      <w:hyperlink w:anchor="_Toc22903693" w:history="1">
        <w:r w:rsidR="00107957" w:rsidRPr="00802CC4">
          <w:rPr>
            <w:rStyle w:val="Hyperlink"/>
          </w:rPr>
          <w:t>Independent Audit Report from Auditor-General</w:t>
        </w:r>
        <w:r w:rsidR="00107957">
          <w:rPr>
            <w:webHidden/>
          </w:rPr>
          <w:tab/>
        </w:r>
        <w:r w:rsidR="00107957">
          <w:rPr>
            <w:webHidden/>
          </w:rPr>
          <w:fldChar w:fldCharType="begin"/>
        </w:r>
        <w:r w:rsidR="00107957">
          <w:rPr>
            <w:webHidden/>
          </w:rPr>
          <w:instrText xml:space="preserve"> PAGEREF _Toc22903693 \h </w:instrText>
        </w:r>
        <w:r w:rsidR="00107957">
          <w:rPr>
            <w:webHidden/>
          </w:rPr>
        </w:r>
        <w:r w:rsidR="00107957">
          <w:rPr>
            <w:webHidden/>
          </w:rPr>
          <w:fldChar w:fldCharType="separate"/>
        </w:r>
        <w:r w:rsidR="00EC01F7">
          <w:rPr>
            <w:webHidden/>
          </w:rPr>
          <w:t>23</w:t>
        </w:r>
        <w:r w:rsidR="00107957">
          <w:rPr>
            <w:webHidden/>
          </w:rPr>
          <w:fldChar w:fldCharType="end"/>
        </w:r>
      </w:hyperlink>
    </w:p>
    <w:p w14:paraId="628986D4" w14:textId="47B118BE" w:rsidR="00026C0E" w:rsidRDefault="00026C0E" w:rsidP="00051F1A">
      <w:pPr>
        <w:pStyle w:val="Body"/>
      </w:pPr>
      <w:r w:rsidRPr="00E926A4">
        <w:rPr>
          <w:color w:val="00B0B9"/>
        </w:rPr>
        <w:fldChar w:fldCharType="end"/>
      </w:r>
    </w:p>
    <w:p w14:paraId="51066787" w14:textId="77777777" w:rsidR="00026C0E" w:rsidRDefault="00026C0E" w:rsidP="008221E6">
      <w:pPr>
        <w:pStyle w:val="Body"/>
      </w:pPr>
    </w:p>
    <w:p w14:paraId="7DBE9130" w14:textId="77777777" w:rsidR="00026C0E" w:rsidRPr="00E926A4" w:rsidRDefault="00026C0E" w:rsidP="005A271F">
      <w:pPr>
        <w:pStyle w:val="HA"/>
        <w:rPr>
          <w:color w:val="00B0B9"/>
        </w:rPr>
      </w:pPr>
      <w:r w:rsidRPr="00E926A4">
        <w:rPr>
          <w:color w:val="00B0B9"/>
        </w:rPr>
        <w:br w:type="page"/>
      </w:r>
      <w:bookmarkStart w:id="1" w:name="_Toc22903679"/>
      <w:r w:rsidRPr="00E926A4">
        <w:rPr>
          <w:color w:val="00B0B9"/>
        </w:rPr>
        <w:lastRenderedPageBreak/>
        <w:t>Foreword</w:t>
      </w:r>
      <w:bookmarkEnd w:id="1"/>
    </w:p>
    <w:p w14:paraId="12D4D4E7" w14:textId="6660E17C" w:rsidR="00026C0E" w:rsidRPr="00E926A4" w:rsidRDefault="00CE6F49" w:rsidP="005A271F">
      <w:pPr>
        <w:pStyle w:val="Pullout"/>
        <w:rPr>
          <w:color w:val="00B0B9"/>
        </w:rPr>
      </w:pPr>
      <w:bookmarkStart w:id="2" w:name="_Toc358825452"/>
      <w:r w:rsidRPr="005A271F">
        <w:t xml:space="preserve">A report to each House of Parliament on the disbursement of Recreational Fishing Licence Revenue from the Recreational Fishing Licence Trust Account, </w:t>
      </w:r>
      <w:r w:rsidRPr="007335D0">
        <w:t>201</w:t>
      </w:r>
      <w:r w:rsidR="007A2268">
        <w:t>8</w:t>
      </w:r>
      <w:r w:rsidRPr="007335D0">
        <w:t>/1</w:t>
      </w:r>
      <w:r w:rsidR="007A2268">
        <w:t>9</w:t>
      </w:r>
    </w:p>
    <w:p w14:paraId="09F85C24" w14:textId="79E8AE84" w:rsidR="00CE6F49" w:rsidRPr="00D54DCB" w:rsidRDefault="007D1D84" w:rsidP="00CE6F49">
      <w:pPr>
        <w:pStyle w:val="Body"/>
      </w:pPr>
      <w:bookmarkStart w:id="3" w:name="_Hlk516582334"/>
      <w:r>
        <w:t xml:space="preserve">Every year the Victorian Government </w:t>
      </w:r>
      <w:r w:rsidR="00C3690F">
        <w:t>provides</w:t>
      </w:r>
      <w:r>
        <w:t xml:space="preserve"> r</w:t>
      </w:r>
      <w:r w:rsidR="00CE6F49">
        <w:t xml:space="preserve">evenue from the sale of recreational fishing licences </w:t>
      </w:r>
      <w:r>
        <w:t xml:space="preserve">to projects </w:t>
      </w:r>
      <w:r w:rsidRPr="00D54DCB">
        <w:t>that improve recreational fishing</w:t>
      </w:r>
      <w:r>
        <w:t xml:space="preserve">, through the </w:t>
      </w:r>
      <w:r w:rsidR="00CE6F49" w:rsidRPr="00D54DCB">
        <w:t>Recreational Fishing Licence (RFL) Trust Account</w:t>
      </w:r>
      <w:r w:rsidR="00CE6F49">
        <w:t xml:space="preserve">. </w:t>
      </w:r>
    </w:p>
    <w:p w14:paraId="17F389BA" w14:textId="4E463456" w:rsidR="00CE6F49" w:rsidRPr="00D54DCB" w:rsidRDefault="00CE6F49" w:rsidP="00CE6F49">
      <w:pPr>
        <w:pStyle w:val="Body"/>
      </w:pPr>
      <w:r w:rsidRPr="00D54DCB">
        <w:t xml:space="preserve">As </w:t>
      </w:r>
      <w:r w:rsidRPr="008C2A9E">
        <w:t xml:space="preserve">the </w:t>
      </w:r>
      <w:r w:rsidRPr="00A153FB">
        <w:t xml:space="preserve">Minister for </w:t>
      </w:r>
      <w:r w:rsidR="003C1641">
        <w:t>Fishing and Boating</w:t>
      </w:r>
      <w:r w:rsidRPr="00D54DCB">
        <w:t xml:space="preserve">, I recognise the </w:t>
      </w:r>
      <w:r>
        <w:t xml:space="preserve">significant </w:t>
      </w:r>
      <w:r w:rsidRPr="00D54DCB">
        <w:t xml:space="preserve">contribution </w:t>
      </w:r>
      <w:r>
        <w:t xml:space="preserve">that </w:t>
      </w:r>
      <w:r w:rsidRPr="00D54DCB">
        <w:t xml:space="preserve">recreational fishing continues to </w:t>
      </w:r>
      <w:r w:rsidR="009A044A">
        <w:br/>
      </w:r>
      <w:r w:rsidRPr="00D54DCB">
        <w:t xml:space="preserve">make to the </w:t>
      </w:r>
      <w:r>
        <w:t xml:space="preserve">State’s economy and the social wellbeing it brings to those who participate in this </w:t>
      </w:r>
      <w:r w:rsidR="00412C8D">
        <w:t>popular</w:t>
      </w:r>
      <w:r w:rsidR="007D1D84">
        <w:t xml:space="preserve"> outdoor </w:t>
      </w:r>
      <w:r>
        <w:t>activity.</w:t>
      </w:r>
    </w:p>
    <w:p w14:paraId="74F76455" w14:textId="6AAB726D" w:rsidR="00CE6F49" w:rsidRDefault="00B754DE" w:rsidP="00CE6F49">
      <w:pPr>
        <w:pStyle w:val="Body"/>
      </w:pPr>
      <w:r>
        <w:t>Over the past 12 months, t</w:t>
      </w:r>
      <w:r w:rsidR="007D1D84">
        <w:t xml:space="preserve">he </w:t>
      </w:r>
      <w:r w:rsidR="00CE6F49" w:rsidRPr="00D54DCB">
        <w:t xml:space="preserve">Recreational Fishing Grants Working Group </w:t>
      </w:r>
      <w:r w:rsidR="00CE6F49">
        <w:t xml:space="preserve">has continued to provide me with valuable </w:t>
      </w:r>
      <w:r w:rsidR="00CE6F49" w:rsidRPr="00D54DCB">
        <w:t xml:space="preserve">advice </w:t>
      </w:r>
      <w:r w:rsidR="00CE6F49">
        <w:t>on how RFL funds should be disbursed through the Recreational Fishing Grants Program</w:t>
      </w:r>
      <w:r w:rsidR="007D1D84">
        <w:t>.</w:t>
      </w:r>
      <w:r w:rsidR="00CE6F49">
        <w:t xml:space="preserve">  </w:t>
      </w:r>
    </w:p>
    <w:p w14:paraId="51D100D2" w14:textId="1037D23B" w:rsidR="00CE6F49" w:rsidRDefault="00AF6485" w:rsidP="00CE6F49">
      <w:pPr>
        <w:pStyle w:val="Body"/>
      </w:pPr>
      <w:r>
        <w:t xml:space="preserve">In July 2019, </w:t>
      </w:r>
      <w:r w:rsidR="007D1D84">
        <w:t xml:space="preserve">I </w:t>
      </w:r>
      <w:r w:rsidR="00CE6F49" w:rsidRPr="00AF6C1C">
        <w:t>announced that</w:t>
      </w:r>
      <w:r w:rsidR="00F42B90">
        <w:t xml:space="preserve"> over</w:t>
      </w:r>
      <w:r w:rsidR="00CE6F49" w:rsidRPr="00AF6C1C">
        <w:t xml:space="preserve"> $</w:t>
      </w:r>
      <w:r w:rsidR="00005E09">
        <w:t>648,</w:t>
      </w:r>
      <w:r w:rsidR="00F42B90">
        <w:t>790</w:t>
      </w:r>
      <w:r w:rsidR="00CE6F49" w:rsidRPr="00AF6C1C">
        <w:t xml:space="preserve"> will be allocated to </w:t>
      </w:r>
      <w:r w:rsidR="00CE6F49" w:rsidRPr="007335D0">
        <w:t>1</w:t>
      </w:r>
      <w:r w:rsidR="00C42E40">
        <w:t>0</w:t>
      </w:r>
      <w:r w:rsidR="00CE6F49" w:rsidRPr="00AF6C1C">
        <w:t xml:space="preserve"> new projects through the </w:t>
      </w:r>
      <w:r w:rsidR="00CE6F49" w:rsidRPr="007335D0">
        <w:t>201</w:t>
      </w:r>
      <w:r w:rsidR="0056779D">
        <w:t>8</w:t>
      </w:r>
      <w:r w:rsidR="00CE6F49" w:rsidRPr="007335D0">
        <w:t>/1</w:t>
      </w:r>
      <w:r w:rsidR="0056779D">
        <w:t>9</w:t>
      </w:r>
      <w:r w:rsidR="00CE6F49" w:rsidRPr="00AF6C1C">
        <w:t xml:space="preserve"> round of the </w:t>
      </w:r>
      <w:r w:rsidR="009A044A">
        <w:br/>
      </w:r>
      <w:r w:rsidR="00CE6F49" w:rsidRPr="00AF6C1C">
        <w:t xml:space="preserve">Large Grants Program. These projects include </w:t>
      </w:r>
      <w:r w:rsidR="00052CD2">
        <w:t xml:space="preserve">habitat restoration </w:t>
      </w:r>
      <w:r w:rsidR="0069403B">
        <w:t xml:space="preserve">in the Gippsland Lakes and the Little Murray River, </w:t>
      </w:r>
      <w:r w:rsidR="009A044A">
        <w:br/>
      </w:r>
      <w:r w:rsidR="00A94833">
        <w:t xml:space="preserve">the development of two new </w:t>
      </w:r>
      <w:r w:rsidR="003B3A67">
        <w:t xml:space="preserve">fishing lakes at Rainbow and Yaapeet, </w:t>
      </w:r>
      <w:r w:rsidR="00EC59FB">
        <w:t xml:space="preserve">and </w:t>
      </w:r>
      <w:r w:rsidR="003B3A67">
        <w:t xml:space="preserve">new and upgraded fishing </w:t>
      </w:r>
      <w:r w:rsidR="001F398A">
        <w:t>facilities and access at Ferntree Gully’s Quarry Lake, the Reeves Landing Jetty at Lakes Entrance</w:t>
      </w:r>
      <w:r w:rsidR="005A5BF4">
        <w:t xml:space="preserve"> and the </w:t>
      </w:r>
      <w:proofErr w:type="spellStart"/>
      <w:r w:rsidR="005A5BF4">
        <w:t>Rippleside</w:t>
      </w:r>
      <w:proofErr w:type="spellEnd"/>
      <w:r w:rsidR="005A5BF4">
        <w:t xml:space="preserve"> Jetty in Corio Bay</w:t>
      </w:r>
      <w:r w:rsidR="00303DF3">
        <w:t xml:space="preserve">. </w:t>
      </w:r>
      <w:r w:rsidR="009A044A">
        <w:br/>
      </w:r>
      <w:r w:rsidR="00D67FC8">
        <w:t>Two other projects</w:t>
      </w:r>
      <w:r w:rsidR="00A07655">
        <w:t xml:space="preserve"> will see</w:t>
      </w:r>
      <w:r w:rsidR="00105EE6">
        <w:t xml:space="preserve"> </w:t>
      </w:r>
      <w:proofErr w:type="spellStart"/>
      <w:r w:rsidR="00303DF3">
        <w:t>Fishcare</w:t>
      </w:r>
      <w:proofErr w:type="spellEnd"/>
      <w:r w:rsidR="00303DF3">
        <w:t xml:space="preserve"> Victoria </w:t>
      </w:r>
      <w:r w:rsidR="007028CC">
        <w:t xml:space="preserve">deliver </w:t>
      </w:r>
      <w:r w:rsidR="00C62811">
        <w:t>hundreds of fishing clinics at community events</w:t>
      </w:r>
      <w:r w:rsidR="00453C3B">
        <w:t xml:space="preserve"> and </w:t>
      </w:r>
      <w:r w:rsidR="00C62811">
        <w:t xml:space="preserve">at schools </w:t>
      </w:r>
      <w:r w:rsidR="009A044A">
        <w:br/>
      </w:r>
      <w:proofErr w:type="gramStart"/>
      <w:r w:rsidR="00C62811">
        <w:t>and</w:t>
      </w:r>
      <w:r w:rsidR="005056E9">
        <w:t xml:space="preserve"> also</w:t>
      </w:r>
      <w:proofErr w:type="gramEnd"/>
      <w:r w:rsidR="005056E9">
        <w:t xml:space="preserve"> develop a</w:t>
      </w:r>
      <w:r w:rsidR="00961E6F">
        <w:t xml:space="preserve"> ‘Fishing </w:t>
      </w:r>
      <w:r w:rsidR="00F3772A">
        <w:t>f</w:t>
      </w:r>
      <w:r w:rsidR="00961E6F">
        <w:t xml:space="preserve">or All Abilities’ </w:t>
      </w:r>
      <w:r w:rsidR="009F10AA">
        <w:t>program</w:t>
      </w:r>
      <w:r w:rsidR="0009437F">
        <w:t xml:space="preserve"> in partnership with several </w:t>
      </w:r>
      <w:r w:rsidR="00985EF4">
        <w:t xml:space="preserve">bayside councils in Melbourne. </w:t>
      </w:r>
      <w:r w:rsidR="009F10AA">
        <w:t xml:space="preserve"> </w:t>
      </w:r>
      <w:r w:rsidR="005056E9">
        <w:t xml:space="preserve"> </w:t>
      </w:r>
      <w:r w:rsidR="00EF243A">
        <w:t xml:space="preserve"> </w:t>
      </w:r>
      <w:r w:rsidR="00BE5E73">
        <w:t xml:space="preserve"> </w:t>
      </w:r>
    </w:p>
    <w:p w14:paraId="5A196083" w14:textId="4BA1D159" w:rsidR="00CE6F49" w:rsidRDefault="00CE6F49" w:rsidP="00CE6F49">
      <w:pPr>
        <w:pStyle w:val="Body"/>
      </w:pPr>
      <w:r w:rsidRPr="007335D0">
        <w:t>A further $</w:t>
      </w:r>
      <w:r w:rsidR="00F16A75">
        <w:t>466,000</w:t>
      </w:r>
      <w:r w:rsidR="00A73954" w:rsidRPr="007335D0">
        <w:t xml:space="preserve"> </w:t>
      </w:r>
      <w:r w:rsidRPr="007335D0">
        <w:t xml:space="preserve">was </w:t>
      </w:r>
      <w:r>
        <w:t xml:space="preserve">allocated </w:t>
      </w:r>
      <w:r w:rsidRPr="007335D0">
        <w:t>via the Commissioning Grants Program; $</w:t>
      </w:r>
      <w:r w:rsidR="00F16A75">
        <w:t>300,000</w:t>
      </w:r>
      <w:r w:rsidRPr="007335D0">
        <w:t xml:space="preserve"> </w:t>
      </w:r>
      <w:r w:rsidR="00DD4997" w:rsidRPr="007335D0">
        <w:t>to produce</w:t>
      </w:r>
      <w:r w:rsidRPr="007335D0">
        <w:t xml:space="preserve"> a range of popular education and communication products that assist recreational anglers to understand and comply with fishing regulations, and $</w:t>
      </w:r>
      <w:r w:rsidR="00A73954" w:rsidRPr="007335D0">
        <w:t>1</w:t>
      </w:r>
      <w:r w:rsidR="008F2C95">
        <w:t>66</w:t>
      </w:r>
      <w:r w:rsidRPr="007335D0">
        <w:t>,000 for the monitoring of key marine and estuarine fisheries.</w:t>
      </w:r>
      <w:r>
        <w:t xml:space="preserve"> </w:t>
      </w:r>
    </w:p>
    <w:p w14:paraId="1A9874D5" w14:textId="2B339CDA" w:rsidR="00CE6F49" w:rsidRPr="00D54DCB" w:rsidRDefault="00CE6F49" w:rsidP="00CE6F49">
      <w:pPr>
        <w:pStyle w:val="Body"/>
      </w:pPr>
      <w:r>
        <w:t xml:space="preserve">The Small Grants Program has again been very popular with </w:t>
      </w:r>
      <w:r w:rsidRPr="007335D0">
        <w:t>$</w:t>
      </w:r>
      <w:r w:rsidR="00900ACD">
        <w:t>7</w:t>
      </w:r>
      <w:r w:rsidR="00356631">
        <w:t>8</w:t>
      </w:r>
      <w:r w:rsidRPr="007335D0">
        <w:t>,</w:t>
      </w:r>
      <w:r w:rsidR="00A94740">
        <w:t xml:space="preserve">677.80 </w:t>
      </w:r>
      <w:r>
        <w:t xml:space="preserve">being provided for </w:t>
      </w:r>
      <w:r w:rsidR="00900ACD">
        <w:t>36</w:t>
      </w:r>
      <w:r w:rsidR="00900ACD" w:rsidRPr="00E402A5">
        <w:t xml:space="preserve"> </w:t>
      </w:r>
      <w:r w:rsidRPr="00E402A5">
        <w:t xml:space="preserve">projects during </w:t>
      </w:r>
      <w:r w:rsidRPr="007335D0">
        <w:t>201</w:t>
      </w:r>
      <w:r w:rsidR="007A2268">
        <w:t>8</w:t>
      </w:r>
      <w:r w:rsidRPr="007335D0">
        <w:t>/1</w:t>
      </w:r>
      <w:r w:rsidR="007A2268">
        <w:t>9</w:t>
      </w:r>
      <w:r>
        <w:t xml:space="preserve">. This program </w:t>
      </w:r>
      <w:r w:rsidRPr="00E402A5">
        <w:t xml:space="preserve">has now funded </w:t>
      </w:r>
      <w:r>
        <w:t xml:space="preserve">over </w:t>
      </w:r>
      <w:r w:rsidR="00C44460" w:rsidRPr="007335D0">
        <w:t>3</w:t>
      </w:r>
      <w:r w:rsidR="00C44460">
        <w:t xml:space="preserve">75 </w:t>
      </w:r>
      <w:r w:rsidRPr="00E402A5">
        <w:t xml:space="preserve">projects worth more than </w:t>
      </w:r>
      <w:r w:rsidRPr="00520AB2">
        <w:t>$</w:t>
      </w:r>
      <w:r w:rsidR="008A0327">
        <w:t>96</w:t>
      </w:r>
      <w:r w:rsidR="000B422C">
        <w:t>8</w:t>
      </w:r>
      <w:r w:rsidRPr="007335D0">
        <w:t>,000</w:t>
      </w:r>
      <w:r w:rsidRPr="00E402A5">
        <w:t xml:space="preserve"> since its inception in 2010</w:t>
      </w:r>
      <w:r>
        <w:t xml:space="preserve">. </w:t>
      </w:r>
    </w:p>
    <w:p w14:paraId="65C6D0CA" w14:textId="0009950C" w:rsidR="00C67B3D" w:rsidRDefault="00CE6F49" w:rsidP="00CE6F49">
      <w:pPr>
        <w:pStyle w:val="Body"/>
      </w:pPr>
      <w:r w:rsidRPr="00267CA8">
        <w:t>I am also very pleased to advise that during 201</w:t>
      </w:r>
      <w:r w:rsidR="00BB3B64">
        <w:t>8</w:t>
      </w:r>
      <w:r w:rsidRPr="00267CA8">
        <w:t>/1</w:t>
      </w:r>
      <w:r w:rsidR="00BB3B64">
        <w:t>9</w:t>
      </w:r>
      <w:r w:rsidRPr="00267CA8">
        <w:t xml:space="preserve"> an </w:t>
      </w:r>
      <w:r w:rsidRPr="00BD6D00">
        <w:t xml:space="preserve">additional </w:t>
      </w:r>
      <w:r w:rsidRPr="00BD6D00">
        <w:rPr>
          <w:szCs w:val="18"/>
        </w:rPr>
        <w:t>$</w:t>
      </w:r>
      <w:r w:rsidR="006E33D6" w:rsidRPr="006E33D6">
        <w:rPr>
          <w:szCs w:val="18"/>
        </w:rPr>
        <w:t>3,525,496.96</w:t>
      </w:r>
      <w:r w:rsidR="00BD6D00">
        <w:rPr>
          <w:szCs w:val="18"/>
        </w:rPr>
        <w:t xml:space="preserve"> </w:t>
      </w:r>
      <w:r w:rsidRPr="00267CA8">
        <w:t xml:space="preserve">was allocated towards the implementation of the Target One Million plan, which included the </w:t>
      </w:r>
      <w:r w:rsidR="00267CA8" w:rsidRPr="00267CA8">
        <w:t xml:space="preserve">state-wide fish </w:t>
      </w:r>
      <w:r w:rsidRPr="00267CA8">
        <w:t xml:space="preserve">stocking program, </w:t>
      </w:r>
      <w:r w:rsidR="00C05739">
        <w:t>infra</w:t>
      </w:r>
      <w:r w:rsidR="002C1AE8">
        <w:t xml:space="preserve">structure </w:t>
      </w:r>
      <w:r w:rsidR="009A044A">
        <w:br/>
      </w:r>
      <w:r w:rsidR="002C1AE8">
        <w:t>and access projects, recre</w:t>
      </w:r>
      <w:r w:rsidR="00224008">
        <w:t>a</w:t>
      </w:r>
      <w:r w:rsidR="002C1AE8">
        <w:t>tion</w:t>
      </w:r>
      <w:r w:rsidR="00224008">
        <w:t>a</w:t>
      </w:r>
      <w:r w:rsidR="002C1AE8">
        <w:t xml:space="preserve">l fishing festivals and events and expanding the </w:t>
      </w:r>
      <w:proofErr w:type="spellStart"/>
      <w:r w:rsidR="00224008">
        <w:t>Statewide</w:t>
      </w:r>
      <w:proofErr w:type="spellEnd"/>
      <w:r w:rsidR="00224008">
        <w:t xml:space="preserve"> Angler Diary Program. </w:t>
      </w:r>
      <w:r w:rsidR="00EC52B1">
        <w:t xml:space="preserve"> </w:t>
      </w:r>
      <w:r>
        <w:t xml:space="preserve"> </w:t>
      </w:r>
      <w:r w:rsidR="00C67B3D">
        <w:t xml:space="preserve"> </w:t>
      </w:r>
    </w:p>
    <w:p w14:paraId="1744C52E" w14:textId="2CAAF09E" w:rsidR="00001ED1" w:rsidRPr="00414819" w:rsidRDefault="00CE6F49" w:rsidP="00001ED1">
      <w:pPr>
        <w:pStyle w:val="Body"/>
      </w:pPr>
      <w:r w:rsidRPr="00414819">
        <w:t xml:space="preserve">During </w:t>
      </w:r>
      <w:r w:rsidRPr="007335D0">
        <w:t>201</w:t>
      </w:r>
      <w:r w:rsidR="00BB3B64">
        <w:t>8</w:t>
      </w:r>
      <w:r w:rsidRPr="007335D0">
        <w:t>/1</w:t>
      </w:r>
      <w:r w:rsidR="00BB3B64">
        <w:t>9</w:t>
      </w:r>
      <w:r w:rsidRPr="00414819">
        <w:t>, Recreational Fishing Licence Trust Account funds were again committed or disbursed to fund:</w:t>
      </w:r>
    </w:p>
    <w:p w14:paraId="444D297D" w14:textId="77777777" w:rsidR="00CE6F49" w:rsidRDefault="00CE6F49" w:rsidP="00CE6F49">
      <w:pPr>
        <w:pStyle w:val="Bullet"/>
        <w:numPr>
          <w:ilvl w:val="0"/>
          <w:numId w:val="7"/>
        </w:numPr>
        <w:tabs>
          <w:tab w:val="clear" w:pos="720"/>
        </w:tabs>
        <w:ind w:left="426" w:hanging="426"/>
      </w:pPr>
      <w:r>
        <w:t>Increased fish stocking into lakes and rivers;</w:t>
      </w:r>
    </w:p>
    <w:p w14:paraId="5F3D6797" w14:textId="77777777" w:rsidR="00CE6F49" w:rsidRDefault="00CE6F49" w:rsidP="00CE6F49">
      <w:pPr>
        <w:pStyle w:val="Bullet"/>
        <w:numPr>
          <w:ilvl w:val="0"/>
          <w:numId w:val="7"/>
        </w:numPr>
        <w:tabs>
          <w:tab w:val="clear" w:pos="720"/>
        </w:tabs>
        <w:ind w:left="426" w:hanging="426"/>
      </w:pPr>
      <w:r w:rsidRPr="00414819">
        <w:t>The deployment of thirteen Fisheries Officers</w:t>
      </w:r>
      <w:r>
        <w:t xml:space="preserve"> to boost enforcement and education</w:t>
      </w:r>
      <w:r w:rsidRPr="00414819">
        <w:t>;</w:t>
      </w:r>
    </w:p>
    <w:p w14:paraId="51BBFB20" w14:textId="44A77CF4" w:rsidR="00CE6F49" w:rsidRPr="00414819" w:rsidRDefault="00CE6F49" w:rsidP="00CE6F49">
      <w:pPr>
        <w:pStyle w:val="Bullet"/>
        <w:numPr>
          <w:ilvl w:val="0"/>
          <w:numId w:val="7"/>
        </w:numPr>
        <w:tabs>
          <w:tab w:val="clear" w:pos="720"/>
        </w:tabs>
        <w:ind w:left="426" w:hanging="426"/>
      </w:pPr>
      <w:proofErr w:type="spellStart"/>
      <w:r w:rsidRPr="00414819">
        <w:t>VRFish</w:t>
      </w:r>
      <w:proofErr w:type="spellEnd"/>
      <w:r w:rsidRPr="00414819">
        <w:t xml:space="preserve">, to provide advice to the Victorian Government about the broad range of recreational fishers’ views on </w:t>
      </w:r>
      <w:r w:rsidR="009A044A">
        <w:br/>
      </w:r>
      <w:r w:rsidRPr="00414819">
        <w:t>the management of the State’s fisheries resources;</w:t>
      </w:r>
    </w:p>
    <w:p w14:paraId="339DCA5A" w14:textId="77777777" w:rsidR="00CE6F49" w:rsidRPr="00414819" w:rsidRDefault="00CE6F49" w:rsidP="00CE6F49">
      <w:pPr>
        <w:pStyle w:val="Bullet"/>
        <w:numPr>
          <w:ilvl w:val="0"/>
          <w:numId w:val="7"/>
        </w:numPr>
        <w:tabs>
          <w:tab w:val="clear" w:pos="720"/>
        </w:tabs>
        <w:ind w:left="426" w:hanging="426"/>
      </w:pPr>
      <w:r w:rsidRPr="00414819">
        <w:t xml:space="preserve">The Victorian </w:t>
      </w:r>
      <w:proofErr w:type="spellStart"/>
      <w:r w:rsidRPr="00414819">
        <w:t>Fishcare</w:t>
      </w:r>
      <w:proofErr w:type="spellEnd"/>
      <w:r w:rsidRPr="00414819">
        <w:t xml:space="preserve"> program</w:t>
      </w:r>
      <w:r>
        <w:t>, which delivers responsible fishing education and events to the community</w:t>
      </w:r>
      <w:r w:rsidRPr="00414819">
        <w:t>;</w:t>
      </w:r>
    </w:p>
    <w:p w14:paraId="47689C5C" w14:textId="77777777" w:rsidR="00CE6F49" w:rsidRPr="00414819" w:rsidRDefault="00CE6F49" w:rsidP="00CE6F49">
      <w:pPr>
        <w:pStyle w:val="Bullet"/>
        <w:numPr>
          <w:ilvl w:val="0"/>
          <w:numId w:val="7"/>
        </w:numPr>
        <w:tabs>
          <w:tab w:val="clear" w:pos="720"/>
        </w:tabs>
        <w:ind w:left="426" w:hanging="426"/>
      </w:pPr>
      <w:r>
        <w:t xml:space="preserve">Projects </w:t>
      </w:r>
      <w:r w:rsidRPr="00414819">
        <w:t xml:space="preserve">approved through previous rounds of the Recreational Fishing Grants Program for access and facilities, education, information and training, recreational fisheries research and fish habitat improvement. </w:t>
      </w:r>
    </w:p>
    <w:p w14:paraId="13436212" w14:textId="77777777" w:rsidR="00CE6F49" w:rsidRPr="00414819" w:rsidRDefault="00CE6F49" w:rsidP="00CE6F49">
      <w:pPr>
        <w:pStyle w:val="Bullet"/>
        <w:numPr>
          <w:ilvl w:val="0"/>
          <w:numId w:val="7"/>
        </w:numPr>
        <w:tabs>
          <w:tab w:val="clear" w:pos="720"/>
        </w:tabs>
        <w:ind w:left="426" w:hanging="426"/>
      </w:pPr>
      <w:r w:rsidRPr="00414819">
        <w:t>Recreational Fishing Licence commissions</w:t>
      </w:r>
      <w:r>
        <w:t xml:space="preserve"> paid to sellers</w:t>
      </w:r>
      <w:r w:rsidRPr="00414819">
        <w:t>; and</w:t>
      </w:r>
    </w:p>
    <w:p w14:paraId="1B160E8E" w14:textId="77777777" w:rsidR="00001ED1" w:rsidRPr="00414819" w:rsidRDefault="00CE6F49" w:rsidP="00CE6F49">
      <w:pPr>
        <w:pStyle w:val="Bullet"/>
        <w:numPr>
          <w:ilvl w:val="0"/>
          <w:numId w:val="7"/>
        </w:numPr>
        <w:tabs>
          <w:tab w:val="clear" w:pos="720"/>
        </w:tabs>
        <w:ind w:left="426" w:hanging="426"/>
      </w:pPr>
      <w:r w:rsidRPr="00414819">
        <w:t>The costs incurred in the administration of the Recreational Fishing Licence, Grants Program and the Recreational Fishing Grants Working Group.</w:t>
      </w:r>
    </w:p>
    <w:p w14:paraId="38391209" w14:textId="2BCF04BB" w:rsidR="00CE6F49" w:rsidRDefault="00CE6F49" w:rsidP="00CE6F49">
      <w:pPr>
        <w:pStyle w:val="Body"/>
      </w:pPr>
      <w:r w:rsidRPr="008611F2">
        <w:t>Fishing licence revenue and the Target One Million</w:t>
      </w:r>
      <w:r w:rsidR="00C3690F">
        <w:t xml:space="preserve"> plan</w:t>
      </w:r>
      <w:r w:rsidRPr="008611F2">
        <w:t xml:space="preserve"> </w:t>
      </w:r>
      <w:r w:rsidR="00A85B0D">
        <w:t xml:space="preserve">have continued to </w:t>
      </w:r>
      <w:r w:rsidRPr="008611F2">
        <w:t xml:space="preserve">deliver </w:t>
      </w:r>
      <w:r w:rsidR="00A85B0D">
        <w:t xml:space="preserve">significant </w:t>
      </w:r>
      <w:r w:rsidRPr="008611F2">
        <w:t>investment into recreational fishing</w:t>
      </w:r>
      <w:r w:rsidR="00A85B0D">
        <w:t xml:space="preserve"> to</w:t>
      </w:r>
      <w:r w:rsidRPr="008611F2">
        <w:t xml:space="preserve"> grow participation and help regional businesses that rely on </w:t>
      </w:r>
      <w:r w:rsidR="00D02B25">
        <w:t xml:space="preserve">the associated </w:t>
      </w:r>
      <w:r w:rsidRPr="008611F2">
        <w:t xml:space="preserve">tourism. </w:t>
      </w:r>
      <w:r w:rsidR="00C3690F">
        <w:t xml:space="preserve">I’m sure that </w:t>
      </w:r>
      <w:r w:rsidR="00F81944">
        <w:t xml:space="preserve">recreational fishers </w:t>
      </w:r>
      <w:r w:rsidR="0070147E">
        <w:t>a</w:t>
      </w:r>
      <w:r w:rsidR="00F81944">
        <w:t xml:space="preserve">cross the state </w:t>
      </w:r>
      <w:r w:rsidR="00C3690F">
        <w:t xml:space="preserve">will agree that increased </w:t>
      </w:r>
      <w:r w:rsidRPr="008611F2">
        <w:t>fish stocking,</w:t>
      </w:r>
      <w:r w:rsidR="00C3690F">
        <w:t xml:space="preserve"> better facilities,</w:t>
      </w:r>
      <w:r w:rsidRPr="008611F2">
        <w:t xml:space="preserve"> more enforcement and </w:t>
      </w:r>
      <w:r w:rsidR="00F81944">
        <w:t xml:space="preserve">more </w:t>
      </w:r>
      <w:r w:rsidRPr="008611F2">
        <w:t>education</w:t>
      </w:r>
      <w:r w:rsidR="00C3690F">
        <w:t xml:space="preserve"> are fundamental to </w:t>
      </w:r>
      <w:r w:rsidRPr="008611F2">
        <w:t xml:space="preserve">sustainable fishing </w:t>
      </w:r>
      <w:r w:rsidR="00037A08">
        <w:t xml:space="preserve">in the future </w:t>
      </w:r>
      <w:r w:rsidRPr="008611F2">
        <w:t xml:space="preserve">and </w:t>
      </w:r>
      <w:r w:rsidR="00A85B0D">
        <w:t xml:space="preserve">it </w:t>
      </w:r>
      <w:r w:rsidR="00037A08">
        <w:t xml:space="preserve">is pleasing </w:t>
      </w:r>
      <w:r w:rsidR="00A85B0D">
        <w:t xml:space="preserve">to know that </w:t>
      </w:r>
      <w:r w:rsidRPr="008611F2">
        <w:t xml:space="preserve">the next generation </w:t>
      </w:r>
      <w:r w:rsidR="00F81944">
        <w:t>of anglers w</w:t>
      </w:r>
      <w:r w:rsidR="00A85B0D">
        <w:t xml:space="preserve">ill </w:t>
      </w:r>
      <w:r w:rsidRPr="008611F2">
        <w:t>enjoy</w:t>
      </w:r>
      <w:r w:rsidR="00A85B0D">
        <w:t xml:space="preserve"> these </w:t>
      </w:r>
      <w:r w:rsidRPr="008611F2">
        <w:t xml:space="preserve">benefits.  </w:t>
      </w:r>
    </w:p>
    <w:bookmarkEnd w:id="3"/>
    <w:p w14:paraId="0075C2CF" w14:textId="5ACB5BB4" w:rsidR="00001ED1" w:rsidRDefault="00CE6F49" w:rsidP="00CE6F49">
      <w:pPr>
        <w:pStyle w:val="Body"/>
      </w:pPr>
      <w:r w:rsidRPr="00414819">
        <w:t xml:space="preserve">I have pleasure in providing to each House of Parliament this report on the receipts and disbursements from the Recreational Fishing Licence Trust Account for </w:t>
      </w:r>
      <w:r w:rsidRPr="007335D0">
        <w:t>201</w:t>
      </w:r>
      <w:r w:rsidR="004A0143">
        <w:t>8</w:t>
      </w:r>
      <w:r w:rsidRPr="007335D0">
        <w:t>/1</w:t>
      </w:r>
      <w:r w:rsidR="00BB3B64">
        <w:t>9</w:t>
      </w:r>
      <w:r w:rsidR="00001ED1" w:rsidRPr="00414819">
        <w:t>.</w:t>
      </w:r>
    </w:p>
    <w:p w14:paraId="40BF2304" w14:textId="412A3FD8" w:rsidR="00CD2A76" w:rsidRDefault="00FE321C" w:rsidP="00FE321C">
      <w:pPr>
        <w:ind w:left="-284"/>
        <w:rPr>
          <w:rFonts w:ascii="Arial" w:hAnsi="Arial" w:cs="Mangal"/>
          <w:noProof/>
          <w:sz w:val="18"/>
          <w:lang w:eastAsia="en-AU"/>
        </w:rPr>
      </w:pPr>
      <w:r>
        <w:rPr>
          <w:rFonts w:ascii="Arial" w:hAnsi="Arial" w:cs="Mangal"/>
          <w:noProof/>
          <w:sz w:val="18"/>
          <w:lang w:eastAsia="en-AU"/>
        </w:rPr>
        <w:t xml:space="preserve">     </w:t>
      </w:r>
      <w:r w:rsidR="0061160C">
        <w:rPr>
          <w:rFonts w:ascii="Arial" w:hAnsi="Arial" w:cs="Mangal"/>
          <w:noProof/>
          <w:sz w:val="18"/>
          <w:lang w:eastAsia="en-AU"/>
        </w:rPr>
        <w:pict w14:anchorId="61EFC16D">
          <v:shape id="_x0000_i1026" type="#_x0000_t75" style="width:136.5pt;height:64.5pt">
            <v:imagedata r:id="rId20" o:title="JP signature - Copy"/>
          </v:shape>
        </w:pict>
      </w:r>
    </w:p>
    <w:p w14:paraId="7FAF238C" w14:textId="4A64F7C5" w:rsidR="00F601D4" w:rsidRPr="007335D0" w:rsidRDefault="00026C0E" w:rsidP="00F601D4">
      <w:pPr>
        <w:pStyle w:val="Body"/>
        <w:spacing w:after="0"/>
      </w:pPr>
      <w:r w:rsidRPr="007335D0">
        <w:rPr>
          <w:rStyle w:val="Bold"/>
        </w:rPr>
        <w:t xml:space="preserve">Hon </w:t>
      </w:r>
      <w:proofErr w:type="spellStart"/>
      <w:r w:rsidRPr="007335D0">
        <w:rPr>
          <w:rStyle w:val="Bold"/>
        </w:rPr>
        <w:t>Jaala</w:t>
      </w:r>
      <w:proofErr w:type="spellEnd"/>
      <w:r w:rsidRPr="007335D0">
        <w:rPr>
          <w:rStyle w:val="Bold"/>
        </w:rPr>
        <w:t xml:space="preserve"> Pulford MP</w:t>
      </w:r>
      <w:r w:rsidRPr="007335D0">
        <w:br/>
        <w:t xml:space="preserve">Minister for </w:t>
      </w:r>
      <w:r w:rsidR="00A94740">
        <w:t>Fishing and Boating</w:t>
      </w:r>
    </w:p>
    <w:p w14:paraId="6A2759BF" w14:textId="018E8E47" w:rsidR="00B00606" w:rsidRDefault="00492D08" w:rsidP="00F601D4">
      <w:pPr>
        <w:pStyle w:val="Body"/>
        <w:spacing w:after="0"/>
        <w:rPr>
          <w:rStyle w:val="Bold"/>
        </w:rPr>
      </w:pPr>
      <w:r>
        <w:rPr>
          <w:rStyle w:val="Bold"/>
        </w:rPr>
        <w:t>2</w:t>
      </w:r>
      <w:r w:rsidR="0061160C">
        <w:rPr>
          <w:rStyle w:val="Bold"/>
        </w:rPr>
        <w:t>2</w:t>
      </w:r>
      <w:r>
        <w:rPr>
          <w:rStyle w:val="Bold"/>
        </w:rPr>
        <w:t xml:space="preserve"> November</w:t>
      </w:r>
      <w:r w:rsidR="00DF5FCA" w:rsidRPr="00492D08">
        <w:rPr>
          <w:rStyle w:val="Bold"/>
        </w:rPr>
        <w:t xml:space="preserve"> </w:t>
      </w:r>
      <w:r w:rsidR="000E73B0" w:rsidRPr="00492D08">
        <w:rPr>
          <w:rStyle w:val="Bold"/>
        </w:rPr>
        <w:t>20</w:t>
      </w:r>
      <w:r w:rsidR="00026C0E" w:rsidRPr="00492D08">
        <w:rPr>
          <w:rStyle w:val="Bold"/>
        </w:rPr>
        <w:t>1</w:t>
      </w:r>
      <w:r w:rsidR="00AB664A" w:rsidRPr="00492D08">
        <w:rPr>
          <w:rStyle w:val="Bold"/>
        </w:rPr>
        <w:t>9</w:t>
      </w:r>
    </w:p>
    <w:p w14:paraId="7CF3A805" w14:textId="72420784" w:rsidR="00026C0E" w:rsidRPr="00B00606" w:rsidRDefault="00026C0E" w:rsidP="00B00606">
      <w:pPr>
        <w:pStyle w:val="HA"/>
        <w:rPr>
          <w:i/>
          <w:iCs/>
          <w:color w:val="00B0B9"/>
        </w:rPr>
      </w:pPr>
      <w:r>
        <w:br w:type="page"/>
      </w:r>
      <w:bookmarkStart w:id="4" w:name="_Toc22903680"/>
      <w:bookmarkEnd w:id="2"/>
      <w:r w:rsidRPr="00B00606">
        <w:rPr>
          <w:i/>
          <w:iCs/>
          <w:color w:val="00B0B9"/>
        </w:rPr>
        <w:lastRenderedPageBreak/>
        <w:t>Fisheries Act 1995</w:t>
      </w:r>
      <w:bookmarkEnd w:id="4"/>
    </w:p>
    <w:p w14:paraId="4CB89E08" w14:textId="77777777" w:rsidR="00026C0E" w:rsidRPr="00F601D4" w:rsidRDefault="00026C0E" w:rsidP="00F601D4">
      <w:pPr>
        <w:pStyle w:val="Body"/>
      </w:pPr>
      <w:bookmarkStart w:id="5" w:name="_Hlk516582361"/>
      <w:r w:rsidRPr="00F601D4">
        <w:t>Pursuant to Section 151</w:t>
      </w:r>
      <w:proofErr w:type="gramStart"/>
      <w:r w:rsidRPr="00F601D4">
        <w:t>B(</w:t>
      </w:r>
      <w:proofErr w:type="gramEnd"/>
      <w:r w:rsidRPr="00F601D4">
        <w:t xml:space="preserve">4) of the </w:t>
      </w:r>
      <w:r w:rsidRPr="00F601D4">
        <w:rPr>
          <w:i/>
        </w:rPr>
        <w:t>Fisheries Act 1995</w:t>
      </w:r>
      <w:r w:rsidRPr="00F601D4">
        <w:t xml:space="preserve">, the Minister (responsible for Victoria’s fisheries) must cause a report on how amounts paid into the Recreational Fishing Licence (RFL) Trust Account were disbursed – </w:t>
      </w:r>
    </w:p>
    <w:p w14:paraId="61938480" w14:textId="77777777" w:rsidR="00026C0E" w:rsidRPr="003E6F8B" w:rsidRDefault="00026C0E" w:rsidP="00F601D4">
      <w:pPr>
        <w:pStyle w:val="Body"/>
        <w:tabs>
          <w:tab w:val="left" w:pos="426"/>
        </w:tabs>
        <w:spacing w:after="120"/>
        <w:ind w:left="426" w:hanging="426"/>
      </w:pPr>
      <w:r>
        <w:t>(a)</w:t>
      </w:r>
      <w:r>
        <w:tab/>
      </w:r>
      <w:r w:rsidRPr="003E6F8B">
        <w:t>to be prepared by 1 October each year; and</w:t>
      </w:r>
    </w:p>
    <w:p w14:paraId="734F1C68" w14:textId="77777777" w:rsidR="00026C0E" w:rsidRPr="003E6F8B" w:rsidRDefault="00026C0E" w:rsidP="00F601D4">
      <w:pPr>
        <w:pStyle w:val="Body"/>
        <w:tabs>
          <w:tab w:val="left" w:pos="426"/>
        </w:tabs>
        <w:spacing w:after="120"/>
        <w:ind w:left="426" w:hanging="426"/>
      </w:pPr>
      <w:r>
        <w:t>(b)</w:t>
      </w:r>
      <w:r>
        <w:tab/>
      </w:r>
      <w:r w:rsidRPr="003E6F8B">
        <w:t>to be laid before each House of Parliament on or before the seventh sitting day of that House after the report has been prepared.</w:t>
      </w:r>
    </w:p>
    <w:p w14:paraId="3D01AFED" w14:textId="69F3696F" w:rsidR="00026C0E" w:rsidRDefault="00026C0E" w:rsidP="0073094C">
      <w:pPr>
        <w:pStyle w:val="Body"/>
      </w:pPr>
      <w:r w:rsidRPr="003E6F8B">
        <w:t xml:space="preserve">For the information of Honourable Members, the RFL Trust Account came into effect on 1 April 2001. </w:t>
      </w:r>
    </w:p>
    <w:p w14:paraId="0E7BAA30" w14:textId="60DA7464" w:rsidR="005D45F8" w:rsidRDefault="00794748" w:rsidP="0073094C">
      <w:pPr>
        <w:pStyle w:val="Body"/>
      </w:pPr>
      <w:r>
        <w:t xml:space="preserve">The role of the Victorian Fisheries Authority </w:t>
      </w:r>
      <w:r w:rsidR="006170B6">
        <w:t>is to administer the Recreational Fishing Licence Program</w:t>
      </w:r>
      <w:r w:rsidR="009A5DF7">
        <w:t xml:space="preserve"> and manage the amounts </w:t>
      </w:r>
      <w:r w:rsidR="0085534A">
        <w:t>determined by the Minister</w:t>
      </w:r>
      <w:r w:rsidR="0095739E">
        <w:t xml:space="preserve"> for Fishing and Boating</w:t>
      </w:r>
      <w:r w:rsidR="003D4E78">
        <w:t xml:space="preserve"> </w:t>
      </w:r>
      <w:r w:rsidR="0085534A">
        <w:t>for the purpose of improving recreational fishing.</w:t>
      </w:r>
    </w:p>
    <w:p w14:paraId="3A20C235" w14:textId="43531E85" w:rsidR="00794748" w:rsidRPr="003E6F8B" w:rsidRDefault="005D45F8" w:rsidP="0073094C">
      <w:pPr>
        <w:pStyle w:val="Body"/>
      </w:pPr>
      <w:r>
        <w:t xml:space="preserve">The Victorian Fisheries Authority </w:t>
      </w:r>
      <w:r w:rsidR="009E7131">
        <w:t xml:space="preserve">also administers the Recreational Fishing Grants Program and provides support </w:t>
      </w:r>
      <w:r w:rsidR="0064683A">
        <w:t xml:space="preserve">to the Recreational Fishing Grants Working Group which provides </w:t>
      </w:r>
      <w:r w:rsidR="003D4E78">
        <w:t>advice to the</w:t>
      </w:r>
      <w:r w:rsidR="00CD4526">
        <w:t xml:space="preserve"> </w:t>
      </w:r>
      <w:r w:rsidR="005152EE">
        <w:t>Minister</w:t>
      </w:r>
      <w:r w:rsidR="00002CE7">
        <w:t xml:space="preserve"> for Fishing and Boating</w:t>
      </w:r>
      <w:r w:rsidR="005152EE">
        <w:t xml:space="preserve"> </w:t>
      </w:r>
      <w:r w:rsidR="00F1434A">
        <w:t>on how funds from the sale of licences should be spent to improve recreational fishing in Victoria.</w:t>
      </w:r>
      <w:r w:rsidR="003D4E78">
        <w:t xml:space="preserve"> </w:t>
      </w:r>
      <w:r w:rsidR="009E7131">
        <w:t xml:space="preserve"> </w:t>
      </w:r>
      <w:r w:rsidR="006170B6">
        <w:t xml:space="preserve"> </w:t>
      </w:r>
    </w:p>
    <w:p w14:paraId="04C6F18A" w14:textId="319469E6" w:rsidR="00026C0E" w:rsidRPr="003E6F8B" w:rsidRDefault="00026C0E" w:rsidP="0073094C">
      <w:pPr>
        <w:pStyle w:val="Body"/>
      </w:pPr>
      <w:r w:rsidRPr="003E6F8B">
        <w:t xml:space="preserve">The </w:t>
      </w:r>
      <w:r w:rsidRPr="007335D0">
        <w:t>201</w:t>
      </w:r>
      <w:r w:rsidR="00235D92">
        <w:t>8</w:t>
      </w:r>
      <w:r w:rsidRPr="007335D0">
        <w:t>/1</w:t>
      </w:r>
      <w:r w:rsidR="00235D92">
        <w:t>9</w:t>
      </w:r>
      <w:r w:rsidRPr="003E6F8B">
        <w:t xml:space="preserve"> financial year is </w:t>
      </w:r>
      <w:r w:rsidRPr="003C5921">
        <w:t xml:space="preserve">the </w:t>
      </w:r>
      <w:r w:rsidR="00F56614">
        <w:t>eigh</w:t>
      </w:r>
      <w:r w:rsidR="008F1201" w:rsidRPr="007335D0">
        <w:t>teenth</w:t>
      </w:r>
      <w:r w:rsidR="008F1201" w:rsidRPr="003E6F8B">
        <w:t xml:space="preserve"> </w:t>
      </w:r>
      <w:r w:rsidRPr="003E6F8B">
        <w:t>full year of the RFL Trust Account’s operation.</w:t>
      </w:r>
    </w:p>
    <w:p w14:paraId="5F2CF7D3" w14:textId="54BD098A" w:rsidR="00026C0E" w:rsidRDefault="00026C0E" w:rsidP="0073094C">
      <w:pPr>
        <w:pStyle w:val="Body"/>
      </w:pPr>
      <w:r w:rsidRPr="003E6F8B">
        <w:t>The Victorian Auditor-General</w:t>
      </w:r>
      <w:r w:rsidR="005B615D">
        <w:t>’s Office</w:t>
      </w:r>
      <w:r w:rsidRPr="003E6F8B">
        <w:t xml:space="preserve"> has audited the receipts received, and disbursements made from the RFL Trust Account in </w:t>
      </w:r>
      <w:r w:rsidRPr="007335D0">
        <w:t>201</w:t>
      </w:r>
      <w:r w:rsidR="00F56614">
        <w:t>8</w:t>
      </w:r>
      <w:r w:rsidRPr="007335D0">
        <w:t>/1</w:t>
      </w:r>
      <w:r w:rsidR="00F56614">
        <w:t>9</w:t>
      </w:r>
      <w:r w:rsidRPr="007335D0">
        <w:t>.</w:t>
      </w:r>
    </w:p>
    <w:bookmarkEnd w:id="5"/>
    <w:p w14:paraId="5B2C386F" w14:textId="77777777" w:rsidR="00F601D4" w:rsidRPr="00E926A4" w:rsidRDefault="00026C0E" w:rsidP="00F601D4">
      <w:pPr>
        <w:pStyle w:val="HA"/>
        <w:rPr>
          <w:color w:val="00B0B9"/>
        </w:rPr>
      </w:pPr>
      <w:r w:rsidRPr="00E926A4">
        <w:rPr>
          <w:color w:val="00B0B9"/>
        </w:rPr>
        <w:br w:type="page"/>
      </w:r>
      <w:bookmarkStart w:id="6" w:name="_Toc329001558"/>
      <w:bookmarkStart w:id="7" w:name="_Toc22903681"/>
      <w:r w:rsidRPr="00E926A4">
        <w:rPr>
          <w:color w:val="00B0B9"/>
        </w:rPr>
        <w:lastRenderedPageBreak/>
        <w:t>Enforcement &amp; Education</w:t>
      </w:r>
      <w:bookmarkEnd w:id="6"/>
      <w:bookmarkEnd w:id="7"/>
    </w:p>
    <w:p w14:paraId="4A7DF1E9" w14:textId="31C2DA23" w:rsidR="00026C0E" w:rsidRPr="00AC247C" w:rsidRDefault="00026C0E" w:rsidP="0073094C">
      <w:pPr>
        <w:pStyle w:val="Body"/>
        <w:rPr>
          <w:color w:val="000000"/>
          <w:szCs w:val="18"/>
          <w:lang w:eastAsia="en-AU"/>
        </w:rPr>
      </w:pPr>
      <w:r w:rsidRPr="00AC247C">
        <w:rPr>
          <w:color w:val="000000"/>
          <w:szCs w:val="18"/>
          <w:lang w:eastAsia="en-AU"/>
        </w:rPr>
        <w:t>In 201</w:t>
      </w:r>
      <w:r w:rsidR="00F56614">
        <w:rPr>
          <w:color w:val="000000"/>
          <w:szCs w:val="18"/>
          <w:lang w:eastAsia="en-AU"/>
        </w:rPr>
        <w:t>8</w:t>
      </w:r>
      <w:r w:rsidRPr="00AC247C">
        <w:rPr>
          <w:color w:val="000000"/>
          <w:szCs w:val="18"/>
          <w:lang w:eastAsia="en-AU"/>
        </w:rPr>
        <w:t>/1</w:t>
      </w:r>
      <w:r w:rsidR="00F56614">
        <w:rPr>
          <w:color w:val="000000"/>
          <w:szCs w:val="18"/>
          <w:lang w:eastAsia="en-AU"/>
        </w:rPr>
        <w:t>9</w:t>
      </w:r>
      <w:r w:rsidRPr="00AC247C">
        <w:rPr>
          <w:color w:val="000000"/>
          <w:szCs w:val="18"/>
          <w:lang w:eastAsia="en-AU"/>
        </w:rPr>
        <w:t xml:space="preserve">, Recreational Fishing Licence (RFL) Trust Account receipts </w:t>
      </w:r>
      <w:r w:rsidRPr="00AC247C">
        <w:rPr>
          <w:szCs w:val="18"/>
        </w:rPr>
        <w:t xml:space="preserve">contributed </w:t>
      </w:r>
      <w:r w:rsidR="005C5D7D" w:rsidRPr="002E7F4B">
        <w:rPr>
          <w:szCs w:val="18"/>
        </w:rPr>
        <w:t>$</w:t>
      </w:r>
      <w:r w:rsidR="00DC7589" w:rsidRPr="00DC7589">
        <w:rPr>
          <w:szCs w:val="18"/>
        </w:rPr>
        <w:t>2,043,683.65</w:t>
      </w:r>
      <w:r w:rsidR="00AC247C" w:rsidRPr="00AC247C">
        <w:rPr>
          <w:szCs w:val="18"/>
        </w:rPr>
        <w:t xml:space="preserve"> </w:t>
      </w:r>
      <w:r w:rsidRPr="00AC247C">
        <w:rPr>
          <w:szCs w:val="18"/>
        </w:rPr>
        <w:t>to</w:t>
      </w:r>
      <w:r w:rsidRPr="00AC247C">
        <w:rPr>
          <w:color w:val="000000"/>
          <w:szCs w:val="18"/>
          <w:lang w:eastAsia="en-AU"/>
        </w:rPr>
        <w:t xml:space="preserve"> </w:t>
      </w:r>
      <w:r w:rsidR="004D35CF">
        <w:rPr>
          <w:color w:val="000000"/>
          <w:szCs w:val="18"/>
          <w:lang w:eastAsia="en-AU"/>
        </w:rPr>
        <w:t>the V</w:t>
      </w:r>
      <w:r w:rsidRPr="00AC247C">
        <w:rPr>
          <w:color w:val="000000"/>
          <w:szCs w:val="18"/>
          <w:lang w:eastAsia="en-AU"/>
        </w:rPr>
        <w:t>ictoria</w:t>
      </w:r>
      <w:r w:rsidR="004D35CF">
        <w:rPr>
          <w:color w:val="000000"/>
          <w:szCs w:val="18"/>
          <w:lang w:eastAsia="en-AU"/>
        </w:rPr>
        <w:t xml:space="preserve">n Fisheries Authority’s </w:t>
      </w:r>
      <w:r w:rsidRPr="00AC247C">
        <w:rPr>
          <w:color w:val="000000"/>
          <w:szCs w:val="18"/>
          <w:lang w:eastAsia="en-AU"/>
        </w:rPr>
        <w:t xml:space="preserve">compliance budget.  </w:t>
      </w:r>
    </w:p>
    <w:p w14:paraId="5CB64D96" w14:textId="68717DF8" w:rsidR="00026C0E" w:rsidRPr="00D54DCB" w:rsidRDefault="00026C0E" w:rsidP="0073094C">
      <w:pPr>
        <w:pStyle w:val="Body"/>
      </w:pPr>
      <w:r w:rsidRPr="00D54DCB">
        <w:t xml:space="preserve">RFL Trust Account receipts, when added to ongoing recurrent funding of fisheries compliance (education and enforcement) activities, contributes substantially to the delivery of recreational fisheries compliance services in </w:t>
      </w:r>
      <w:r w:rsidR="009A044A">
        <w:br/>
      </w:r>
      <w:r w:rsidRPr="00D54DCB">
        <w:t xml:space="preserve">Victorian coastal and inland locations.  </w:t>
      </w:r>
    </w:p>
    <w:p w14:paraId="58CB5A71" w14:textId="58B727CA" w:rsidR="00026C0E" w:rsidRPr="00C15B48" w:rsidRDefault="00026C0E" w:rsidP="006A7BD6">
      <w:pPr>
        <w:pStyle w:val="Body"/>
        <w:rPr>
          <w:color w:val="000000"/>
          <w:szCs w:val="18"/>
          <w:lang w:eastAsia="en-AU"/>
        </w:rPr>
      </w:pPr>
      <w:r w:rsidRPr="00C15B48">
        <w:rPr>
          <w:color w:val="000000"/>
          <w:szCs w:val="18"/>
          <w:lang w:eastAsia="en-AU"/>
        </w:rPr>
        <w:t xml:space="preserve">Fisheries Officers have continued to have good contact with recreational fishers in the field during the last year. Table 1 summarises yearly totals for contacts in the recreational fishing sector. The work is divided into categories based on species, locations or other activities. Over </w:t>
      </w:r>
      <w:r w:rsidR="00412783" w:rsidRPr="00412783">
        <w:rPr>
          <w:color w:val="000000"/>
          <w:szCs w:val="18"/>
          <w:lang w:eastAsia="en-AU"/>
        </w:rPr>
        <w:t>6</w:t>
      </w:r>
      <w:r w:rsidR="00E950F2">
        <w:rPr>
          <w:color w:val="000000"/>
          <w:szCs w:val="18"/>
          <w:lang w:eastAsia="en-AU"/>
        </w:rPr>
        <w:t>3</w:t>
      </w:r>
      <w:r w:rsidR="00FC1DE5" w:rsidRPr="00412783">
        <w:rPr>
          <w:bCs/>
          <w:color w:val="000000"/>
          <w:szCs w:val="18"/>
          <w:lang w:eastAsia="en-AU"/>
        </w:rPr>
        <w:t>,</w:t>
      </w:r>
      <w:r w:rsidR="00E950F2">
        <w:rPr>
          <w:bCs/>
          <w:color w:val="000000"/>
          <w:szCs w:val="18"/>
          <w:lang w:eastAsia="en-AU"/>
        </w:rPr>
        <w:t>0</w:t>
      </w:r>
      <w:r w:rsidR="00FC1DE5" w:rsidRPr="00412783">
        <w:rPr>
          <w:bCs/>
          <w:color w:val="000000"/>
          <w:szCs w:val="18"/>
          <w:lang w:eastAsia="en-AU"/>
        </w:rPr>
        <w:t>00</w:t>
      </w:r>
      <w:r w:rsidRPr="00C15B48">
        <w:rPr>
          <w:color w:val="000000"/>
          <w:szCs w:val="18"/>
          <w:lang w:eastAsia="en-AU"/>
        </w:rPr>
        <w:t xml:space="preserve"> total contacts were made with recreational fishers by Fisheries Officers during the reporting period. Compliance contacts with Fisheries Officers totalled over </w:t>
      </w:r>
      <w:r w:rsidR="001B32C9">
        <w:rPr>
          <w:bCs/>
          <w:color w:val="000000"/>
          <w:szCs w:val="18"/>
          <w:lang w:eastAsia="en-AU"/>
        </w:rPr>
        <w:t>56,600</w:t>
      </w:r>
      <w:r w:rsidRPr="00C15B48">
        <w:rPr>
          <w:color w:val="000000"/>
          <w:szCs w:val="18"/>
          <w:lang w:eastAsia="en-AU"/>
        </w:rPr>
        <w:t xml:space="preserve">, with Table 1 showing the number of offenders, verbal warnings, official warnings, infringement notices, and briefs of evidence for the year. </w:t>
      </w:r>
    </w:p>
    <w:p w14:paraId="446B0E68" w14:textId="4372135C" w:rsidR="00215040" w:rsidRDefault="00971952" w:rsidP="00215040">
      <w:pPr>
        <w:rPr>
          <w:rFonts w:ascii="Arial" w:hAnsi="Arial" w:cs="Arial"/>
          <w:color w:val="000000"/>
          <w:sz w:val="18"/>
          <w:szCs w:val="18"/>
          <w:lang w:eastAsia="en-AU"/>
        </w:rPr>
      </w:pPr>
      <w:bookmarkStart w:id="8" w:name="_Hlk519253745"/>
      <w:r w:rsidRPr="00CD5C6F">
        <w:rPr>
          <w:rFonts w:ascii="Arial" w:hAnsi="Arial" w:cs="Arial"/>
          <w:color w:val="000000"/>
          <w:sz w:val="18"/>
          <w:szCs w:val="18"/>
          <w:lang w:eastAsia="en-AU"/>
        </w:rPr>
        <w:t xml:space="preserve">In addition, </w:t>
      </w:r>
      <w:r w:rsidR="00026C0E" w:rsidRPr="00CD5C6F">
        <w:rPr>
          <w:rFonts w:ascii="Arial" w:hAnsi="Arial" w:cs="Arial"/>
          <w:color w:val="000000"/>
          <w:sz w:val="18"/>
          <w:szCs w:val="18"/>
          <w:lang w:eastAsia="en-AU"/>
        </w:rPr>
        <w:t xml:space="preserve">Fisheries Officers attended </w:t>
      </w:r>
      <w:r w:rsidR="00215040" w:rsidRPr="00CD5C6F">
        <w:rPr>
          <w:rFonts w:ascii="Arial" w:hAnsi="Arial" w:cs="Arial"/>
          <w:color w:val="000000"/>
          <w:sz w:val="18"/>
          <w:szCs w:val="18"/>
          <w:lang w:eastAsia="en-AU"/>
        </w:rPr>
        <w:t>5</w:t>
      </w:r>
      <w:r w:rsidR="00026C0E" w:rsidRPr="00CD5C6F">
        <w:rPr>
          <w:rFonts w:ascii="Arial" w:hAnsi="Arial" w:cs="Arial"/>
          <w:color w:val="000000"/>
          <w:sz w:val="18"/>
          <w:szCs w:val="18"/>
          <w:lang w:eastAsia="en-AU"/>
        </w:rPr>
        <w:t xml:space="preserve"> angling club meetings, conducted </w:t>
      </w:r>
      <w:r w:rsidR="00215040" w:rsidRPr="00CD5C6F">
        <w:rPr>
          <w:rFonts w:ascii="Arial" w:hAnsi="Arial" w:cs="Arial"/>
          <w:color w:val="000000"/>
          <w:sz w:val="18"/>
          <w:szCs w:val="18"/>
          <w:lang w:eastAsia="en-AU"/>
        </w:rPr>
        <w:t>6,</w:t>
      </w:r>
      <w:r w:rsidR="005262BA" w:rsidRPr="00CD5C6F">
        <w:rPr>
          <w:rFonts w:ascii="Arial" w:hAnsi="Arial" w:cs="Arial"/>
          <w:color w:val="000000"/>
          <w:sz w:val="18"/>
          <w:szCs w:val="18"/>
          <w:lang w:eastAsia="en-AU"/>
        </w:rPr>
        <w:t>359</w:t>
      </w:r>
      <w:r w:rsidR="00026C0E" w:rsidRPr="00CD5C6F">
        <w:rPr>
          <w:rFonts w:ascii="Arial" w:hAnsi="Arial" w:cs="Arial"/>
          <w:color w:val="000000"/>
          <w:sz w:val="18"/>
          <w:szCs w:val="18"/>
          <w:lang w:eastAsia="en-AU"/>
        </w:rPr>
        <w:t xml:space="preserve"> advisory contacts with recreational fishers and </w:t>
      </w:r>
      <w:r w:rsidR="00564E79" w:rsidRPr="00CD5C6F">
        <w:rPr>
          <w:rFonts w:ascii="Arial" w:hAnsi="Arial" w:cs="Arial"/>
          <w:color w:val="000000"/>
          <w:sz w:val="18"/>
          <w:szCs w:val="18"/>
          <w:lang w:eastAsia="en-AU"/>
        </w:rPr>
        <w:t xml:space="preserve">16 </w:t>
      </w:r>
      <w:r w:rsidR="00026C0E" w:rsidRPr="00CD5C6F">
        <w:rPr>
          <w:rFonts w:ascii="Arial" w:hAnsi="Arial" w:cs="Arial"/>
          <w:color w:val="000000"/>
          <w:sz w:val="18"/>
          <w:szCs w:val="18"/>
          <w:lang w:eastAsia="en-AU"/>
        </w:rPr>
        <w:t>contacts during recreational fishing related shows, forums and clinics.</w:t>
      </w:r>
      <w:r w:rsidR="00215040" w:rsidRPr="00CD5C6F">
        <w:rPr>
          <w:rFonts w:ascii="Arial" w:hAnsi="Arial" w:cs="Arial"/>
          <w:color w:val="000000"/>
          <w:sz w:val="18"/>
          <w:szCs w:val="18"/>
          <w:lang w:eastAsia="en-AU"/>
        </w:rPr>
        <w:t xml:space="preserve"> </w:t>
      </w:r>
    </w:p>
    <w:p w14:paraId="0A5D93DB" w14:textId="42FDED75" w:rsidR="00144640" w:rsidRDefault="00144640" w:rsidP="00215040">
      <w:pPr>
        <w:rPr>
          <w:rFonts w:ascii="Arial" w:hAnsi="Arial" w:cs="Arial"/>
          <w:color w:val="000000"/>
          <w:sz w:val="18"/>
          <w:szCs w:val="18"/>
          <w:lang w:eastAsia="en-AU"/>
        </w:rPr>
      </w:pPr>
    </w:p>
    <w:p w14:paraId="5D6660DD" w14:textId="77777777" w:rsidR="00144640" w:rsidRPr="00813F93" w:rsidRDefault="00144640" w:rsidP="00144640">
      <w:pPr>
        <w:pStyle w:val="Body"/>
      </w:pPr>
      <w:r w:rsidRPr="00813F93">
        <w:t>All Fisheries Officers provide services to the recreational fishing sector and interact with recreational fishers through:</w:t>
      </w:r>
    </w:p>
    <w:p w14:paraId="3B9ED3A1" w14:textId="77777777" w:rsidR="00144640" w:rsidRPr="00813F93" w:rsidRDefault="00144640" w:rsidP="00144640">
      <w:pPr>
        <w:pStyle w:val="Bullet"/>
        <w:numPr>
          <w:ilvl w:val="0"/>
          <w:numId w:val="11"/>
        </w:numPr>
        <w:tabs>
          <w:tab w:val="clear" w:pos="720"/>
        </w:tabs>
        <w:ind w:left="426" w:hanging="426"/>
      </w:pPr>
      <w:r w:rsidRPr="00813F93">
        <w:t>contact with recreational fishers in the field;</w:t>
      </w:r>
    </w:p>
    <w:p w14:paraId="57299D0E" w14:textId="77777777" w:rsidR="00144640" w:rsidRPr="00813F93" w:rsidRDefault="00144640" w:rsidP="00144640">
      <w:pPr>
        <w:pStyle w:val="Bullet"/>
        <w:numPr>
          <w:ilvl w:val="0"/>
          <w:numId w:val="11"/>
        </w:numPr>
        <w:tabs>
          <w:tab w:val="clear" w:pos="720"/>
        </w:tabs>
        <w:ind w:left="426" w:hanging="426"/>
      </w:pPr>
      <w:r w:rsidRPr="00813F93">
        <w:t>attending angling club meetings;</w:t>
      </w:r>
    </w:p>
    <w:p w14:paraId="727B0C8E" w14:textId="77777777" w:rsidR="00144640" w:rsidRPr="00813F93" w:rsidRDefault="00144640" w:rsidP="00144640">
      <w:pPr>
        <w:pStyle w:val="Bullet"/>
        <w:numPr>
          <w:ilvl w:val="0"/>
          <w:numId w:val="11"/>
        </w:numPr>
        <w:tabs>
          <w:tab w:val="clear" w:pos="720"/>
        </w:tabs>
        <w:ind w:left="426" w:hanging="426"/>
      </w:pPr>
      <w:r w:rsidRPr="00813F93">
        <w:t>attending recreational fishing-related shows, family fishing events, forums and clinics;</w:t>
      </w:r>
    </w:p>
    <w:p w14:paraId="759DA80E" w14:textId="77777777" w:rsidR="00144640" w:rsidRPr="00813F93" w:rsidRDefault="00144640" w:rsidP="00144640">
      <w:pPr>
        <w:pStyle w:val="Bullet"/>
        <w:numPr>
          <w:ilvl w:val="0"/>
          <w:numId w:val="11"/>
        </w:numPr>
        <w:tabs>
          <w:tab w:val="clear" w:pos="720"/>
        </w:tabs>
        <w:ind w:left="426" w:hanging="426"/>
      </w:pPr>
      <w:r w:rsidRPr="00813F93">
        <w:t>attending fish stocking/liberation events;</w:t>
      </w:r>
    </w:p>
    <w:p w14:paraId="3C4526AF" w14:textId="77777777" w:rsidR="00144640" w:rsidRPr="00813F93" w:rsidRDefault="00144640" w:rsidP="00144640">
      <w:pPr>
        <w:pStyle w:val="Bullet"/>
        <w:numPr>
          <w:ilvl w:val="0"/>
          <w:numId w:val="11"/>
        </w:numPr>
        <w:tabs>
          <w:tab w:val="clear" w:pos="720"/>
        </w:tabs>
        <w:ind w:left="426" w:hanging="426"/>
      </w:pPr>
      <w:r w:rsidRPr="00813F93">
        <w:t>liaising with grant recipients regarding the successful completion of infrastructure projects under the annual Recreational Fishing Grants Program (Large Grants);</w:t>
      </w:r>
    </w:p>
    <w:p w14:paraId="43E9DC51" w14:textId="77777777" w:rsidR="00144640" w:rsidRPr="00813F93" w:rsidRDefault="00144640" w:rsidP="00144640">
      <w:pPr>
        <w:pStyle w:val="Bullet"/>
        <w:numPr>
          <w:ilvl w:val="0"/>
          <w:numId w:val="11"/>
        </w:numPr>
        <w:tabs>
          <w:tab w:val="clear" w:pos="720"/>
        </w:tabs>
        <w:ind w:left="426" w:hanging="426"/>
      </w:pPr>
      <w:r w:rsidRPr="00813F93">
        <w:t>advising fisheries management on issues relating to recreational fishing;</w:t>
      </w:r>
    </w:p>
    <w:p w14:paraId="7DB5F9F8" w14:textId="77777777" w:rsidR="00144640" w:rsidRPr="00813F93" w:rsidRDefault="00144640" w:rsidP="00144640">
      <w:pPr>
        <w:pStyle w:val="Bullet"/>
        <w:numPr>
          <w:ilvl w:val="0"/>
          <w:numId w:val="11"/>
        </w:numPr>
        <w:tabs>
          <w:tab w:val="clear" w:pos="720"/>
        </w:tabs>
        <w:ind w:left="426" w:hanging="426"/>
      </w:pPr>
      <w:r w:rsidRPr="00813F93">
        <w:t xml:space="preserve">assisting </w:t>
      </w:r>
      <w:r w:rsidRPr="00B76EB0">
        <w:t>Fisheries Management, Policy, Science and Licencing Branch</w:t>
      </w:r>
      <w:r w:rsidRPr="00813F93">
        <w:t xml:space="preserve"> on matters relating to recreational fishing;</w:t>
      </w:r>
    </w:p>
    <w:p w14:paraId="4943AA89" w14:textId="77777777" w:rsidR="00144640" w:rsidRPr="00813F93" w:rsidRDefault="00144640" w:rsidP="00144640">
      <w:pPr>
        <w:pStyle w:val="Bullet"/>
        <w:numPr>
          <w:ilvl w:val="0"/>
          <w:numId w:val="11"/>
        </w:numPr>
        <w:tabs>
          <w:tab w:val="clear" w:pos="720"/>
        </w:tabs>
        <w:ind w:left="426" w:hanging="426"/>
      </w:pPr>
      <w:r w:rsidRPr="00813F93">
        <w:t>responding to recreational fishing issues raised from the 13FISH Offence Reporting Line;</w:t>
      </w:r>
    </w:p>
    <w:p w14:paraId="43F224F5" w14:textId="77777777" w:rsidR="00144640" w:rsidRPr="00813F93" w:rsidRDefault="00144640" w:rsidP="00144640">
      <w:pPr>
        <w:pStyle w:val="Bullet"/>
        <w:numPr>
          <w:ilvl w:val="0"/>
          <w:numId w:val="11"/>
        </w:numPr>
        <w:tabs>
          <w:tab w:val="clear" w:pos="720"/>
        </w:tabs>
        <w:ind w:left="426" w:hanging="426"/>
      </w:pPr>
      <w:r w:rsidRPr="00813F93">
        <w:t>producing recreational fishing-related media releases/distributing booklets</w:t>
      </w:r>
      <w:r>
        <w:t xml:space="preserve"> and </w:t>
      </w:r>
      <w:r w:rsidRPr="00813F93">
        <w:t>pamphlets;</w:t>
      </w:r>
    </w:p>
    <w:p w14:paraId="3B80A704" w14:textId="77777777" w:rsidR="00144640" w:rsidRPr="00813F93" w:rsidRDefault="00144640" w:rsidP="00144640">
      <w:pPr>
        <w:pStyle w:val="Bullet"/>
        <w:numPr>
          <w:ilvl w:val="0"/>
          <w:numId w:val="11"/>
        </w:numPr>
        <w:tabs>
          <w:tab w:val="clear" w:pos="720"/>
        </w:tabs>
        <w:ind w:left="426" w:hanging="426"/>
      </w:pPr>
      <w:r w:rsidRPr="00813F93">
        <w:t>investigating recreational fishing-related offences and prosecuting where necessary;</w:t>
      </w:r>
    </w:p>
    <w:p w14:paraId="51942064" w14:textId="77777777" w:rsidR="00144640" w:rsidRPr="00813F93" w:rsidRDefault="00144640" w:rsidP="00144640">
      <w:pPr>
        <w:pStyle w:val="Bullet"/>
        <w:numPr>
          <w:ilvl w:val="0"/>
          <w:numId w:val="11"/>
        </w:numPr>
        <w:tabs>
          <w:tab w:val="clear" w:pos="720"/>
        </w:tabs>
        <w:ind w:left="426" w:hanging="426"/>
      </w:pPr>
      <w:r w:rsidRPr="00813F93">
        <w:t>collecting intelligence related to recreational fishing offences;</w:t>
      </w:r>
    </w:p>
    <w:p w14:paraId="3AAB714C" w14:textId="77777777" w:rsidR="00144640" w:rsidRPr="00813F93" w:rsidRDefault="00144640" w:rsidP="00144640">
      <w:pPr>
        <w:pStyle w:val="Bullet"/>
        <w:numPr>
          <w:ilvl w:val="0"/>
          <w:numId w:val="11"/>
        </w:numPr>
        <w:tabs>
          <w:tab w:val="clear" w:pos="720"/>
        </w:tabs>
        <w:ind w:left="426" w:hanging="426"/>
      </w:pPr>
      <w:r w:rsidRPr="00813F93">
        <w:t>participating in recreational fishing-related educational activities with school groups and the broader recreational fishing community; and</w:t>
      </w:r>
    </w:p>
    <w:p w14:paraId="5E2649B3" w14:textId="77777777" w:rsidR="00144640" w:rsidRPr="00813F93" w:rsidRDefault="00144640" w:rsidP="00144640">
      <w:pPr>
        <w:pStyle w:val="Bullet"/>
        <w:numPr>
          <w:ilvl w:val="0"/>
          <w:numId w:val="11"/>
        </w:numPr>
        <w:tabs>
          <w:tab w:val="clear" w:pos="720"/>
        </w:tabs>
        <w:ind w:left="426" w:hanging="426"/>
      </w:pPr>
      <w:r w:rsidRPr="00813F93">
        <w:t>engaging with culturally and linguistically diverse communities.</w:t>
      </w:r>
    </w:p>
    <w:p w14:paraId="7DE630BD" w14:textId="77777777" w:rsidR="00144640" w:rsidRDefault="00144640" w:rsidP="00144640">
      <w:pPr>
        <w:pStyle w:val="Body"/>
      </w:pPr>
      <w:r>
        <w:t xml:space="preserve">The Victorian </w:t>
      </w:r>
      <w:r w:rsidRPr="00813F93">
        <w:t xml:space="preserve">Fisheries </w:t>
      </w:r>
      <w:r>
        <w:t xml:space="preserve">Authority </w:t>
      </w:r>
      <w:r w:rsidRPr="00813F93">
        <w:t>in conjunction with the recreational fishing community strives to achieve high levels of voluntary compliance amongst recreational fishers. By working collaboratively and by continuing to promote responsible and ethical fishing, we are better positioned to ensure both fish for now and fish for the future.</w:t>
      </w:r>
    </w:p>
    <w:p w14:paraId="228B847C" w14:textId="02E8C544" w:rsidR="00144640" w:rsidRDefault="00144640" w:rsidP="00215040">
      <w:pPr>
        <w:rPr>
          <w:rFonts w:ascii="Arial" w:hAnsi="Arial" w:cs="Arial"/>
          <w:color w:val="000000"/>
          <w:sz w:val="18"/>
          <w:szCs w:val="18"/>
          <w:lang w:eastAsia="en-AU"/>
        </w:rPr>
      </w:pPr>
    </w:p>
    <w:p w14:paraId="36E465E5" w14:textId="7325D1C4" w:rsidR="00144640" w:rsidRDefault="00144640" w:rsidP="00215040">
      <w:pPr>
        <w:rPr>
          <w:rFonts w:ascii="Arial" w:hAnsi="Arial" w:cs="Arial"/>
          <w:color w:val="000000"/>
          <w:sz w:val="18"/>
          <w:szCs w:val="18"/>
          <w:lang w:eastAsia="en-AU"/>
        </w:rPr>
      </w:pPr>
    </w:p>
    <w:p w14:paraId="0CED394D" w14:textId="03BC046F" w:rsidR="00144640" w:rsidRDefault="00144640" w:rsidP="00215040">
      <w:pPr>
        <w:rPr>
          <w:rFonts w:ascii="Arial" w:hAnsi="Arial" w:cs="Arial"/>
          <w:color w:val="000000"/>
          <w:sz w:val="18"/>
          <w:szCs w:val="18"/>
          <w:lang w:eastAsia="en-AU"/>
        </w:rPr>
      </w:pPr>
    </w:p>
    <w:p w14:paraId="5F02D869" w14:textId="0B3515EE" w:rsidR="00144640" w:rsidRDefault="00144640" w:rsidP="00215040">
      <w:pPr>
        <w:rPr>
          <w:rFonts w:ascii="Arial" w:hAnsi="Arial" w:cs="Arial"/>
          <w:color w:val="000000"/>
          <w:sz w:val="18"/>
          <w:szCs w:val="18"/>
          <w:lang w:eastAsia="en-AU"/>
        </w:rPr>
      </w:pPr>
    </w:p>
    <w:p w14:paraId="0E970083" w14:textId="51FB6C25" w:rsidR="00144640" w:rsidRDefault="00144640" w:rsidP="00215040">
      <w:pPr>
        <w:rPr>
          <w:rFonts w:ascii="Arial" w:hAnsi="Arial" w:cs="Arial"/>
          <w:color w:val="000000"/>
          <w:sz w:val="18"/>
          <w:szCs w:val="18"/>
          <w:lang w:eastAsia="en-AU"/>
        </w:rPr>
      </w:pPr>
    </w:p>
    <w:p w14:paraId="35709704" w14:textId="3B5E4A8C" w:rsidR="00144640" w:rsidRDefault="00144640" w:rsidP="00215040">
      <w:pPr>
        <w:rPr>
          <w:rFonts w:ascii="Arial" w:hAnsi="Arial" w:cs="Arial"/>
          <w:color w:val="000000"/>
          <w:sz w:val="18"/>
          <w:szCs w:val="18"/>
          <w:lang w:eastAsia="en-AU"/>
        </w:rPr>
      </w:pPr>
    </w:p>
    <w:p w14:paraId="2B5EAB63" w14:textId="69E1B63A" w:rsidR="00144640" w:rsidRDefault="00144640" w:rsidP="00215040">
      <w:pPr>
        <w:rPr>
          <w:rFonts w:ascii="Arial" w:hAnsi="Arial" w:cs="Arial"/>
          <w:color w:val="000000"/>
          <w:sz w:val="18"/>
          <w:szCs w:val="18"/>
          <w:lang w:eastAsia="en-AU"/>
        </w:rPr>
      </w:pPr>
    </w:p>
    <w:p w14:paraId="1318B0EE" w14:textId="3548567B" w:rsidR="00144640" w:rsidRDefault="00144640" w:rsidP="00215040">
      <w:pPr>
        <w:rPr>
          <w:rFonts w:ascii="Arial" w:hAnsi="Arial" w:cs="Arial"/>
          <w:color w:val="000000"/>
          <w:sz w:val="18"/>
          <w:szCs w:val="18"/>
          <w:lang w:eastAsia="en-AU"/>
        </w:rPr>
      </w:pPr>
    </w:p>
    <w:p w14:paraId="332A731E" w14:textId="7E8F15D8" w:rsidR="00144640" w:rsidRDefault="00144640" w:rsidP="00215040">
      <w:pPr>
        <w:rPr>
          <w:rFonts w:ascii="Arial" w:hAnsi="Arial" w:cs="Arial"/>
          <w:color w:val="000000"/>
          <w:sz w:val="18"/>
          <w:szCs w:val="18"/>
          <w:lang w:eastAsia="en-AU"/>
        </w:rPr>
      </w:pPr>
    </w:p>
    <w:p w14:paraId="5245F867" w14:textId="615767D9" w:rsidR="00144640" w:rsidRDefault="00144640" w:rsidP="00215040">
      <w:pPr>
        <w:rPr>
          <w:rFonts w:ascii="Arial" w:hAnsi="Arial" w:cs="Arial"/>
          <w:color w:val="000000"/>
          <w:sz w:val="18"/>
          <w:szCs w:val="18"/>
          <w:lang w:eastAsia="en-AU"/>
        </w:rPr>
      </w:pPr>
    </w:p>
    <w:p w14:paraId="7137E744" w14:textId="08B00A14" w:rsidR="00144640" w:rsidRDefault="00144640" w:rsidP="00215040">
      <w:pPr>
        <w:rPr>
          <w:rFonts w:ascii="Arial" w:hAnsi="Arial" w:cs="Arial"/>
          <w:color w:val="000000"/>
          <w:sz w:val="18"/>
          <w:szCs w:val="18"/>
          <w:lang w:eastAsia="en-AU"/>
        </w:rPr>
      </w:pPr>
    </w:p>
    <w:p w14:paraId="647F43CE" w14:textId="01592BED" w:rsidR="00144640" w:rsidRDefault="00144640" w:rsidP="00215040">
      <w:pPr>
        <w:rPr>
          <w:rFonts w:ascii="Arial" w:hAnsi="Arial" w:cs="Arial"/>
          <w:color w:val="000000"/>
          <w:sz w:val="18"/>
          <w:szCs w:val="18"/>
          <w:lang w:eastAsia="en-AU"/>
        </w:rPr>
      </w:pPr>
    </w:p>
    <w:p w14:paraId="54F6E0C3" w14:textId="1E19857D" w:rsidR="00144640" w:rsidRDefault="00144640" w:rsidP="00215040">
      <w:pPr>
        <w:rPr>
          <w:rFonts w:ascii="Arial" w:hAnsi="Arial" w:cs="Arial"/>
          <w:color w:val="000000"/>
          <w:sz w:val="18"/>
          <w:szCs w:val="18"/>
          <w:lang w:eastAsia="en-AU"/>
        </w:rPr>
      </w:pPr>
    </w:p>
    <w:p w14:paraId="5422D9E3" w14:textId="580DAC42" w:rsidR="00144640" w:rsidRDefault="00144640" w:rsidP="00215040">
      <w:pPr>
        <w:rPr>
          <w:rFonts w:ascii="Arial" w:hAnsi="Arial" w:cs="Arial"/>
          <w:color w:val="000000"/>
          <w:sz w:val="18"/>
          <w:szCs w:val="18"/>
          <w:lang w:eastAsia="en-AU"/>
        </w:rPr>
      </w:pPr>
    </w:p>
    <w:p w14:paraId="1F96552B" w14:textId="654E0964" w:rsidR="00144640" w:rsidRDefault="00144640" w:rsidP="00215040">
      <w:pPr>
        <w:rPr>
          <w:rFonts w:ascii="Arial" w:hAnsi="Arial" w:cs="Arial"/>
          <w:color w:val="000000"/>
          <w:sz w:val="18"/>
          <w:szCs w:val="18"/>
          <w:lang w:eastAsia="en-AU"/>
        </w:rPr>
      </w:pPr>
    </w:p>
    <w:p w14:paraId="7DCB390F" w14:textId="7858FEB0" w:rsidR="00144640" w:rsidRDefault="00144640" w:rsidP="00215040">
      <w:pPr>
        <w:rPr>
          <w:rFonts w:ascii="Arial" w:hAnsi="Arial" w:cs="Arial"/>
          <w:color w:val="000000"/>
          <w:sz w:val="18"/>
          <w:szCs w:val="18"/>
          <w:lang w:eastAsia="en-AU"/>
        </w:rPr>
      </w:pPr>
    </w:p>
    <w:p w14:paraId="092FAB17" w14:textId="04C33C4B" w:rsidR="00144640" w:rsidRDefault="00144640" w:rsidP="00215040">
      <w:pPr>
        <w:rPr>
          <w:rFonts w:ascii="Arial" w:hAnsi="Arial" w:cs="Arial"/>
          <w:color w:val="000000"/>
          <w:sz w:val="18"/>
          <w:szCs w:val="18"/>
          <w:lang w:eastAsia="en-AU"/>
        </w:rPr>
      </w:pPr>
    </w:p>
    <w:p w14:paraId="50ECBFCB" w14:textId="2586B194" w:rsidR="00144640" w:rsidRDefault="00144640" w:rsidP="00215040">
      <w:pPr>
        <w:rPr>
          <w:rFonts w:ascii="Arial" w:hAnsi="Arial" w:cs="Arial"/>
          <w:color w:val="000000"/>
          <w:sz w:val="18"/>
          <w:szCs w:val="18"/>
          <w:lang w:eastAsia="en-AU"/>
        </w:rPr>
      </w:pPr>
    </w:p>
    <w:p w14:paraId="3B5744A5" w14:textId="77777777" w:rsidR="00144640" w:rsidRPr="00CD5C6F" w:rsidRDefault="00144640" w:rsidP="00215040">
      <w:pPr>
        <w:rPr>
          <w:rFonts w:ascii="Arial" w:hAnsi="Arial" w:cs="Arial"/>
          <w:color w:val="000000"/>
          <w:sz w:val="18"/>
          <w:szCs w:val="18"/>
          <w:lang w:eastAsia="en-AU"/>
        </w:rPr>
      </w:pPr>
    </w:p>
    <w:p w14:paraId="0C5990EC" w14:textId="6AEF8425" w:rsidR="00026C0E" w:rsidRPr="00C15B48" w:rsidRDefault="00026C0E" w:rsidP="006A7BD6">
      <w:pPr>
        <w:pStyle w:val="Body"/>
      </w:pPr>
    </w:p>
    <w:bookmarkEnd w:id="8"/>
    <w:p w14:paraId="6319687A" w14:textId="20CFD408" w:rsidR="00026C0E" w:rsidRPr="00D54DCB" w:rsidRDefault="00026C0E" w:rsidP="0073094C">
      <w:pPr>
        <w:pStyle w:val="TableTitle"/>
      </w:pPr>
      <w:r w:rsidRPr="00D54DCB">
        <w:lastRenderedPageBreak/>
        <w:t>Table 1.</w:t>
      </w:r>
      <w:r w:rsidR="00EB365C">
        <w:t xml:space="preserve"> </w:t>
      </w:r>
    </w:p>
    <w:tbl>
      <w:tblPr>
        <w:tblW w:w="9654" w:type="dxa"/>
        <w:tblInd w:w="93" w:type="dxa"/>
        <w:tblBorders>
          <w:top w:val="single" w:sz="8" w:space="0" w:color="7BCCD6"/>
          <w:bottom w:val="single" w:sz="8" w:space="0" w:color="7BCCD6"/>
          <w:insideH w:val="single" w:sz="8" w:space="0" w:color="7BCCD6"/>
        </w:tblBorders>
        <w:tblLook w:val="00A0" w:firstRow="1" w:lastRow="0" w:firstColumn="1" w:lastColumn="0" w:noHBand="0" w:noVBand="0"/>
      </w:tblPr>
      <w:tblGrid>
        <w:gridCol w:w="2843"/>
        <w:gridCol w:w="1425"/>
        <w:gridCol w:w="1133"/>
        <w:gridCol w:w="993"/>
        <w:gridCol w:w="992"/>
        <w:gridCol w:w="1276"/>
        <w:gridCol w:w="992"/>
      </w:tblGrid>
      <w:tr w:rsidR="00E926A4" w:rsidRPr="00D54DCB" w14:paraId="5B3977ED" w14:textId="77777777" w:rsidTr="005F08BA">
        <w:trPr>
          <w:trHeight w:val="510"/>
        </w:trPr>
        <w:tc>
          <w:tcPr>
            <w:tcW w:w="2843" w:type="dxa"/>
            <w:tcBorders>
              <w:top w:val="single" w:sz="8" w:space="0" w:color="8CD3D8"/>
              <w:bottom w:val="single" w:sz="8" w:space="0" w:color="8CD3D8"/>
            </w:tcBorders>
            <w:shd w:val="clear" w:color="auto" w:fill="8CD3D8"/>
          </w:tcPr>
          <w:p w14:paraId="60C9F9BE" w14:textId="77777777" w:rsidR="00026C0E" w:rsidRPr="00AC247C" w:rsidRDefault="00026C0E" w:rsidP="005F08BA">
            <w:pPr>
              <w:pStyle w:val="TblBdy"/>
              <w:spacing w:before="40" w:after="40"/>
              <w:rPr>
                <w:b/>
                <w:sz w:val="16"/>
                <w:szCs w:val="16"/>
              </w:rPr>
            </w:pPr>
            <w:r w:rsidRPr="00AC247C">
              <w:rPr>
                <w:b/>
                <w:sz w:val="16"/>
                <w:szCs w:val="16"/>
              </w:rPr>
              <w:t>Recreational</w:t>
            </w:r>
          </w:p>
        </w:tc>
        <w:tc>
          <w:tcPr>
            <w:tcW w:w="1425" w:type="dxa"/>
            <w:tcBorders>
              <w:top w:val="single" w:sz="8" w:space="0" w:color="8CD3D8"/>
              <w:bottom w:val="single" w:sz="8" w:space="0" w:color="8CD3D8"/>
            </w:tcBorders>
            <w:shd w:val="clear" w:color="auto" w:fill="8CD3D8"/>
          </w:tcPr>
          <w:p w14:paraId="3F7EDDAB" w14:textId="5C8C9FB7" w:rsidR="00026C0E" w:rsidRPr="00AC247C" w:rsidRDefault="0063780D" w:rsidP="005F08BA">
            <w:pPr>
              <w:pStyle w:val="TblBdy"/>
              <w:spacing w:before="40" w:after="40"/>
              <w:jc w:val="right"/>
              <w:rPr>
                <w:b/>
                <w:sz w:val="16"/>
                <w:szCs w:val="16"/>
              </w:rPr>
            </w:pPr>
            <w:r>
              <w:rPr>
                <w:b/>
                <w:sz w:val="16"/>
                <w:szCs w:val="16"/>
              </w:rPr>
              <w:t>C</w:t>
            </w:r>
            <w:r w:rsidR="00026C0E" w:rsidRPr="00AC247C">
              <w:rPr>
                <w:b/>
                <w:sz w:val="16"/>
                <w:szCs w:val="16"/>
              </w:rPr>
              <w:t>ontacts with recreational fishers</w:t>
            </w:r>
          </w:p>
        </w:tc>
        <w:tc>
          <w:tcPr>
            <w:tcW w:w="1133" w:type="dxa"/>
            <w:tcBorders>
              <w:top w:val="single" w:sz="8" w:space="0" w:color="8CD3D8"/>
              <w:bottom w:val="single" w:sz="8" w:space="0" w:color="8CD3D8"/>
            </w:tcBorders>
            <w:shd w:val="clear" w:color="auto" w:fill="8CD3D8"/>
          </w:tcPr>
          <w:p w14:paraId="010AB554" w14:textId="77777777" w:rsidR="00026C0E" w:rsidRPr="00AC247C" w:rsidRDefault="00026C0E" w:rsidP="005F08BA">
            <w:pPr>
              <w:pStyle w:val="TblBdy"/>
              <w:spacing w:before="40" w:after="40"/>
              <w:jc w:val="right"/>
              <w:rPr>
                <w:b/>
                <w:sz w:val="16"/>
                <w:szCs w:val="16"/>
              </w:rPr>
            </w:pPr>
            <w:r w:rsidRPr="00AC247C">
              <w:rPr>
                <w:b/>
                <w:sz w:val="16"/>
                <w:szCs w:val="16"/>
              </w:rPr>
              <w:t>Number of offenders</w:t>
            </w:r>
          </w:p>
        </w:tc>
        <w:tc>
          <w:tcPr>
            <w:tcW w:w="993" w:type="dxa"/>
            <w:tcBorders>
              <w:top w:val="single" w:sz="8" w:space="0" w:color="8CD3D8"/>
              <w:bottom w:val="single" w:sz="8" w:space="0" w:color="8CD3D8"/>
            </w:tcBorders>
            <w:shd w:val="clear" w:color="auto" w:fill="8CD3D8"/>
          </w:tcPr>
          <w:p w14:paraId="12DB0094" w14:textId="77777777" w:rsidR="00026C0E" w:rsidRPr="00AC247C" w:rsidRDefault="00026C0E" w:rsidP="005F08BA">
            <w:pPr>
              <w:pStyle w:val="TblBdy"/>
              <w:spacing w:before="40" w:after="40"/>
              <w:jc w:val="right"/>
              <w:rPr>
                <w:b/>
                <w:sz w:val="16"/>
                <w:szCs w:val="16"/>
              </w:rPr>
            </w:pPr>
            <w:r w:rsidRPr="00AC247C">
              <w:rPr>
                <w:b/>
                <w:sz w:val="16"/>
                <w:szCs w:val="16"/>
              </w:rPr>
              <w:t>Verbal warnings issued</w:t>
            </w:r>
          </w:p>
        </w:tc>
        <w:tc>
          <w:tcPr>
            <w:tcW w:w="992" w:type="dxa"/>
            <w:tcBorders>
              <w:top w:val="single" w:sz="8" w:space="0" w:color="8CD3D8"/>
              <w:bottom w:val="single" w:sz="8" w:space="0" w:color="8CD3D8"/>
            </w:tcBorders>
            <w:shd w:val="clear" w:color="auto" w:fill="8CD3D8"/>
          </w:tcPr>
          <w:p w14:paraId="76B1F5EB" w14:textId="77777777" w:rsidR="00026C0E" w:rsidRPr="00AC247C" w:rsidRDefault="00026C0E" w:rsidP="005F08BA">
            <w:pPr>
              <w:pStyle w:val="TblBdy"/>
              <w:spacing w:before="40" w:after="40"/>
              <w:jc w:val="right"/>
              <w:rPr>
                <w:b/>
                <w:sz w:val="16"/>
                <w:szCs w:val="16"/>
              </w:rPr>
            </w:pPr>
            <w:r w:rsidRPr="00AC247C">
              <w:rPr>
                <w:b/>
                <w:sz w:val="16"/>
                <w:szCs w:val="16"/>
              </w:rPr>
              <w:t>Official warnings issued</w:t>
            </w:r>
          </w:p>
        </w:tc>
        <w:tc>
          <w:tcPr>
            <w:tcW w:w="1276" w:type="dxa"/>
            <w:tcBorders>
              <w:top w:val="single" w:sz="8" w:space="0" w:color="8CD3D8"/>
              <w:bottom w:val="single" w:sz="8" w:space="0" w:color="8CD3D8"/>
            </w:tcBorders>
            <w:shd w:val="clear" w:color="auto" w:fill="8CD3D8"/>
          </w:tcPr>
          <w:p w14:paraId="24344101" w14:textId="77777777" w:rsidR="00026C0E" w:rsidRPr="00AC247C" w:rsidRDefault="00026C0E" w:rsidP="005F08BA">
            <w:pPr>
              <w:pStyle w:val="TblBdy"/>
              <w:spacing w:before="40" w:after="40"/>
              <w:jc w:val="right"/>
              <w:rPr>
                <w:b/>
                <w:sz w:val="16"/>
                <w:szCs w:val="16"/>
              </w:rPr>
            </w:pPr>
            <w:r w:rsidRPr="00AC247C">
              <w:rPr>
                <w:b/>
                <w:sz w:val="16"/>
                <w:szCs w:val="16"/>
              </w:rPr>
              <w:t>Infringement notices issued</w:t>
            </w:r>
          </w:p>
        </w:tc>
        <w:tc>
          <w:tcPr>
            <w:tcW w:w="992" w:type="dxa"/>
            <w:tcBorders>
              <w:top w:val="single" w:sz="8" w:space="0" w:color="8CD3D8"/>
              <w:bottom w:val="single" w:sz="8" w:space="0" w:color="8CD3D8"/>
            </w:tcBorders>
            <w:shd w:val="clear" w:color="auto" w:fill="8CD3D8"/>
          </w:tcPr>
          <w:p w14:paraId="03AE9291" w14:textId="77777777" w:rsidR="00026C0E" w:rsidRPr="00AC247C" w:rsidRDefault="00026C0E" w:rsidP="005F08BA">
            <w:pPr>
              <w:pStyle w:val="TblBdy"/>
              <w:spacing w:before="40" w:after="40"/>
              <w:jc w:val="right"/>
              <w:rPr>
                <w:b/>
                <w:sz w:val="16"/>
                <w:szCs w:val="16"/>
              </w:rPr>
            </w:pPr>
            <w:r w:rsidRPr="00AC247C">
              <w:rPr>
                <w:b/>
                <w:sz w:val="16"/>
                <w:szCs w:val="16"/>
              </w:rPr>
              <w:t>Briefs of evidence compiled</w:t>
            </w:r>
          </w:p>
        </w:tc>
      </w:tr>
      <w:tr w:rsidR="00B42B0D" w:rsidRPr="008140F9" w14:paraId="78A47A94" w14:textId="77777777" w:rsidTr="005F08BA">
        <w:trPr>
          <w:trHeight w:val="170"/>
        </w:trPr>
        <w:tc>
          <w:tcPr>
            <w:tcW w:w="2843" w:type="dxa"/>
            <w:tcBorders>
              <w:top w:val="single" w:sz="8" w:space="0" w:color="8CD3D8"/>
              <w:bottom w:val="single" w:sz="8" w:space="0" w:color="8CD3D8"/>
            </w:tcBorders>
            <w:shd w:val="clear" w:color="auto" w:fill="auto"/>
          </w:tcPr>
          <w:p w14:paraId="46BAA23A" w14:textId="5CF7D946" w:rsidR="00B42B0D" w:rsidRPr="00AC247C" w:rsidRDefault="00B42B0D" w:rsidP="005F08BA">
            <w:pPr>
              <w:pStyle w:val="TblBdy"/>
              <w:spacing w:before="40" w:after="40"/>
              <w:rPr>
                <w:sz w:val="16"/>
                <w:szCs w:val="16"/>
              </w:rPr>
            </w:pPr>
            <w:r w:rsidRPr="00AC247C">
              <w:rPr>
                <w:sz w:val="16"/>
                <w:szCs w:val="16"/>
              </w:rPr>
              <w:t xml:space="preserve">Abalone </w:t>
            </w:r>
            <w:r>
              <w:rPr>
                <w:sz w:val="16"/>
                <w:szCs w:val="16"/>
              </w:rPr>
              <w:t>Central Waters</w:t>
            </w:r>
          </w:p>
        </w:tc>
        <w:tc>
          <w:tcPr>
            <w:tcW w:w="1425" w:type="dxa"/>
            <w:tcBorders>
              <w:top w:val="single" w:sz="8" w:space="0" w:color="8CD3D8"/>
              <w:bottom w:val="single" w:sz="8" w:space="0" w:color="8CD3D8"/>
            </w:tcBorders>
            <w:shd w:val="clear" w:color="auto" w:fill="E5F4F5"/>
          </w:tcPr>
          <w:p w14:paraId="00EE70D4" w14:textId="704733A9" w:rsidR="00B42B0D" w:rsidRPr="008140F9" w:rsidRDefault="00B42B0D" w:rsidP="005F08BA">
            <w:pPr>
              <w:pStyle w:val="TblBdy"/>
              <w:spacing w:before="40" w:after="40"/>
              <w:jc w:val="right"/>
              <w:rPr>
                <w:sz w:val="16"/>
                <w:szCs w:val="16"/>
              </w:rPr>
            </w:pPr>
            <w:r w:rsidRPr="008140F9">
              <w:rPr>
                <w:sz w:val="16"/>
                <w:szCs w:val="16"/>
              </w:rPr>
              <w:t>1983</w:t>
            </w:r>
          </w:p>
        </w:tc>
        <w:tc>
          <w:tcPr>
            <w:tcW w:w="1133" w:type="dxa"/>
            <w:tcBorders>
              <w:top w:val="single" w:sz="8" w:space="0" w:color="8CD3D8"/>
              <w:bottom w:val="single" w:sz="8" w:space="0" w:color="8CD3D8"/>
            </w:tcBorders>
            <w:shd w:val="clear" w:color="auto" w:fill="auto"/>
          </w:tcPr>
          <w:p w14:paraId="566B1BC1" w14:textId="7695C11E" w:rsidR="00B42B0D" w:rsidRPr="008140F9" w:rsidRDefault="00B42B0D" w:rsidP="005F08BA">
            <w:pPr>
              <w:pStyle w:val="TblBdy"/>
              <w:spacing w:before="40" w:after="40"/>
              <w:jc w:val="right"/>
              <w:rPr>
                <w:sz w:val="16"/>
                <w:szCs w:val="16"/>
              </w:rPr>
            </w:pPr>
            <w:r w:rsidRPr="008140F9">
              <w:rPr>
                <w:sz w:val="16"/>
                <w:szCs w:val="16"/>
              </w:rPr>
              <w:t>302</w:t>
            </w:r>
          </w:p>
        </w:tc>
        <w:tc>
          <w:tcPr>
            <w:tcW w:w="993" w:type="dxa"/>
            <w:tcBorders>
              <w:top w:val="single" w:sz="8" w:space="0" w:color="8CD3D8"/>
              <w:bottom w:val="single" w:sz="8" w:space="0" w:color="8CD3D8"/>
            </w:tcBorders>
            <w:shd w:val="clear" w:color="auto" w:fill="E5F4F5"/>
          </w:tcPr>
          <w:p w14:paraId="6614916E" w14:textId="3BF13B34" w:rsidR="00B42B0D" w:rsidRPr="008140F9" w:rsidRDefault="00B42B0D" w:rsidP="005F08BA">
            <w:pPr>
              <w:pStyle w:val="TblBdy"/>
              <w:spacing w:before="40" w:after="40"/>
              <w:jc w:val="right"/>
              <w:rPr>
                <w:sz w:val="16"/>
                <w:szCs w:val="16"/>
              </w:rPr>
            </w:pPr>
            <w:r w:rsidRPr="008140F9">
              <w:rPr>
                <w:sz w:val="16"/>
                <w:szCs w:val="16"/>
              </w:rPr>
              <w:t>45</w:t>
            </w:r>
          </w:p>
        </w:tc>
        <w:tc>
          <w:tcPr>
            <w:tcW w:w="992" w:type="dxa"/>
            <w:tcBorders>
              <w:top w:val="single" w:sz="8" w:space="0" w:color="8CD3D8"/>
              <w:bottom w:val="single" w:sz="8" w:space="0" w:color="8CD3D8"/>
            </w:tcBorders>
            <w:shd w:val="clear" w:color="auto" w:fill="auto"/>
          </w:tcPr>
          <w:p w14:paraId="3E1C17DB" w14:textId="31CEB1F9" w:rsidR="00B42B0D" w:rsidRPr="008140F9" w:rsidRDefault="00B42B0D" w:rsidP="005F08BA">
            <w:pPr>
              <w:pStyle w:val="TblBdy"/>
              <w:spacing w:before="40" w:after="40"/>
              <w:jc w:val="right"/>
              <w:rPr>
                <w:sz w:val="16"/>
                <w:szCs w:val="16"/>
              </w:rPr>
            </w:pPr>
            <w:r w:rsidRPr="008140F9">
              <w:rPr>
                <w:sz w:val="16"/>
                <w:szCs w:val="16"/>
              </w:rPr>
              <w:t>210</w:t>
            </w:r>
          </w:p>
        </w:tc>
        <w:tc>
          <w:tcPr>
            <w:tcW w:w="1276" w:type="dxa"/>
            <w:tcBorders>
              <w:top w:val="single" w:sz="8" w:space="0" w:color="8CD3D8"/>
              <w:bottom w:val="single" w:sz="8" w:space="0" w:color="8CD3D8"/>
            </w:tcBorders>
            <w:shd w:val="clear" w:color="auto" w:fill="E5F4F5"/>
            <w:vAlign w:val="center"/>
          </w:tcPr>
          <w:p w14:paraId="56CBFFCE" w14:textId="734E808F" w:rsidR="00B42B0D" w:rsidRPr="008140F9" w:rsidRDefault="00B42B0D" w:rsidP="005F08BA">
            <w:pPr>
              <w:pStyle w:val="TblBdy"/>
              <w:spacing w:before="40" w:after="40"/>
              <w:jc w:val="right"/>
              <w:rPr>
                <w:sz w:val="16"/>
                <w:szCs w:val="16"/>
              </w:rPr>
            </w:pPr>
            <w:r w:rsidRPr="008140F9">
              <w:rPr>
                <w:sz w:val="16"/>
                <w:szCs w:val="16"/>
              </w:rPr>
              <w:t>248</w:t>
            </w:r>
          </w:p>
        </w:tc>
        <w:tc>
          <w:tcPr>
            <w:tcW w:w="992" w:type="dxa"/>
            <w:tcBorders>
              <w:top w:val="single" w:sz="8" w:space="0" w:color="8CD3D8"/>
              <w:bottom w:val="single" w:sz="8" w:space="0" w:color="8CD3D8"/>
            </w:tcBorders>
            <w:shd w:val="clear" w:color="auto" w:fill="auto"/>
          </w:tcPr>
          <w:p w14:paraId="6B21541B" w14:textId="6A1E9D4C" w:rsidR="00B42B0D" w:rsidRPr="008140F9" w:rsidRDefault="00B42B0D" w:rsidP="005F08BA">
            <w:pPr>
              <w:pStyle w:val="TblBdy"/>
              <w:spacing w:before="40" w:after="40"/>
              <w:jc w:val="right"/>
              <w:rPr>
                <w:sz w:val="16"/>
                <w:szCs w:val="16"/>
              </w:rPr>
            </w:pPr>
            <w:r w:rsidRPr="008140F9">
              <w:rPr>
                <w:sz w:val="16"/>
                <w:szCs w:val="16"/>
              </w:rPr>
              <w:t>19</w:t>
            </w:r>
          </w:p>
        </w:tc>
      </w:tr>
      <w:tr w:rsidR="00B42B0D" w:rsidRPr="008140F9" w14:paraId="23729136" w14:textId="77777777" w:rsidTr="005F08BA">
        <w:trPr>
          <w:trHeight w:val="170"/>
        </w:trPr>
        <w:tc>
          <w:tcPr>
            <w:tcW w:w="2843" w:type="dxa"/>
            <w:tcBorders>
              <w:top w:val="single" w:sz="8" w:space="0" w:color="8CD3D8"/>
              <w:bottom w:val="single" w:sz="8" w:space="0" w:color="8CD3D8"/>
            </w:tcBorders>
            <w:shd w:val="clear" w:color="auto" w:fill="auto"/>
          </w:tcPr>
          <w:p w14:paraId="58FF79D3" w14:textId="2B574D77" w:rsidR="00B42B0D" w:rsidRPr="00AC247C" w:rsidRDefault="00B42B0D" w:rsidP="005F08BA">
            <w:pPr>
              <w:pStyle w:val="TblBdy"/>
              <w:spacing w:before="40" w:after="40"/>
              <w:rPr>
                <w:sz w:val="16"/>
                <w:szCs w:val="16"/>
              </w:rPr>
            </w:pPr>
            <w:r w:rsidRPr="00AC247C">
              <w:rPr>
                <w:sz w:val="16"/>
                <w:szCs w:val="16"/>
              </w:rPr>
              <w:t>Abalone (</w:t>
            </w:r>
            <w:r>
              <w:rPr>
                <w:sz w:val="16"/>
                <w:szCs w:val="16"/>
              </w:rPr>
              <w:t>intertidal zone</w:t>
            </w:r>
            <w:r w:rsidRPr="00AC247C">
              <w:rPr>
                <w:sz w:val="16"/>
                <w:szCs w:val="16"/>
              </w:rPr>
              <w:t>)</w:t>
            </w:r>
          </w:p>
        </w:tc>
        <w:tc>
          <w:tcPr>
            <w:tcW w:w="1425" w:type="dxa"/>
            <w:tcBorders>
              <w:top w:val="single" w:sz="8" w:space="0" w:color="8CD3D8"/>
              <w:bottom w:val="single" w:sz="8" w:space="0" w:color="8CD3D8"/>
            </w:tcBorders>
            <w:shd w:val="clear" w:color="auto" w:fill="E5F4F5"/>
          </w:tcPr>
          <w:p w14:paraId="5BF16972" w14:textId="7A174FDD" w:rsidR="00B42B0D" w:rsidRPr="008140F9" w:rsidRDefault="00B42B0D" w:rsidP="005F08BA">
            <w:pPr>
              <w:pStyle w:val="TblBdy"/>
              <w:spacing w:before="40" w:after="40"/>
              <w:jc w:val="right"/>
              <w:rPr>
                <w:sz w:val="16"/>
                <w:szCs w:val="16"/>
              </w:rPr>
            </w:pPr>
            <w:r w:rsidRPr="008140F9">
              <w:rPr>
                <w:sz w:val="16"/>
                <w:szCs w:val="16"/>
              </w:rPr>
              <w:t>211</w:t>
            </w:r>
          </w:p>
        </w:tc>
        <w:tc>
          <w:tcPr>
            <w:tcW w:w="1133" w:type="dxa"/>
            <w:tcBorders>
              <w:top w:val="single" w:sz="8" w:space="0" w:color="8CD3D8"/>
              <w:bottom w:val="single" w:sz="8" w:space="0" w:color="8CD3D8"/>
            </w:tcBorders>
            <w:shd w:val="clear" w:color="auto" w:fill="auto"/>
          </w:tcPr>
          <w:p w14:paraId="5767136E" w14:textId="533439EA" w:rsidR="00B42B0D" w:rsidRPr="008140F9" w:rsidRDefault="00B42B0D" w:rsidP="005F08BA">
            <w:pPr>
              <w:pStyle w:val="TblBdy"/>
              <w:spacing w:before="40" w:after="40"/>
              <w:jc w:val="right"/>
              <w:rPr>
                <w:sz w:val="16"/>
                <w:szCs w:val="16"/>
              </w:rPr>
            </w:pPr>
            <w:r w:rsidRPr="008140F9">
              <w:rPr>
                <w:sz w:val="16"/>
                <w:szCs w:val="16"/>
              </w:rPr>
              <w:t>59</w:t>
            </w:r>
          </w:p>
        </w:tc>
        <w:tc>
          <w:tcPr>
            <w:tcW w:w="993" w:type="dxa"/>
            <w:tcBorders>
              <w:top w:val="single" w:sz="8" w:space="0" w:color="8CD3D8"/>
              <w:bottom w:val="single" w:sz="8" w:space="0" w:color="8CD3D8"/>
            </w:tcBorders>
            <w:shd w:val="clear" w:color="auto" w:fill="E5F4F5"/>
          </w:tcPr>
          <w:p w14:paraId="286134B6" w14:textId="30791C33" w:rsidR="00B42B0D" w:rsidRPr="008140F9" w:rsidRDefault="00B42B0D" w:rsidP="005F08BA">
            <w:pPr>
              <w:pStyle w:val="TblBdy"/>
              <w:spacing w:before="40" w:after="40"/>
              <w:jc w:val="right"/>
              <w:rPr>
                <w:sz w:val="16"/>
                <w:szCs w:val="16"/>
              </w:rPr>
            </w:pPr>
            <w:r w:rsidRPr="008140F9">
              <w:rPr>
                <w:sz w:val="16"/>
                <w:szCs w:val="16"/>
              </w:rPr>
              <w:t>18</w:t>
            </w:r>
          </w:p>
        </w:tc>
        <w:tc>
          <w:tcPr>
            <w:tcW w:w="992" w:type="dxa"/>
            <w:tcBorders>
              <w:top w:val="single" w:sz="8" w:space="0" w:color="8CD3D8"/>
              <w:bottom w:val="single" w:sz="8" w:space="0" w:color="8CD3D8"/>
            </w:tcBorders>
            <w:shd w:val="clear" w:color="auto" w:fill="auto"/>
          </w:tcPr>
          <w:p w14:paraId="342FE41D" w14:textId="2DB51321" w:rsidR="00B42B0D" w:rsidRPr="008140F9" w:rsidRDefault="00B42B0D" w:rsidP="005F08BA">
            <w:pPr>
              <w:pStyle w:val="TblBdy"/>
              <w:spacing w:before="40" w:after="40"/>
              <w:jc w:val="right"/>
              <w:rPr>
                <w:sz w:val="16"/>
                <w:szCs w:val="16"/>
              </w:rPr>
            </w:pPr>
            <w:r w:rsidRPr="008140F9">
              <w:rPr>
                <w:sz w:val="16"/>
                <w:szCs w:val="16"/>
              </w:rPr>
              <w:t>46</w:t>
            </w:r>
          </w:p>
        </w:tc>
        <w:tc>
          <w:tcPr>
            <w:tcW w:w="1276" w:type="dxa"/>
            <w:tcBorders>
              <w:top w:val="single" w:sz="8" w:space="0" w:color="8CD3D8"/>
              <w:bottom w:val="single" w:sz="8" w:space="0" w:color="8CD3D8"/>
            </w:tcBorders>
            <w:shd w:val="clear" w:color="auto" w:fill="E5F4F5"/>
            <w:vAlign w:val="center"/>
          </w:tcPr>
          <w:p w14:paraId="2C4EF6A4" w14:textId="25A6F3D9" w:rsidR="00B42B0D" w:rsidRPr="008140F9" w:rsidRDefault="00B42B0D" w:rsidP="005F08BA">
            <w:pPr>
              <w:pStyle w:val="TblBdy"/>
              <w:spacing w:before="40" w:after="40"/>
              <w:jc w:val="right"/>
              <w:rPr>
                <w:sz w:val="16"/>
                <w:szCs w:val="16"/>
              </w:rPr>
            </w:pPr>
            <w:r w:rsidRPr="008140F9">
              <w:rPr>
                <w:sz w:val="16"/>
                <w:szCs w:val="16"/>
              </w:rPr>
              <w:t>35</w:t>
            </w:r>
          </w:p>
        </w:tc>
        <w:tc>
          <w:tcPr>
            <w:tcW w:w="992" w:type="dxa"/>
            <w:tcBorders>
              <w:top w:val="single" w:sz="8" w:space="0" w:color="8CD3D8"/>
              <w:bottom w:val="single" w:sz="8" w:space="0" w:color="8CD3D8"/>
            </w:tcBorders>
            <w:shd w:val="clear" w:color="auto" w:fill="auto"/>
          </w:tcPr>
          <w:p w14:paraId="6C58BDB4" w14:textId="031D91F5" w:rsidR="00B42B0D" w:rsidRPr="008140F9" w:rsidRDefault="00B42B0D" w:rsidP="005F08BA">
            <w:pPr>
              <w:pStyle w:val="TblBdy"/>
              <w:spacing w:before="40" w:after="40"/>
              <w:jc w:val="right"/>
              <w:rPr>
                <w:sz w:val="16"/>
                <w:szCs w:val="16"/>
              </w:rPr>
            </w:pPr>
            <w:r w:rsidRPr="008140F9">
              <w:rPr>
                <w:sz w:val="16"/>
                <w:szCs w:val="16"/>
              </w:rPr>
              <w:t>1</w:t>
            </w:r>
          </w:p>
        </w:tc>
      </w:tr>
      <w:tr w:rsidR="00B42B0D" w:rsidRPr="008140F9" w14:paraId="28D737A9" w14:textId="77777777" w:rsidTr="005F08BA">
        <w:trPr>
          <w:trHeight w:val="170"/>
        </w:trPr>
        <w:tc>
          <w:tcPr>
            <w:tcW w:w="2843" w:type="dxa"/>
            <w:tcBorders>
              <w:top w:val="single" w:sz="8" w:space="0" w:color="8CD3D8"/>
              <w:bottom w:val="single" w:sz="8" w:space="0" w:color="8CD3D8"/>
            </w:tcBorders>
            <w:shd w:val="clear" w:color="auto" w:fill="auto"/>
          </w:tcPr>
          <w:p w14:paraId="7D3990F7" w14:textId="42BB45FD" w:rsidR="00B42B0D" w:rsidRPr="00AC247C" w:rsidRDefault="00B42B0D" w:rsidP="005F08BA">
            <w:pPr>
              <w:pStyle w:val="TblBdy"/>
              <w:spacing w:before="40" w:after="40"/>
              <w:rPr>
                <w:sz w:val="16"/>
                <w:szCs w:val="16"/>
              </w:rPr>
            </w:pPr>
            <w:r w:rsidRPr="00AC247C">
              <w:rPr>
                <w:sz w:val="16"/>
                <w:szCs w:val="16"/>
              </w:rPr>
              <w:t>Abalone (o</w:t>
            </w:r>
            <w:r>
              <w:rPr>
                <w:sz w:val="16"/>
                <w:szCs w:val="16"/>
              </w:rPr>
              <w:t>ther waters</w:t>
            </w:r>
            <w:r w:rsidRPr="00AC247C">
              <w:rPr>
                <w:sz w:val="16"/>
                <w:szCs w:val="16"/>
              </w:rPr>
              <w:t>)</w:t>
            </w:r>
          </w:p>
        </w:tc>
        <w:tc>
          <w:tcPr>
            <w:tcW w:w="1425" w:type="dxa"/>
            <w:tcBorders>
              <w:top w:val="single" w:sz="8" w:space="0" w:color="8CD3D8"/>
              <w:bottom w:val="single" w:sz="8" w:space="0" w:color="8CD3D8"/>
            </w:tcBorders>
            <w:shd w:val="clear" w:color="auto" w:fill="E5F4F5"/>
          </w:tcPr>
          <w:p w14:paraId="247B5775" w14:textId="2C20534C" w:rsidR="00B42B0D" w:rsidRPr="008140F9" w:rsidRDefault="00B42B0D" w:rsidP="005F08BA">
            <w:pPr>
              <w:pStyle w:val="TblBdy"/>
              <w:spacing w:before="40" w:after="40"/>
              <w:jc w:val="right"/>
              <w:rPr>
                <w:sz w:val="16"/>
                <w:szCs w:val="16"/>
              </w:rPr>
            </w:pPr>
            <w:r w:rsidRPr="008140F9">
              <w:rPr>
                <w:sz w:val="16"/>
                <w:szCs w:val="16"/>
              </w:rPr>
              <w:t>541</w:t>
            </w:r>
          </w:p>
        </w:tc>
        <w:tc>
          <w:tcPr>
            <w:tcW w:w="1133" w:type="dxa"/>
            <w:tcBorders>
              <w:top w:val="single" w:sz="8" w:space="0" w:color="8CD3D8"/>
              <w:bottom w:val="single" w:sz="8" w:space="0" w:color="8CD3D8"/>
            </w:tcBorders>
            <w:shd w:val="clear" w:color="auto" w:fill="auto"/>
          </w:tcPr>
          <w:p w14:paraId="2AD6E392" w14:textId="0625D12F" w:rsidR="00B42B0D" w:rsidRPr="008140F9" w:rsidRDefault="00B42B0D" w:rsidP="005F08BA">
            <w:pPr>
              <w:pStyle w:val="TblBdy"/>
              <w:spacing w:before="40" w:after="40"/>
              <w:jc w:val="right"/>
              <w:rPr>
                <w:sz w:val="16"/>
                <w:szCs w:val="16"/>
              </w:rPr>
            </w:pPr>
            <w:r w:rsidRPr="008140F9">
              <w:rPr>
                <w:sz w:val="16"/>
                <w:szCs w:val="16"/>
              </w:rPr>
              <w:t>53</w:t>
            </w:r>
          </w:p>
        </w:tc>
        <w:tc>
          <w:tcPr>
            <w:tcW w:w="993" w:type="dxa"/>
            <w:tcBorders>
              <w:top w:val="single" w:sz="8" w:space="0" w:color="8CD3D8"/>
              <w:bottom w:val="single" w:sz="8" w:space="0" w:color="8CD3D8"/>
            </w:tcBorders>
            <w:shd w:val="clear" w:color="auto" w:fill="E5F4F5"/>
          </w:tcPr>
          <w:p w14:paraId="10E51722" w14:textId="313B8FFE" w:rsidR="00B42B0D" w:rsidRPr="008140F9" w:rsidRDefault="00B42B0D" w:rsidP="005F08BA">
            <w:pPr>
              <w:pStyle w:val="TblBdy"/>
              <w:spacing w:before="40" w:after="40"/>
              <w:jc w:val="right"/>
              <w:rPr>
                <w:sz w:val="16"/>
                <w:szCs w:val="16"/>
              </w:rPr>
            </w:pPr>
            <w:r w:rsidRPr="008140F9">
              <w:rPr>
                <w:sz w:val="16"/>
                <w:szCs w:val="16"/>
              </w:rPr>
              <w:t>7</w:t>
            </w:r>
          </w:p>
        </w:tc>
        <w:tc>
          <w:tcPr>
            <w:tcW w:w="992" w:type="dxa"/>
            <w:tcBorders>
              <w:top w:val="single" w:sz="8" w:space="0" w:color="8CD3D8"/>
              <w:bottom w:val="single" w:sz="8" w:space="0" w:color="8CD3D8"/>
            </w:tcBorders>
            <w:shd w:val="clear" w:color="auto" w:fill="auto"/>
          </w:tcPr>
          <w:p w14:paraId="3FB52494" w14:textId="4F2FB7C8" w:rsidR="00B42B0D" w:rsidRPr="008140F9" w:rsidRDefault="00B42B0D" w:rsidP="005F08BA">
            <w:pPr>
              <w:pStyle w:val="TblBdy"/>
              <w:spacing w:before="40" w:after="40"/>
              <w:jc w:val="right"/>
              <w:rPr>
                <w:sz w:val="16"/>
                <w:szCs w:val="16"/>
              </w:rPr>
            </w:pPr>
            <w:r w:rsidRPr="008140F9">
              <w:rPr>
                <w:sz w:val="16"/>
                <w:szCs w:val="16"/>
              </w:rPr>
              <w:t>26</w:t>
            </w:r>
          </w:p>
        </w:tc>
        <w:tc>
          <w:tcPr>
            <w:tcW w:w="1276" w:type="dxa"/>
            <w:tcBorders>
              <w:top w:val="single" w:sz="8" w:space="0" w:color="8CD3D8"/>
              <w:bottom w:val="single" w:sz="8" w:space="0" w:color="8CD3D8"/>
            </w:tcBorders>
            <w:shd w:val="clear" w:color="auto" w:fill="E5F4F5"/>
            <w:vAlign w:val="center"/>
          </w:tcPr>
          <w:p w14:paraId="23492892" w14:textId="10E59617" w:rsidR="00B42B0D" w:rsidRPr="008140F9" w:rsidRDefault="00B42B0D" w:rsidP="005F08BA">
            <w:pPr>
              <w:pStyle w:val="TblBdy"/>
              <w:spacing w:before="40" w:after="40"/>
              <w:jc w:val="right"/>
              <w:rPr>
                <w:sz w:val="16"/>
                <w:szCs w:val="16"/>
              </w:rPr>
            </w:pPr>
            <w:r w:rsidRPr="008140F9">
              <w:rPr>
                <w:sz w:val="16"/>
                <w:szCs w:val="16"/>
              </w:rPr>
              <w:t>50</w:t>
            </w:r>
          </w:p>
        </w:tc>
        <w:tc>
          <w:tcPr>
            <w:tcW w:w="992" w:type="dxa"/>
            <w:tcBorders>
              <w:top w:val="single" w:sz="8" w:space="0" w:color="8CD3D8"/>
              <w:bottom w:val="single" w:sz="8" w:space="0" w:color="8CD3D8"/>
            </w:tcBorders>
            <w:shd w:val="clear" w:color="auto" w:fill="auto"/>
          </w:tcPr>
          <w:p w14:paraId="48A6249B" w14:textId="320EF182" w:rsidR="00B42B0D" w:rsidRPr="008140F9" w:rsidRDefault="00B42B0D" w:rsidP="005F08BA">
            <w:pPr>
              <w:pStyle w:val="TblBdy"/>
              <w:spacing w:before="40" w:after="40"/>
              <w:jc w:val="right"/>
              <w:rPr>
                <w:sz w:val="16"/>
                <w:szCs w:val="16"/>
              </w:rPr>
            </w:pPr>
            <w:r w:rsidRPr="008140F9">
              <w:rPr>
                <w:sz w:val="16"/>
                <w:szCs w:val="16"/>
              </w:rPr>
              <w:t>6</w:t>
            </w:r>
          </w:p>
        </w:tc>
      </w:tr>
      <w:tr w:rsidR="00B42B0D" w:rsidRPr="008140F9" w14:paraId="698EE479" w14:textId="77777777" w:rsidTr="005F08BA">
        <w:trPr>
          <w:trHeight w:val="170"/>
        </w:trPr>
        <w:tc>
          <w:tcPr>
            <w:tcW w:w="2843" w:type="dxa"/>
            <w:tcBorders>
              <w:top w:val="single" w:sz="8" w:space="0" w:color="8CD3D8"/>
              <w:bottom w:val="single" w:sz="8" w:space="0" w:color="8CD3D8"/>
            </w:tcBorders>
            <w:shd w:val="clear" w:color="auto" w:fill="auto"/>
          </w:tcPr>
          <w:p w14:paraId="637F10B4" w14:textId="77777777" w:rsidR="00B42B0D" w:rsidRPr="00AC247C" w:rsidRDefault="00B42B0D" w:rsidP="005F08BA">
            <w:pPr>
              <w:pStyle w:val="TblBdy"/>
              <w:spacing w:before="40" w:after="40"/>
              <w:rPr>
                <w:sz w:val="16"/>
                <w:szCs w:val="16"/>
              </w:rPr>
            </w:pPr>
            <w:r w:rsidRPr="00AC247C">
              <w:rPr>
                <w:sz w:val="16"/>
                <w:szCs w:val="16"/>
              </w:rPr>
              <w:t>Bass yabbies</w:t>
            </w:r>
          </w:p>
        </w:tc>
        <w:tc>
          <w:tcPr>
            <w:tcW w:w="1425" w:type="dxa"/>
            <w:tcBorders>
              <w:top w:val="single" w:sz="8" w:space="0" w:color="8CD3D8"/>
              <w:bottom w:val="single" w:sz="8" w:space="0" w:color="8CD3D8"/>
            </w:tcBorders>
            <w:shd w:val="clear" w:color="auto" w:fill="E5F4F5"/>
          </w:tcPr>
          <w:p w14:paraId="1CB0C014" w14:textId="31B04A44" w:rsidR="00B42B0D" w:rsidRPr="008140F9" w:rsidRDefault="00B42B0D" w:rsidP="005F08BA">
            <w:pPr>
              <w:pStyle w:val="TblBdy"/>
              <w:spacing w:before="40" w:after="40"/>
              <w:jc w:val="right"/>
              <w:rPr>
                <w:sz w:val="16"/>
                <w:szCs w:val="16"/>
              </w:rPr>
            </w:pPr>
            <w:r w:rsidRPr="008140F9">
              <w:rPr>
                <w:sz w:val="16"/>
                <w:szCs w:val="16"/>
              </w:rPr>
              <w:t>83</w:t>
            </w:r>
          </w:p>
        </w:tc>
        <w:tc>
          <w:tcPr>
            <w:tcW w:w="1133" w:type="dxa"/>
            <w:tcBorders>
              <w:top w:val="single" w:sz="8" w:space="0" w:color="8CD3D8"/>
              <w:bottom w:val="single" w:sz="8" w:space="0" w:color="8CD3D8"/>
            </w:tcBorders>
            <w:shd w:val="clear" w:color="auto" w:fill="auto"/>
          </w:tcPr>
          <w:p w14:paraId="43C58E51" w14:textId="531DEC77" w:rsidR="00B42B0D" w:rsidRPr="008140F9" w:rsidRDefault="00B42B0D" w:rsidP="005F08BA">
            <w:pPr>
              <w:pStyle w:val="TblBdy"/>
              <w:spacing w:before="40" w:after="40"/>
              <w:jc w:val="right"/>
              <w:rPr>
                <w:sz w:val="16"/>
                <w:szCs w:val="16"/>
              </w:rPr>
            </w:pPr>
            <w:r w:rsidRPr="008140F9">
              <w:rPr>
                <w:sz w:val="16"/>
                <w:szCs w:val="16"/>
              </w:rPr>
              <w:t>9</w:t>
            </w:r>
          </w:p>
        </w:tc>
        <w:tc>
          <w:tcPr>
            <w:tcW w:w="993" w:type="dxa"/>
            <w:tcBorders>
              <w:top w:val="single" w:sz="8" w:space="0" w:color="8CD3D8"/>
              <w:bottom w:val="single" w:sz="8" w:space="0" w:color="8CD3D8"/>
            </w:tcBorders>
            <w:shd w:val="clear" w:color="auto" w:fill="E5F4F5"/>
          </w:tcPr>
          <w:p w14:paraId="0CF1851B" w14:textId="550FD758" w:rsidR="00B42B0D" w:rsidRPr="008140F9" w:rsidRDefault="00B42B0D" w:rsidP="005F08BA">
            <w:pPr>
              <w:pStyle w:val="TblBdy"/>
              <w:spacing w:before="40" w:after="40"/>
              <w:jc w:val="right"/>
              <w:rPr>
                <w:sz w:val="16"/>
                <w:szCs w:val="16"/>
              </w:rPr>
            </w:pPr>
            <w:r w:rsidRPr="008140F9">
              <w:rPr>
                <w:sz w:val="16"/>
                <w:szCs w:val="16"/>
              </w:rPr>
              <w:t>1</w:t>
            </w:r>
          </w:p>
        </w:tc>
        <w:tc>
          <w:tcPr>
            <w:tcW w:w="992" w:type="dxa"/>
            <w:tcBorders>
              <w:top w:val="single" w:sz="8" w:space="0" w:color="8CD3D8"/>
              <w:bottom w:val="single" w:sz="8" w:space="0" w:color="8CD3D8"/>
            </w:tcBorders>
            <w:shd w:val="clear" w:color="auto" w:fill="auto"/>
          </w:tcPr>
          <w:p w14:paraId="288C21D2" w14:textId="42FBE35D" w:rsidR="00B42B0D" w:rsidRPr="008140F9" w:rsidRDefault="00B42B0D" w:rsidP="005F08BA">
            <w:pPr>
              <w:pStyle w:val="TblBdy"/>
              <w:spacing w:before="40" w:after="40"/>
              <w:jc w:val="right"/>
              <w:rPr>
                <w:sz w:val="16"/>
                <w:szCs w:val="16"/>
              </w:rPr>
            </w:pPr>
            <w:r w:rsidRPr="008140F9">
              <w:rPr>
                <w:sz w:val="16"/>
                <w:szCs w:val="16"/>
              </w:rPr>
              <w:t>0</w:t>
            </w:r>
          </w:p>
        </w:tc>
        <w:tc>
          <w:tcPr>
            <w:tcW w:w="1276" w:type="dxa"/>
            <w:tcBorders>
              <w:top w:val="single" w:sz="8" w:space="0" w:color="8CD3D8"/>
              <w:bottom w:val="single" w:sz="8" w:space="0" w:color="8CD3D8"/>
            </w:tcBorders>
            <w:shd w:val="clear" w:color="auto" w:fill="E5F4F5"/>
            <w:vAlign w:val="center"/>
          </w:tcPr>
          <w:p w14:paraId="22FA33EE" w14:textId="52BBA40E" w:rsidR="00B42B0D" w:rsidRPr="008140F9" w:rsidRDefault="00B42B0D" w:rsidP="005F08BA">
            <w:pPr>
              <w:pStyle w:val="TblBdy"/>
              <w:spacing w:before="40" w:after="40"/>
              <w:jc w:val="right"/>
              <w:rPr>
                <w:sz w:val="16"/>
                <w:szCs w:val="16"/>
              </w:rPr>
            </w:pPr>
            <w:r w:rsidRPr="008140F9">
              <w:rPr>
                <w:sz w:val="16"/>
                <w:szCs w:val="16"/>
              </w:rPr>
              <w:t>9</w:t>
            </w:r>
          </w:p>
        </w:tc>
        <w:tc>
          <w:tcPr>
            <w:tcW w:w="992" w:type="dxa"/>
            <w:tcBorders>
              <w:top w:val="single" w:sz="8" w:space="0" w:color="8CD3D8"/>
              <w:bottom w:val="single" w:sz="8" w:space="0" w:color="8CD3D8"/>
            </w:tcBorders>
            <w:shd w:val="clear" w:color="auto" w:fill="auto"/>
          </w:tcPr>
          <w:p w14:paraId="73A7059A" w14:textId="5E2D81E2"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6157F6BA" w14:textId="77777777" w:rsidTr="005F08BA">
        <w:trPr>
          <w:trHeight w:val="170"/>
        </w:trPr>
        <w:tc>
          <w:tcPr>
            <w:tcW w:w="2843" w:type="dxa"/>
            <w:tcBorders>
              <w:top w:val="single" w:sz="8" w:space="0" w:color="8CD3D8"/>
              <w:bottom w:val="single" w:sz="8" w:space="0" w:color="8CD3D8"/>
            </w:tcBorders>
            <w:shd w:val="clear" w:color="auto" w:fill="auto"/>
          </w:tcPr>
          <w:p w14:paraId="29DFD5CB" w14:textId="11B67E7B" w:rsidR="00B42B0D" w:rsidRPr="00AC247C" w:rsidRDefault="00B42B0D" w:rsidP="005F08BA">
            <w:pPr>
              <w:pStyle w:val="TblBdy"/>
              <w:spacing w:before="40" w:after="40"/>
              <w:rPr>
                <w:sz w:val="16"/>
                <w:szCs w:val="16"/>
              </w:rPr>
            </w:pPr>
            <w:r w:rsidRPr="00AC247C">
              <w:rPr>
                <w:sz w:val="16"/>
                <w:szCs w:val="16"/>
              </w:rPr>
              <w:t xml:space="preserve">Bay &amp; Inlet - other </w:t>
            </w:r>
          </w:p>
        </w:tc>
        <w:tc>
          <w:tcPr>
            <w:tcW w:w="1425" w:type="dxa"/>
            <w:tcBorders>
              <w:top w:val="single" w:sz="8" w:space="0" w:color="8CD3D8"/>
              <w:bottom w:val="single" w:sz="8" w:space="0" w:color="8CD3D8"/>
            </w:tcBorders>
            <w:shd w:val="clear" w:color="auto" w:fill="E5F4F5"/>
          </w:tcPr>
          <w:p w14:paraId="0B198C70" w14:textId="73FCBFDD" w:rsidR="00B42B0D" w:rsidRPr="008140F9" w:rsidRDefault="00B42B0D" w:rsidP="005F08BA">
            <w:pPr>
              <w:pStyle w:val="TblBdy"/>
              <w:spacing w:before="40" w:after="40"/>
              <w:jc w:val="right"/>
              <w:rPr>
                <w:sz w:val="16"/>
                <w:szCs w:val="16"/>
              </w:rPr>
            </w:pPr>
            <w:r w:rsidRPr="008140F9">
              <w:rPr>
                <w:sz w:val="16"/>
                <w:szCs w:val="16"/>
              </w:rPr>
              <w:t>6123</w:t>
            </w:r>
          </w:p>
        </w:tc>
        <w:tc>
          <w:tcPr>
            <w:tcW w:w="1133" w:type="dxa"/>
            <w:tcBorders>
              <w:top w:val="single" w:sz="8" w:space="0" w:color="8CD3D8"/>
              <w:bottom w:val="single" w:sz="8" w:space="0" w:color="8CD3D8"/>
            </w:tcBorders>
            <w:shd w:val="clear" w:color="auto" w:fill="auto"/>
          </w:tcPr>
          <w:p w14:paraId="6E2D674C" w14:textId="00C34062" w:rsidR="00B42B0D" w:rsidRPr="008140F9" w:rsidRDefault="00B42B0D" w:rsidP="005F08BA">
            <w:pPr>
              <w:pStyle w:val="TblBdy"/>
              <w:spacing w:before="40" w:after="40"/>
              <w:jc w:val="right"/>
              <w:rPr>
                <w:sz w:val="16"/>
                <w:szCs w:val="16"/>
              </w:rPr>
            </w:pPr>
            <w:r w:rsidRPr="008140F9">
              <w:rPr>
                <w:sz w:val="16"/>
                <w:szCs w:val="16"/>
              </w:rPr>
              <w:t>362</w:t>
            </w:r>
          </w:p>
        </w:tc>
        <w:tc>
          <w:tcPr>
            <w:tcW w:w="993" w:type="dxa"/>
            <w:tcBorders>
              <w:top w:val="single" w:sz="8" w:space="0" w:color="8CD3D8"/>
              <w:bottom w:val="single" w:sz="8" w:space="0" w:color="8CD3D8"/>
            </w:tcBorders>
            <w:shd w:val="clear" w:color="auto" w:fill="E5F4F5"/>
          </w:tcPr>
          <w:p w14:paraId="5EE0BACE" w14:textId="5BC51D2A" w:rsidR="00B42B0D" w:rsidRPr="008140F9" w:rsidRDefault="00B42B0D" w:rsidP="005F08BA">
            <w:pPr>
              <w:pStyle w:val="TblBdy"/>
              <w:spacing w:before="40" w:after="40"/>
              <w:jc w:val="right"/>
              <w:rPr>
                <w:sz w:val="16"/>
                <w:szCs w:val="16"/>
              </w:rPr>
            </w:pPr>
            <w:r w:rsidRPr="008140F9">
              <w:rPr>
                <w:sz w:val="16"/>
                <w:szCs w:val="16"/>
              </w:rPr>
              <w:t>91</w:t>
            </w:r>
          </w:p>
        </w:tc>
        <w:tc>
          <w:tcPr>
            <w:tcW w:w="992" w:type="dxa"/>
            <w:tcBorders>
              <w:top w:val="single" w:sz="8" w:space="0" w:color="8CD3D8"/>
              <w:bottom w:val="single" w:sz="8" w:space="0" w:color="8CD3D8"/>
            </w:tcBorders>
            <w:shd w:val="clear" w:color="auto" w:fill="auto"/>
          </w:tcPr>
          <w:p w14:paraId="6E6B55C3" w14:textId="57969CDE" w:rsidR="00B42B0D" w:rsidRPr="008140F9" w:rsidRDefault="00B42B0D" w:rsidP="005F08BA">
            <w:pPr>
              <w:pStyle w:val="TblBdy"/>
              <w:spacing w:before="40" w:after="40"/>
              <w:jc w:val="right"/>
              <w:rPr>
                <w:sz w:val="16"/>
                <w:szCs w:val="16"/>
              </w:rPr>
            </w:pPr>
            <w:r w:rsidRPr="008140F9">
              <w:rPr>
                <w:sz w:val="16"/>
                <w:szCs w:val="16"/>
              </w:rPr>
              <w:t>136</w:t>
            </w:r>
          </w:p>
        </w:tc>
        <w:tc>
          <w:tcPr>
            <w:tcW w:w="1276" w:type="dxa"/>
            <w:tcBorders>
              <w:top w:val="single" w:sz="8" w:space="0" w:color="8CD3D8"/>
              <w:bottom w:val="single" w:sz="8" w:space="0" w:color="8CD3D8"/>
            </w:tcBorders>
            <w:shd w:val="clear" w:color="auto" w:fill="E5F4F5"/>
            <w:vAlign w:val="center"/>
          </w:tcPr>
          <w:p w14:paraId="26C60D62" w14:textId="039193AB" w:rsidR="00B42B0D" w:rsidRPr="008140F9" w:rsidRDefault="00B42B0D" w:rsidP="005F08BA">
            <w:pPr>
              <w:pStyle w:val="TblBdy"/>
              <w:spacing w:before="40" w:after="40"/>
              <w:jc w:val="right"/>
              <w:rPr>
                <w:sz w:val="16"/>
                <w:szCs w:val="16"/>
              </w:rPr>
            </w:pPr>
            <w:r w:rsidRPr="008140F9">
              <w:rPr>
                <w:sz w:val="16"/>
                <w:szCs w:val="16"/>
              </w:rPr>
              <w:t>143</w:t>
            </w:r>
          </w:p>
        </w:tc>
        <w:tc>
          <w:tcPr>
            <w:tcW w:w="992" w:type="dxa"/>
            <w:tcBorders>
              <w:top w:val="single" w:sz="8" w:space="0" w:color="8CD3D8"/>
              <w:bottom w:val="single" w:sz="8" w:space="0" w:color="8CD3D8"/>
            </w:tcBorders>
            <w:shd w:val="clear" w:color="auto" w:fill="auto"/>
          </w:tcPr>
          <w:p w14:paraId="16FC1FAD" w14:textId="5ACBC88F"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12E368D6" w14:textId="77777777" w:rsidTr="005F08BA">
        <w:trPr>
          <w:trHeight w:val="170"/>
        </w:trPr>
        <w:tc>
          <w:tcPr>
            <w:tcW w:w="2843" w:type="dxa"/>
            <w:tcBorders>
              <w:top w:val="single" w:sz="8" w:space="0" w:color="8CD3D8"/>
              <w:bottom w:val="single" w:sz="8" w:space="0" w:color="8CD3D8"/>
            </w:tcBorders>
            <w:shd w:val="clear" w:color="auto" w:fill="auto"/>
          </w:tcPr>
          <w:p w14:paraId="06A13755" w14:textId="400D1926" w:rsidR="00B42B0D" w:rsidRPr="00AC247C" w:rsidRDefault="00B42B0D" w:rsidP="005F08BA">
            <w:pPr>
              <w:pStyle w:val="TblBdy"/>
              <w:spacing w:before="40" w:after="40"/>
              <w:rPr>
                <w:sz w:val="16"/>
                <w:szCs w:val="16"/>
              </w:rPr>
            </w:pPr>
            <w:r w:rsidRPr="00AC247C">
              <w:rPr>
                <w:sz w:val="16"/>
                <w:szCs w:val="16"/>
              </w:rPr>
              <w:t>Bay &amp; Inlet</w:t>
            </w:r>
            <w:r w:rsidR="009C0FEA">
              <w:rPr>
                <w:sz w:val="16"/>
                <w:szCs w:val="16"/>
              </w:rPr>
              <w:t xml:space="preserve"> -</w:t>
            </w:r>
            <w:r w:rsidRPr="00AC247C">
              <w:rPr>
                <w:sz w:val="16"/>
                <w:szCs w:val="16"/>
              </w:rPr>
              <w:t xml:space="preserve"> other</w:t>
            </w:r>
            <w:r>
              <w:rPr>
                <w:sz w:val="16"/>
                <w:szCs w:val="16"/>
              </w:rPr>
              <w:t xml:space="preserve"> (Corner Inlet)</w:t>
            </w:r>
          </w:p>
        </w:tc>
        <w:tc>
          <w:tcPr>
            <w:tcW w:w="1425" w:type="dxa"/>
            <w:tcBorders>
              <w:top w:val="single" w:sz="8" w:space="0" w:color="8CD3D8"/>
              <w:bottom w:val="single" w:sz="8" w:space="0" w:color="8CD3D8"/>
            </w:tcBorders>
            <w:shd w:val="clear" w:color="auto" w:fill="E5F4F5"/>
          </w:tcPr>
          <w:p w14:paraId="71D471B9" w14:textId="50F57904" w:rsidR="00B42B0D" w:rsidRPr="008140F9" w:rsidRDefault="00B42B0D" w:rsidP="005F08BA">
            <w:pPr>
              <w:pStyle w:val="TblBdy"/>
              <w:spacing w:before="40" w:after="40"/>
              <w:jc w:val="right"/>
              <w:rPr>
                <w:sz w:val="16"/>
                <w:szCs w:val="16"/>
              </w:rPr>
            </w:pPr>
            <w:r w:rsidRPr="008140F9">
              <w:rPr>
                <w:sz w:val="16"/>
                <w:szCs w:val="16"/>
              </w:rPr>
              <w:t>46</w:t>
            </w:r>
          </w:p>
        </w:tc>
        <w:tc>
          <w:tcPr>
            <w:tcW w:w="1133" w:type="dxa"/>
            <w:tcBorders>
              <w:top w:val="single" w:sz="8" w:space="0" w:color="8CD3D8"/>
              <w:bottom w:val="single" w:sz="8" w:space="0" w:color="8CD3D8"/>
            </w:tcBorders>
            <w:shd w:val="clear" w:color="auto" w:fill="auto"/>
          </w:tcPr>
          <w:p w14:paraId="7E1BA8BC" w14:textId="7430690A" w:rsidR="00B42B0D" w:rsidRPr="008140F9" w:rsidRDefault="00B42B0D" w:rsidP="005F08BA">
            <w:pPr>
              <w:pStyle w:val="TblBdy"/>
              <w:spacing w:before="40" w:after="40"/>
              <w:jc w:val="right"/>
              <w:rPr>
                <w:sz w:val="16"/>
                <w:szCs w:val="16"/>
              </w:rPr>
            </w:pPr>
            <w:r w:rsidRPr="008140F9">
              <w:rPr>
                <w:sz w:val="16"/>
                <w:szCs w:val="16"/>
              </w:rPr>
              <w:t>5</w:t>
            </w:r>
          </w:p>
        </w:tc>
        <w:tc>
          <w:tcPr>
            <w:tcW w:w="993" w:type="dxa"/>
            <w:tcBorders>
              <w:top w:val="single" w:sz="8" w:space="0" w:color="8CD3D8"/>
              <w:bottom w:val="single" w:sz="8" w:space="0" w:color="8CD3D8"/>
            </w:tcBorders>
            <w:shd w:val="clear" w:color="auto" w:fill="E5F4F5"/>
          </w:tcPr>
          <w:p w14:paraId="06252F1C" w14:textId="33FCB810" w:rsidR="00B42B0D" w:rsidRPr="008140F9" w:rsidRDefault="00B42B0D" w:rsidP="005F08BA">
            <w:pPr>
              <w:pStyle w:val="TblBdy"/>
              <w:spacing w:before="40" w:after="40"/>
              <w:jc w:val="right"/>
              <w:rPr>
                <w:sz w:val="16"/>
                <w:szCs w:val="16"/>
              </w:rPr>
            </w:pPr>
            <w:r w:rsidRPr="008140F9">
              <w:rPr>
                <w:sz w:val="16"/>
                <w:szCs w:val="16"/>
              </w:rPr>
              <w:t>4</w:t>
            </w:r>
          </w:p>
        </w:tc>
        <w:tc>
          <w:tcPr>
            <w:tcW w:w="992" w:type="dxa"/>
            <w:tcBorders>
              <w:top w:val="single" w:sz="8" w:space="0" w:color="8CD3D8"/>
              <w:bottom w:val="single" w:sz="8" w:space="0" w:color="8CD3D8"/>
            </w:tcBorders>
            <w:shd w:val="clear" w:color="auto" w:fill="auto"/>
          </w:tcPr>
          <w:p w14:paraId="5B8CED8F" w14:textId="2EB823F6" w:rsidR="00B42B0D" w:rsidRPr="008140F9" w:rsidRDefault="00B42B0D" w:rsidP="005F08BA">
            <w:pPr>
              <w:pStyle w:val="TblBdy"/>
              <w:spacing w:before="40" w:after="40"/>
              <w:jc w:val="right"/>
              <w:rPr>
                <w:sz w:val="16"/>
                <w:szCs w:val="16"/>
              </w:rPr>
            </w:pPr>
            <w:r w:rsidRPr="008140F9">
              <w:rPr>
                <w:sz w:val="16"/>
                <w:szCs w:val="16"/>
              </w:rPr>
              <w:t>0</w:t>
            </w:r>
          </w:p>
        </w:tc>
        <w:tc>
          <w:tcPr>
            <w:tcW w:w="1276" w:type="dxa"/>
            <w:tcBorders>
              <w:top w:val="single" w:sz="8" w:space="0" w:color="8CD3D8"/>
              <w:bottom w:val="single" w:sz="8" w:space="0" w:color="8CD3D8"/>
            </w:tcBorders>
            <w:shd w:val="clear" w:color="auto" w:fill="E5F4F5"/>
            <w:vAlign w:val="center"/>
          </w:tcPr>
          <w:p w14:paraId="48825D1E" w14:textId="02DAADCA" w:rsidR="00B42B0D" w:rsidRPr="008140F9" w:rsidRDefault="00B42B0D" w:rsidP="005F08BA">
            <w:pPr>
              <w:pStyle w:val="TblBdy"/>
              <w:spacing w:before="40" w:after="40"/>
              <w:jc w:val="right"/>
              <w:rPr>
                <w:sz w:val="16"/>
                <w:szCs w:val="16"/>
              </w:rPr>
            </w:pPr>
            <w:r w:rsidRPr="008140F9">
              <w:rPr>
                <w:sz w:val="16"/>
                <w:szCs w:val="16"/>
              </w:rPr>
              <w:t>2</w:t>
            </w:r>
          </w:p>
        </w:tc>
        <w:tc>
          <w:tcPr>
            <w:tcW w:w="992" w:type="dxa"/>
            <w:tcBorders>
              <w:top w:val="single" w:sz="8" w:space="0" w:color="8CD3D8"/>
              <w:bottom w:val="single" w:sz="8" w:space="0" w:color="8CD3D8"/>
            </w:tcBorders>
            <w:shd w:val="clear" w:color="auto" w:fill="auto"/>
          </w:tcPr>
          <w:p w14:paraId="4C3B1D64" w14:textId="6EF81900"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4305D9F6" w14:textId="77777777" w:rsidTr="005F08BA">
        <w:trPr>
          <w:trHeight w:val="170"/>
        </w:trPr>
        <w:tc>
          <w:tcPr>
            <w:tcW w:w="2843" w:type="dxa"/>
            <w:tcBorders>
              <w:top w:val="single" w:sz="8" w:space="0" w:color="8CD3D8"/>
              <w:bottom w:val="single" w:sz="8" w:space="0" w:color="8CD3D8"/>
            </w:tcBorders>
            <w:shd w:val="clear" w:color="auto" w:fill="auto"/>
          </w:tcPr>
          <w:p w14:paraId="3939959C" w14:textId="5CD4ABC9" w:rsidR="00B42B0D" w:rsidRPr="00AC247C" w:rsidRDefault="00B42B0D" w:rsidP="005F08BA">
            <w:pPr>
              <w:pStyle w:val="TblBdy"/>
              <w:spacing w:before="40" w:after="40"/>
              <w:rPr>
                <w:sz w:val="16"/>
                <w:szCs w:val="16"/>
              </w:rPr>
            </w:pPr>
            <w:r w:rsidRPr="00AC247C">
              <w:rPr>
                <w:sz w:val="16"/>
                <w:szCs w:val="16"/>
              </w:rPr>
              <w:t>Bay &amp; Inlet</w:t>
            </w:r>
            <w:r w:rsidR="009C0FEA">
              <w:rPr>
                <w:sz w:val="16"/>
                <w:szCs w:val="16"/>
              </w:rPr>
              <w:t xml:space="preserve"> - </w:t>
            </w:r>
            <w:r w:rsidRPr="00AC247C">
              <w:rPr>
                <w:sz w:val="16"/>
                <w:szCs w:val="16"/>
              </w:rPr>
              <w:t>ot</w:t>
            </w:r>
            <w:r>
              <w:rPr>
                <w:sz w:val="16"/>
                <w:szCs w:val="16"/>
              </w:rPr>
              <w:t>her (Gippsland Lakes)</w:t>
            </w:r>
          </w:p>
        </w:tc>
        <w:tc>
          <w:tcPr>
            <w:tcW w:w="1425" w:type="dxa"/>
            <w:tcBorders>
              <w:top w:val="single" w:sz="8" w:space="0" w:color="8CD3D8"/>
              <w:bottom w:val="single" w:sz="8" w:space="0" w:color="8CD3D8"/>
            </w:tcBorders>
            <w:shd w:val="clear" w:color="auto" w:fill="E5F4F5"/>
          </w:tcPr>
          <w:p w14:paraId="712D6087" w14:textId="682734BE" w:rsidR="00B42B0D" w:rsidRPr="008140F9" w:rsidRDefault="00B42B0D" w:rsidP="005F08BA">
            <w:pPr>
              <w:pStyle w:val="TblBdy"/>
              <w:spacing w:before="40" w:after="40"/>
              <w:jc w:val="right"/>
              <w:rPr>
                <w:sz w:val="16"/>
                <w:szCs w:val="16"/>
              </w:rPr>
            </w:pPr>
            <w:r w:rsidRPr="008140F9">
              <w:rPr>
                <w:sz w:val="16"/>
                <w:szCs w:val="16"/>
              </w:rPr>
              <w:t>25</w:t>
            </w:r>
          </w:p>
        </w:tc>
        <w:tc>
          <w:tcPr>
            <w:tcW w:w="1133" w:type="dxa"/>
            <w:tcBorders>
              <w:top w:val="single" w:sz="8" w:space="0" w:color="8CD3D8"/>
              <w:bottom w:val="single" w:sz="8" w:space="0" w:color="8CD3D8"/>
            </w:tcBorders>
            <w:shd w:val="clear" w:color="auto" w:fill="auto"/>
          </w:tcPr>
          <w:p w14:paraId="74DD1998" w14:textId="6B0D1EA0" w:rsidR="00B42B0D" w:rsidRPr="008140F9" w:rsidRDefault="00B42B0D" w:rsidP="005F08BA">
            <w:pPr>
              <w:pStyle w:val="TblBdy"/>
              <w:spacing w:before="40" w:after="40"/>
              <w:jc w:val="right"/>
              <w:rPr>
                <w:sz w:val="16"/>
                <w:szCs w:val="16"/>
              </w:rPr>
            </w:pPr>
            <w:r w:rsidRPr="008140F9">
              <w:rPr>
                <w:sz w:val="16"/>
                <w:szCs w:val="16"/>
              </w:rPr>
              <w:t>4</w:t>
            </w:r>
          </w:p>
        </w:tc>
        <w:tc>
          <w:tcPr>
            <w:tcW w:w="993" w:type="dxa"/>
            <w:tcBorders>
              <w:top w:val="single" w:sz="8" w:space="0" w:color="8CD3D8"/>
              <w:bottom w:val="single" w:sz="8" w:space="0" w:color="8CD3D8"/>
            </w:tcBorders>
            <w:shd w:val="clear" w:color="auto" w:fill="E5F4F5"/>
          </w:tcPr>
          <w:p w14:paraId="612BD47A" w14:textId="012E158F" w:rsidR="00B42B0D" w:rsidRPr="008140F9" w:rsidRDefault="00B42B0D" w:rsidP="005F08BA">
            <w:pPr>
              <w:pStyle w:val="TblBdy"/>
              <w:spacing w:before="40" w:after="40"/>
              <w:jc w:val="right"/>
              <w:rPr>
                <w:sz w:val="16"/>
                <w:szCs w:val="16"/>
              </w:rPr>
            </w:pPr>
            <w:r w:rsidRPr="008140F9">
              <w:rPr>
                <w:sz w:val="16"/>
                <w:szCs w:val="16"/>
              </w:rPr>
              <w:t>2</w:t>
            </w:r>
          </w:p>
        </w:tc>
        <w:tc>
          <w:tcPr>
            <w:tcW w:w="992" w:type="dxa"/>
            <w:tcBorders>
              <w:top w:val="single" w:sz="8" w:space="0" w:color="8CD3D8"/>
              <w:bottom w:val="single" w:sz="8" w:space="0" w:color="8CD3D8"/>
            </w:tcBorders>
            <w:shd w:val="clear" w:color="auto" w:fill="auto"/>
          </w:tcPr>
          <w:p w14:paraId="69833AB0" w14:textId="1948C97B" w:rsidR="00B42B0D" w:rsidRPr="008140F9" w:rsidRDefault="00B42B0D" w:rsidP="005F08BA">
            <w:pPr>
              <w:pStyle w:val="TblBdy"/>
              <w:spacing w:before="40" w:after="40"/>
              <w:jc w:val="right"/>
              <w:rPr>
                <w:sz w:val="16"/>
                <w:szCs w:val="16"/>
              </w:rPr>
            </w:pPr>
            <w:r w:rsidRPr="008140F9">
              <w:rPr>
                <w:sz w:val="16"/>
                <w:szCs w:val="16"/>
              </w:rPr>
              <w:t>0</w:t>
            </w:r>
          </w:p>
        </w:tc>
        <w:tc>
          <w:tcPr>
            <w:tcW w:w="1276" w:type="dxa"/>
            <w:tcBorders>
              <w:top w:val="single" w:sz="8" w:space="0" w:color="8CD3D8"/>
              <w:bottom w:val="single" w:sz="8" w:space="0" w:color="8CD3D8"/>
            </w:tcBorders>
            <w:shd w:val="clear" w:color="auto" w:fill="E5F4F5"/>
            <w:vAlign w:val="center"/>
          </w:tcPr>
          <w:p w14:paraId="6A6F6121" w14:textId="1A49C75F" w:rsidR="00B42B0D" w:rsidRPr="008140F9" w:rsidRDefault="00B42B0D" w:rsidP="005F08BA">
            <w:pPr>
              <w:pStyle w:val="TblBdy"/>
              <w:spacing w:before="40" w:after="40"/>
              <w:jc w:val="right"/>
              <w:rPr>
                <w:sz w:val="16"/>
                <w:szCs w:val="16"/>
              </w:rPr>
            </w:pPr>
            <w:r w:rsidRPr="008140F9">
              <w:rPr>
                <w:sz w:val="16"/>
                <w:szCs w:val="16"/>
              </w:rPr>
              <w:t>2</w:t>
            </w:r>
          </w:p>
        </w:tc>
        <w:tc>
          <w:tcPr>
            <w:tcW w:w="992" w:type="dxa"/>
            <w:tcBorders>
              <w:top w:val="single" w:sz="8" w:space="0" w:color="8CD3D8"/>
              <w:bottom w:val="single" w:sz="8" w:space="0" w:color="8CD3D8"/>
            </w:tcBorders>
            <w:shd w:val="clear" w:color="auto" w:fill="auto"/>
          </w:tcPr>
          <w:p w14:paraId="4DEE1E1B" w14:textId="7525495C"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7ACFC518" w14:textId="77777777" w:rsidTr="005F08BA">
        <w:trPr>
          <w:trHeight w:val="170"/>
        </w:trPr>
        <w:tc>
          <w:tcPr>
            <w:tcW w:w="2843" w:type="dxa"/>
            <w:tcBorders>
              <w:top w:val="single" w:sz="8" w:space="0" w:color="8CD3D8"/>
              <w:bottom w:val="single" w:sz="8" w:space="0" w:color="8CD3D8"/>
            </w:tcBorders>
            <w:shd w:val="clear" w:color="auto" w:fill="auto"/>
          </w:tcPr>
          <w:p w14:paraId="52877846" w14:textId="175BB69E" w:rsidR="00B42B0D" w:rsidRPr="00AC247C" w:rsidRDefault="00B42B0D" w:rsidP="005F08BA">
            <w:pPr>
              <w:pStyle w:val="TblBdy"/>
              <w:spacing w:before="40" w:after="40"/>
              <w:rPr>
                <w:sz w:val="16"/>
                <w:szCs w:val="16"/>
              </w:rPr>
            </w:pPr>
            <w:r w:rsidRPr="00AC247C">
              <w:rPr>
                <w:sz w:val="16"/>
                <w:szCs w:val="16"/>
              </w:rPr>
              <w:t>Bay &amp; Inlet - Port Phillip</w:t>
            </w:r>
          </w:p>
        </w:tc>
        <w:tc>
          <w:tcPr>
            <w:tcW w:w="1425" w:type="dxa"/>
            <w:tcBorders>
              <w:top w:val="single" w:sz="8" w:space="0" w:color="8CD3D8"/>
              <w:bottom w:val="single" w:sz="8" w:space="0" w:color="8CD3D8"/>
            </w:tcBorders>
            <w:shd w:val="clear" w:color="auto" w:fill="E5F4F5"/>
          </w:tcPr>
          <w:p w14:paraId="321E0154" w14:textId="285042BC" w:rsidR="00B42B0D" w:rsidRPr="008140F9" w:rsidRDefault="00B42B0D" w:rsidP="005F08BA">
            <w:pPr>
              <w:pStyle w:val="TblBdy"/>
              <w:spacing w:before="40" w:after="40"/>
              <w:jc w:val="right"/>
              <w:rPr>
                <w:sz w:val="16"/>
                <w:szCs w:val="16"/>
              </w:rPr>
            </w:pPr>
            <w:r w:rsidRPr="008140F9">
              <w:rPr>
                <w:sz w:val="16"/>
                <w:szCs w:val="16"/>
              </w:rPr>
              <w:t>15549</w:t>
            </w:r>
          </w:p>
        </w:tc>
        <w:tc>
          <w:tcPr>
            <w:tcW w:w="1133" w:type="dxa"/>
            <w:tcBorders>
              <w:top w:val="single" w:sz="8" w:space="0" w:color="8CD3D8"/>
              <w:bottom w:val="single" w:sz="8" w:space="0" w:color="8CD3D8"/>
            </w:tcBorders>
            <w:shd w:val="clear" w:color="auto" w:fill="auto"/>
          </w:tcPr>
          <w:p w14:paraId="4425BC92" w14:textId="15CCA694" w:rsidR="00B42B0D" w:rsidRPr="008140F9" w:rsidRDefault="00B42B0D" w:rsidP="005F08BA">
            <w:pPr>
              <w:pStyle w:val="TblBdy"/>
              <w:spacing w:before="40" w:after="40"/>
              <w:jc w:val="right"/>
              <w:rPr>
                <w:sz w:val="16"/>
                <w:szCs w:val="16"/>
              </w:rPr>
            </w:pPr>
            <w:r w:rsidRPr="008140F9">
              <w:rPr>
                <w:sz w:val="16"/>
                <w:szCs w:val="16"/>
              </w:rPr>
              <w:t>1127</w:t>
            </w:r>
          </w:p>
        </w:tc>
        <w:tc>
          <w:tcPr>
            <w:tcW w:w="993" w:type="dxa"/>
            <w:tcBorders>
              <w:top w:val="single" w:sz="8" w:space="0" w:color="8CD3D8"/>
              <w:bottom w:val="single" w:sz="8" w:space="0" w:color="8CD3D8"/>
            </w:tcBorders>
            <w:shd w:val="clear" w:color="auto" w:fill="E5F4F5"/>
          </w:tcPr>
          <w:p w14:paraId="76C00AB2" w14:textId="5FFDB6F6" w:rsidR="00B42B0D" w:rsidRPr="008140F9" w:rsidRDefault="00B42B0D" w:rsidP="005F08BA">
            <w:pPr>
              <w:pStyle w:val="TblBdy"/>
              <w:spacing w:before="40" w:after="40"/>
              <w:jc w:val="right"/>
              <w:rPr>
                <w:sz w:val="16"/>
                <w:szCs w:val="16"/>
              </w:rPr>
            </w:pPr>
            <w:r w:rsidRPr="008140F9">
              <w:rPr>
                <w:sz w:val="16"/>
                <w:szCs w:val="16"/>
              </w:rPr>
              <w:t>262</w:t>
            </w:r>
          </w:p>
        </w:tc>
        <w:tc>
          <w:tcPr>
            <w:tcW w:w="992" w:type="dxa"/>
            <w:tcBorders>
              <w:top w:val="single" w:sz="8" w:space="0" w:color="8CD3D8"/>
              <w:bottom w:val="single" w:sz="8" w:space="0" w:color="8CD3D8"/>
            </w:tcBorders>
            <w:shd w:val="clear" w:color="auto" w:fill="auto"/>
          </w:tcPr>
          <w:p w14:paraId="406750D1" w14:textId="2637B0AF" w:rsidR="00B42B0D" w:rsidRPr="008140F9" w:rsidRDefault="00B42B0D" w:rsidP="005F08BA">
            <w:pPr>
              <w:pStyle w:val="TblBdy"/>
              <w:spacing w:before="40" w:after="40"/>
              <w:jc w:val="right"/>
              <w:rPr>
                <w:sz w:val="16"/>
                <w:szCs w:val="16"/>
              </w:rPr>
            </w:pPr>
            <w:r w:rsidRPr="008140F9">
              <w:rPr>
                <w:sz w:val="16"/>
                <w:szCs w:val="16"/>
              </w:rPr>
              <w:t>464</w:t>
            </w:r>
          </w:p>
        </w:tc>
        <w:tc>
          <w:tcPr>
            <w:tcW w:w="1276" w:type="dxa"/>
            <w:tcBorders>
              <w:top w:val="single" w:sz="8" w:space="0" w:color="8CD3D8"/>
              <w:bottom w:val="single" w:sz="8" w:space="0" w:color="8CD3D8"/>
            </w:tcBorders>
            <w:shd w:val="clear" w:color="auto" w:fill="E5F4F5"/>
            <w:vAlign w:val="center"/>
          </w:tcPr>
          <w:p w14:paraId="56942908" w14:textId="1B7248B4" w:rsidR="00B42B0D" w:rsidRPr="008140F9" w:rsidRDefault="00B42B0D" w:rsidP="005F08BA">
            <w:pPr>
              <w:pStyle w:val="TblBdy"/>
              <w:spacing w:before="40" w:after="40"/>
              <w:jc w:val="right"/>
              <w:rPr>
                <w:sz w:val="16"/>
                <w:szCs w:val="16"/>
              </w:rPr>
            </w:pPr>
            <w:r w:rsidRPr="008140F9">
              <w:rPr>
                <w:sz w:val="16"/>
                <w:szCs w:val="16"/>
              </w:rPr>
              <w:t>423</w:t>
            </w:r>
          </w:p>
        </w:tc>
        <w:tc>
          <w:tcPr>
            <w:tcW w:w="992" w:type="dxa"/>
            <w:tcBorders>
              <w:top w:val="single" w:sz="8" w:space="0" w:color="8CD3D8"/>
              <w:bottom w:val="single" w:sz="8" w:space="0" w:color="8CD3D8"/>
            </w:tcBorders>
            <w:shd w:val="clear" w:color="auto" w:fill="auto"/>
          </w:tcPr>
          <w:p w14:paraId="0CF70036" w14:textId="7785E9E2" w:rsidR="00B42B0D" w:rsidRPr="008140F9" w:rsidRDefault="00B42B0D" w:rsidP="005F08BA">
            <w:pPr>
              <w:pStyle w:val="TblBdy"/>
              <w:spacing w:before="40" w:after="40"/>
              <w:jc w:val="right"/>
              <w:rPr>
                <w:sz w:val="16"/>
                <w:szCs w:val="16"/>
              </w:rPr>
            </w:pPr>
            <w:r w:rsidRPr="008140F9">
              <w:rPr>
                <w:sz w:val="16"/>
                <w:szCs w:val="16"/>
              </w:rPr>
              <w:t>13</w:t>
            </w:r>
          </w:p>
        </w:tc>
      </w:tr>
      <w:tr w:rsidR="00B42B0D" w:rsidRPr="008140F9" w14:paraId="5A8F6F00" w14:textId="77777777" w:rsidTr="005F08BA">
        <w:trPr>
          <w:trHeight w:val="170"/>
        </w:trPr>
        <w:tc>
          <w:tcPr>
            <w:tcW w:w="2843" w:type="dxa"/>
            <w:tcBorders>
              <w:top w:val="single" w:sz="8" w:space="0" w:color="8CD3D8"/>
              <w:bottom w:val="single" w:sz="8" w:space="0" w:color="8CD3D8"/>
            </w:tcBorders>
            <w:shd w:val="clear" w:color="auto" w:fill="auto"/>
          </w:tcPr>
          <w:p w14:paraId="0FC933BD" w14:textId="59F54D2A" w:rsidR="00B42B0D" w:rsidRPr="00AC247C" w:rsidRDefault="00B42B0D" w:rsidP="005F08BA">
            <w:pPr>
              <w:pStyle w:val="TblBdy"/>
              <w:spacing w:before="40" w:after="40"/>
              <w:rPr>
                <w:sz w:val="16"/>
                <w:szCs w:val="16"/>
              </w:rPr>
            </w:pPr>
            <w:r w:rsidRPr="00AC247C">
              <w:rPr>
                <w:sz w:val="16"/>
                <w:szCs w:val="16"/>
              </w:rPr>
              <w:t>Bay &amp; Inlet - Western Port</w:t>
            </w:r>
          </w:p>
        </w:tc>
        <w:tc>
          <w:tcPr>
            <w:tcW w:w="1425" w:type="dxa"/>
            <w:tcBorders>
              <w:top w:val="single" w:sz="8" w:space="0" w:color="8CD3D8"/>
              <w:bottom w:val="single" w:sz="8" w:space="0" w:color="8CD3D8"/>
            </w:tcBorders>
            <w:shd w:val="clear" w:color="auto" w:fill="E5F4F5"/>
          </w:tcPr>
          <w:p w14:paraId="34D2A39E" w14:textId="3476C86C" w:rsidR="00B42B0D" w:rsidRPr="008140F9" w:rsidRDefault="00B42B0D" w:rsidP="005F08BA">
            <w:pPr>
              <w:pStyle w:val="TblBdy"/>
              <w:spacing w:before="40" w:after="40"/>
              <w:jc w:val="right"/>
              <w:rPr>
                <w:sz w:val="16"/>
                <w:szCs w:val="16"/>
              </w:rPr>
            </w:pPr>
            <w:r w:rsidRPr="008140F9">
              <w:rPr>
                <w:sz w:val="16"/>
                <w:szCs w:val="16"/>
              </w:rPr>
              <w:t>3155</w:t>
            </w:r>
          </w:p>
        </w:tc>
        <w:tc>
          <w:tcPr>
            <w:tcW w:w="1133" w:type="dxa"/>
            <w:tcBorders>
              <w:top w:val="single" w:sz="8" w:space="0" w:color="8CD3D8"/>
              <w:bottom w:val="single" w:sz="8" w:space="0" w:color="8CD3D8"/>
            </w:tcBorders>
            <w:shd w:val="clear" w:color="auto" w:fill="auto"/>
          </w:tcPr>
          <w:p w14:paraId="0FDBA298" w14:textId="01C4023A" w:rsidR="00B42B0D" w:rsidRPr="008140F9" w:rsidRDefault="00B42B0D" w:rsidP="005F08BA">
            <w:pPr>
              <w:pStyle w:val="TblBdy"/>
              <w:spacing w:before="40" w:after="40"/>
              <w:jc w:val="right"/>
              <w:rPr>
                <w:sz w:val="16"/>
                <w:szCs w:val="16"/>
              </w:rPr>
            </w:pPr>
            <w:r w:rsidRPr="008140F9">
              <w:rPr>
                <w:sz w:val="16"/>
                <w:szCs w:val="16"/>
              </w:rPr>
              <w:t>186</w:t>
            </w:r>
          </w:p>
        </w:tc>
        <w:tc>
          <w:tcPr>
            <w:tcW w:w="993" w:type="dxa"/>
            <w:tcBorders>
              <w:top w:val="single" w:sz="8" w:space="0" w:color="8CD3D8"/>
              <w:bottom w:val="single" w:sz="8" w:space="0" w:color="8CD3D8"/>
            </w:tcBorders>
            <w:shd w:val="clear" w:color="auto" w:fill="E5F4F5"/>
          </w:tcPr>
          <w:p w14:paraId="77F94B8D" w14:textId="2360D50F" w:rsidR="00B42B0D" w:rsidRPr="008140F9" w:rsidRDefault="00B42B0D" w:rsidP="005F08BA">
            <w:pPr>
              <w:pStyle w:val="TblBdy"/>
              <w:spacing w:before="40" w:after="40"/>
              <w:jc w:val="right"/>
              <w:rPr>
                <w:sz w:val="16"/>
                <w:szCs w:val="16"/>
              </w:rPr>
            </w:pPr>
            <w:r w:rsidRPr="008140F9">
              <w:rPr>
                <w:sz w:val="16"/>
                <w:szCs w:val="16"/>
              </w:rPr>
              <w:t>37</w:t>
            </w:r>
          </w:p>
        </w:tc>
        <w:tc>
          <w:tcPr>
            <w:tcW w:w="992" w:type="dxa"/>
            <w:tcBorders>
              <w:top w:val="single" w:sz="8" w:space="0" w:color="8CD3D8"/>
              <w:bottom w:val="single" w:sz="8" w:space="0" w:color="8CD3D8"/>
            </w:tcBorders>
            <w:shd w:val="clear" w:color="auto" w:fill="auto"/>
          </w:tcPr>
          <w:p w14:paraId="31D4521D" w14:textId="303D740C" w:rsidR="00B42B0D" w:rsidRPr="008140F9" w:rsidRDefault="00B42B0D" w:rsidP="005F08BA">
            <w:pPr>
              <w:pStyle w:val="TblBdy"/>
              <w:spacing w:before="40" w:after="40"/>
              <w:jc w:val="right"/>
              <w:rPr>
                <w:sz w:val="16"/>
                <w:szCs w:val="16"/>
              </w:rPr>
            </w:pPr>
            <w:r w:rsidRPr="008140F9">
              <w:rPr>
                <w:sz w:val="16"/>
                <w:szCs w:val="16"/>
              </w:rPr>
              <w:t>70</w:t>
            </w:r>
          </w:p>
        </w:tc>
        <w:tc>
          <w:tcPr>
            <w:tcW w:w="1276" w:type="dxa"/>
            <w:tcBorders>
              <w:top w:val="single" w:sz="8" w:space="0" w:color="8CD3D8"/>
              <w:bottom w:val="single" w:sz="8" w:space="0" w:color="8CD3D8"/>
            </w:tcBorders>
            <w:shd w:val="clear" w:color="auto" w:fill="E5F4F5"/>
            <w:vAlign w:val="center"/>
          </w:tcPr>
          <w:p w14:paraId="395EFFF9" w14:textId="0A5BECEC" w:rsidR="00B42B0D" w:rsidRPr="008140F9" w:rsidRDefault="00B42B0D" w:rsidP="005F08BA">
            <w:pPr>
              <w:pStyle w:val="TblBdy"/>
              <w:spacing w:before="40" w:after="40"/>
              <w:jc w:val="right"/>
              <w:rPr>
                <w:sz w:val="16"/>
                <w:szCs w:val="16"/>
              </w:rPr>
            </w:pPr>
            <w:r w:rsidRPr="008140F9">
              <w:rPr>
                <w:sz w:val="16"/>
                <w:szCs w:val="16"/>
              </w:rPr>
              <w:t>86</w:t>
            </w:r>
          </w:p>
        </w:tc>
        <w:tc>
          <w:tcPr>
            <w:tcW w:w="992" w:type="dxa"/>
            <w:tcBorders>
              <w:top w:val="single" w:sz="8" w:space="0" w:color="8CD3D8"/>
              <w:bottom w:val="single" w:sz="8" w:space="0" w:color="8CD3D8"/>
            </w:tcBorders>
            <w:shd w:val="clear" w:color="auto" w:fill="auto"/>
          </w:tcPr>
          <w:p w14:paraId="0C8EBA58" w14:textId="1EF0C375"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60C8AA02" w14:textId="77777777" w:rsidTr="005F08BA">
        <w:trPr>
          <w:trHeight w:val="170"/>
        </w:trPr>
        <w:tc>
          <w:tcPr>
            <w:tcW w:w="2843" w:type="dxa"/>
            <w:tcBorders>
              <w:top w:val="single" w:sz="8" w:space="0" w:color="8CD3D8"/>
              <w:bottom w:val="single" w:sz="8" w:space="0" w:color="8CD3D8"/>
            </w:tcBorders>
            <w:shd w:val="clear" w:color="auto" w:fill="auto"/>
          </w:tcPr>
          <w:p w14:paraId="4BA23335" w14:textId="4872DEAF" w:rsidR="00B42B0D" w:rsidRPr="00AC247C" w:rsidRDefault="00B42B0D" w:rsidP="005F08BA">
            <w:pPr>
              <w:pStyle w:val="TblBdy"/>
              <w:spacing w:before="40" w:after="40"/>
              <w:rPr>
                <w:sz w:val="16"/>
                <w:szCs w:val="16"/>
              </w:rPr>
            </w:pPr>
            <w:r>
              <w:rPr>
                <w:sz w:val="16"/>
                <w:szCs w:val="16"/>
              </w:rPr>
              <w:t>Eels</w:t>
            </w:r>
          </w:p>
        </w:tc>
        <w:tc>
          <w:tcPr>
            <w:tcW w:w="1425" w:type="dxa"/>
            <w:tcBorders>
              <w:top w:val="single" w:sz="8" w:space="0" w:color="8CD3D8"/>
              <w:bottom w:val="single" w:sz="8" w:space="0" w:color="8CD3D8"/>
            </w:tcBorders>
            <w:shd w:val="clear" w:color="auto" w:fill="E5F4F5"/>
          </w:tcPr>
          <w:p w14:paraId="28935AC9" w14:textId="7A4ED496" w:rsidR="00B42B0D" w:rsidRPr="008140F9" w:rsidRDefault="00B42B0D" w:rsidP="005F08BA">
            <w:pPr>
              <w:pStyle w:val="TblBdy"/>
              <w:spacing w:before="40" w:after="40"/>
              <w:jc w:val="right"/>
              <w:rPr>
                <w:sz w:val="16"/>
                <w:szCs w:val="16"/>
              </w:rPr>
            </w:pPr>
            <w:r w:rsidRPr="008140F9">
              <w:rPr>
                <w:sz w:val="16"/>
                <w:szCs w:val="16"/>
              </w:rPr>
              <w:t>39</w:t>
            </w:r>
          </w:p>
        </w:tc>
        <w:tc>
          <w:tcPr>
            <w:tcW w:w="1133" w:type="dxa"/>
            <w:tcBorders>
              <w:top w:val="single" w:sz="8" w:space="0" w:color="8CD3D8"/>
              <w:bottom w:val="single" w:sz="8" w:space="0" w:color="8CD3D8"/>
            </w:tcBorders>
            <w:shd w:val="clear" w:color="auto" w:fill="auto"/>
          </w:tcPr>
          <w:p w14:paraId="380EA564" w14:textId="1E5C0959" w:rsidR="00B42B0D" w:rsidRPr="008140F9" w:rsidRDefault="00B42B0D" w:rsidP="005F08BA">
            <w:pPr>
              <w:pStyle w:val="TblBdy"/>
              <w:spacing w:before="40" w:after="40"/>
              <w:jc w:val="right"/>
              <w:rPr>
                <w:sz w:val="16"/>
                <w:szCs w:val="16"/>
              </w:rPr>
            </w:pPr>
            <w:r w:rsidRPr="008140F9">
              <w:rPr>
                <w:sz w:val="16"/>
                <w:szCs w:val="16"/>
              </w:rPr>
              <w:t>10</w:t>
            </w:r>
          </w:p>
        </w:tc>
        <w:tc>
          <w:tcPr>
            <w:tcW w:w="993" w:type="dxa"/>
            <w:tcBorders>
              <w:top w:val="single" w:sz="8" w:space="0" w:color="8CD3D8"/>
              <w:bottom w:val="single" w:sz="8" w:space="0" w:color="8CD3D8"/>
            </w:tcBorders>
            <w:shd w:val="clear" w:color="auto" w:fill="E5F4F5"/>
          </w:tcPr>
          <w:p w14:paraId="24EBB509" w14:textId="54DA6FA6" w:rsidR="00B42B0D" w:rsidRPr="008140F9" w:rsidRDefault="00B42B0D" w:rsidP="005F08BA">
            <w:pPr>
              <w:pStyle w:val="TblBdy"/>
              <w:spacing w:before="40" w:after="40"/>
              <w:jc w:val="right"/>
              <w:rPr>
                <w:sz w:val="16"/>
                <w:szCs w:val="16"/>
              </w:rPr>
            </w:pPr>
            <w:r w:rsidRPr="008140F9">
              <w:rPr>
                <w:sz w:val="16"/>
                <w:szCs w:val="16"/>
              </w:rPr>
              <w:t>4</w:t>
            </w:r>
          </w:p>
        </w:tc>
        <w:tc>
          <w:tcPr>
            <w:tcW w:w="992" w:type="dxa"/>
            <w:tcBorders>
              <w:top w:val="single" w:sz="8" w:space="0" w:color="8CD3D8"/>
              <w:bottom w:val="single" w:sz="8" w:space="0" w:color="8CD3D8"/>
            </w:tcBorders>
            <w:shd w:val="clear" w:color="auto" w:fill="auto"/>
          </w:tcPr>
          <w:p w14:paraId="018CED98" w14:textId="668D1C98" w:rsidR="00B42B0D" w:rsidRPr="008140F9" w:rsidRDefault="00B42B0D" w:rsidP="005F08BA">
            <w:pPr>
              <w:pStyle w:val="TblBdy"/>
              <w:spacing w:before="40" w:after="40"/>
              <w:jc w:val="right"/>
              <w:rPr>
                <w:sz w:val="16"/>
                <w:szCs w:val="16"/>
              </w:rPr>
            </w:pPr>
            <w:r w:rsidRPr="008140F9">
              <w:rPr>
                <w:sz w:val="16"/>
                <w:szCs w:val="16"/>
              </w:rPr>
              <w:t>0</w:t>
            </w:r>
          </w:p>
        </w:tc>
        <w:tc>
          <w:tcPr>
            <w:tcW w:w="1276" w:type="dxa"/>
            <w:tcBorders>
              <w:top w:val="single" w:sz="8" w:space="0" w:color="8CD3D8"/>
              <w:bottom w:val="single" w:sz="8" w:space="0" w:color="8CD3D8"/>
            </w:tcBorders>
            <w:shd w:val="clear" w:color="auto" w:fill="E5F4F5"/>
            <w:vAlign w:val="center"/>
          </w:tcPr>
          <w:p w14:paraId="16839319" w14:textId="039CD0D0" w:rsidR="00B42B0D" w:rsidRPr="008140F9" w:rsidRDefault="00B42B0D" w:rsidP="005F08BA">
            <w:pPr>
              <w:pStyle w:val="TblBdy"/>
              <w:spacing w:before="40" w:after="40"/>
              <w:jc w:val="right"/>
              <w:rPr>
                <w:sz w:val="16"/>
                <w:szCs w:val="16"/>
              </w:rPr>
            </w:pPr>
            <w:r w:rsidRPr="008140F9">
              <w:rPr>
                <w:sz w:val="16"/>
                <w:szCs w:val="16"/>
              </w:rPr>
              <w:t>2</w:t>
            </w:r>
          </w:p>
        </w:tc>
        <w:tc>
          <w:tcPr>
            <w:tcW w:w="992" w:type="dxa"/>
            <w:tcBorders>
              <w:top w:val="single" w:sz="8" w:space="0" w:color="8CD3D8"/>
              <w:bottom w:val="single" w:sz="8" w:space="0" w:color="8CD3D8"/>
            </w:tcBorders>
            <w:shd w:val="clear" w:color="auto" w:fill="auto"/>
          </w:tcPr>
          <w:p w14:paraId="50AEE65F" w14:textId="37A72A32" w:rsidR="00B42B0D" w:rsidRPr="008140F9" w:rsidRDefault="00B42B0D" w:rsidP="005F08BA">
            <w:pPr>
              <w:pStyle w:val="TblBdy"/>
              <w:spacing w:before="40" w:after="40"/>
              <w:jc w:val="right"/>
              <w:rPr>
                <w:sz w:val="16"/>
                <w:szCs w:val="16"/>
              </w:rPr>
            </w:pPr>
            <w:r w:rsidRPr="008140F9">
              <w:rPr>
                <w:sz w:val="16"/>
                <w:szCs w:val="16"/>
              </w:rPr>
              <w:t>5</w:t>
            </w:r>
          </w:p>
        </w:tc>
      </w:tr>
      <w:tr w:rsidR="00B42B0D" w:rsidRPr="008140F9" w14:paraId="351DAD39" w14:textId="77777777" w:rsidTr="005F08BA">
        <w:trPr>
          <w:trHeight w:val="170"/>
        </w:trPr>
        <w:tc>
          <w:tcPr>
            <w:tcW w:w="2843" w:type="dxa"/>
            <w:tcBorders>
              <w:top w:val="single" w:sz="8" w:space="0" w:color="8CD3D8"/>
              <w:bottom w:val="single" w:sz="8" w:space="0" w:color="8CD3D8"/>
            </w:tcBorders>
            <w:shd w:val="clear" w:color="auto" w:fill="auto"/>
          </w:tcPr>
          <w:p w14:paraId="0D2EE8A5" w14:textId="7A9E07B1" w:rsidR="00B42B0D" w:rsidRPr="00AC247C" w:rsidRDefault="00B42B0D" w:rsidP="005F08BA">
            <w:pPr>
              <w:pStyle w:val="TblBdy"/>
              <w:spacing w:before="40" w:after="40"/>
              <w:rPr>
                <w:sz w:val="16"/>
                <w:szCs w:val="16"/>
              </w:rPr>
            </w:pPr>
            <w:r>
              <w:rPr>
                <w:sz w:val="16"/>
                <w:szCs w:val="16"/>
              </w:rPr>
              <w:t>Estuary</w:t>
            </w:r>
          </w:p>
        </w:tc>
        <w:tc>
          <w:tcPr>
            <w:tcW w:w="1425" w:type="dxa"/>
            <w:tcBorders>
              <w:top w:val="single" w:sz="8" w:space="0" w:color="8CD3D8"/>
              <w:bottom w:val="single" w:sz="8" w:space="0" w:color="8CD3D8"/>
            </w:tcBorders>
            <w:shd w:val="clear" w:color="auto" w:fill="E5F4F5"/>
          </w:tcPr>
          <w:p w14:paraId="5B9FB438" w14:textId="22D90A4C" w:rsidR="00B42B0D" w:rsidRPr="008140F9" w:rsidRDefault="00B42B0D" w:rsidP="005F08BA">
            <w:pPr>
              <w:pStyle w:val="TblBdy"/>
              <w:spacing w:before="40" w:after="40"/>
              <w:jc w:val="right"/>
              <w:rPr>
                <w:sz w:val="16"/>
                <w:szCs w:val="16"/>
              </w:rPr>
            </w:pPr>
            <w:r w:rsidRPr="008140F9">
              <w:rPr>
                <w:sz w:val="16"/>
                <w:szCs w:val="16"/>
              </w:rPr>
              <w:t>1768</w:t>
            </w:r>
          </w:p>
        </w:tc>
        <w:tc>
          <w:tcPr>
            <w:tcW w:w="1133" w:type="dxa"/>
            <w:tcBorders>
              <w:top w:val="single" w:sz="8" w:space="0" w:color="8CD3D8"/>
              <w:bottom w:val="single" w:sz="8" w:space="0" w:color="8CD3D8"/>
            </w:tcBorders>
            <w:shd w:val="clear" w:color="auto" w:fill="auto"/>
          </w:tcPr>
          <w:p w14:paraId="18D19D9D" w14:textId="1732F994" w:rsidR="00B42B0D" w:rsidRPr="008140F9" w:rsidRDefault="00B42B0D" w:rsidP="005F08BA">
            <w:pPr>
              <w:pStyle w:val="TblBdy"/>
              <w:spacing w:before="40" w:after="40"/>
              <w:jc w:val="right"/>
              <w:rPr>
                <w:sz w:val="16"/>
                <w:szCs w:val="16"/>
              </w:rPr>
            </w:pPr>
            <w:r w:rsidRPr="008140F9">
              <w:rPr>
                <w:sz w:val="16"/>
                <w:szCs w:val="16"/>
              </w:rPr>
              <w:t>92</w:t>
            </w:r>
          </w:p>
        </w:tc>
        <w:tc>
          <w:tcPr>
            <w:tcW w:w="993" w:type="dxa"/>
            <w:tcBorders>
              <w:top w:val="single" w:sz="8" w:space="0" w:color="8CD3D8"/>
              <w:bottom w:val="single" w:sz="8" w:space="0" w:color="8CD3D8"/>
            </w:tcBorders>
            <w:shd w:val="clear" w:color="auto" w:fill="E5F4F5"/>
          </w:tcPr>
          <w:p w14:paraId="3C985EA3" w14:textId="5AFA0CEB" w:rsidR="00B42B0D" w:rsidRPr="008140F9" w:rsidRDefault="00B42B0D" w:rsidP="005F08BA">
            <w:pPr>
              <w:pStyle w:val="TblBdy"/>
              <w:spacing w:before="40" w:after="40"/>
              <w:jc w:val="right"/>
              <w:rPr>
                <w:sz w:val="16"/>
                <w:szCs w:val="16"/>
              </w:rPr>
            </w:pPr>
            <w:r w:rsidRPr="008140F9">
              <w:rPr>
                <w:sz w:val="16"/>
                <w:szCs w:val="16"/>
              </w:rPr>
              <w:t>30</w:t>
            </w:r>
          </w:p>
        </w:tc>
        <w:tc>
          <w:tcPr>
            <w:tcW w:w="992" w:type="dxa"/>
            <w:tcBorders>
              <w:top w:val="single" w:sz="8" w:space="0" w:color="8CD3D8"/>
              <w:bottom w:val="single" w:sz="8" w:space="0" w:color="8CD3D8"/>
            </w:tcBorders>
            <w:shd w:val="clear" w:color="auto" w:fill="auto"/>
          </w:tcPr>
          <w:p w14:paraId="3C735B72" w14:textId="5B0C5FB3" w:rsidR="00B42B0D" w:rsidRPr="008140F9" w:rsidRDefault="00B42B0D" w:rsidP="005F08BA">
            <w:pPr>
              <w:pStyle w:val="TblBdy"/>
              <w:spacing w:before="40" w:after="40"/>
              <w:jc w:val="right"/>
              <w:rPr>
                <w:sz w:val="16"/>
                <w:szCs w:val="16"/>
              </w:rPr>
            </w:pPr>
            <w:r w:rsidRPr="008140F9">
              <w:rPr>
                <w:sz w:val="16"/>
                <w:szCs w:val="16"/>
              </w:rPr>
              <w:t>38</w:t>
            </w:r>
          </w:p>
        </w:tc>
        <w:tc>
          <w:tcPr>
            <w:tcW w:w="1276" w:type="dxa"/>
            <w:tcBorders>
              <w:top w:val="single" w:sz="8" w:space="0" w:color="8CD3D8"/>
              <w:bottom w:val="single" w:sz="8" w:space="0" w:color="8CD3D8"/>
            </w:tcBorders>
            <w:shd w:val="clear" w:color="auto" w:fill="E5F4F5"/>
            <w:vAlign w:val="center"/>
          </w:tcPr>
          <w:p w14:paraId="30880227" w14:textId="32035C15" w:rsidR="00B42B0D" w:rsidRPr="008140F9" w:rsidRDefault="00B42B0D" w:rsidP="005F08BA">
            <w:pPr>
              <w:pStyle w:val="TblBdy"/>
              <w:spacing w:before="40" w:after="40"/>
              <w:jc w:val="right"/>
              <w:rPr>
                <w:sz w:val="16"/>
                <w:szCs w:val="16"/>
              </w:rPr>
            </w:pPr>
            <w:r w:rsidRPr="008140F9">
              <w:rPr>
                <w:sz w:val="16"/>
                <w:szCs w:val="16"/>
              </w:rPr>
              <w:t>23</w:t>
            </w:r>
          </w:p>
        </w:tc>
        <w:tc>
          <w:tcPr>
            <w:tcW w:w="992" w:type="dxa"/>
            <w:tcBorders>
              <w:top w:val="single" w:sz="8" w:space="0" w:color="8CD3D8"/>
              <w:bottom w:val="single" w:sz="8" w:space="0" w:color="8CD3D8"/>
            </w:tcBorders>
            <w:shd w:val="clear" w:color="auto" w:fill="auto"/>
          </w:tcPr>
          <w:p w14:paraId="6CC74E8F" w14:textId="42A1E00A"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4BA0D16D" w14:textId="77777777" w:rsidTr="005F08BA">
        <w:trPr>
          <w:trHeight w:val="170"/>
        </w:trPr>
        <w:tc>
          <w:tcPr>
            <w:tcW w:w="2843" w:type="dxa"/>
            <w:tcBorders>
              <w:top w:val="single" w:sz="8" w:space="0" w:color="8CD3D8"/>
              <w:bottom w:val="single" w:sz="8" w:space="0" w:color="8CD3D8"/>
            </w:tcBorders>
            <w:shd w:val="clear" w:color="auto" w:fill="auto"/>
          </w:tcPr>
          <w:p w14:paraId="3C1A97A7" w14:textId="567C2B4B" w:rsidR="00B42B0D" w:rsidRPr="00AC247C" w:rsidRDefault="00B42B0D" w:rsidP="005F08BA">
            <w:pPr>
              <w:pStyle w:val="TblBdy"/>
              <w:spacing w:before="40" w:after="40"/>
              <w:rPr>
                <w:sz w:val="16"/>
                <w:szCs w:val="16"/>
              </w:rPr>
            </w:pPr>
            <w:r w:rsidRPr="00AC247C">
              <w:rPr>
                <w:sz w:val="16"/>
                <w:szCs w:val="16"/>
              </w:rPr>
              <w:t>Freshwater</w:t>
            </w:r>
          </w:p>
        </w:tc>
        <w:tc>
          <w:tcPr>
            <w:tcW w:w="1425" w:type="dxa"/>
            <w:tcBorders>
              <w:top w:val="single" w:sz="8" w:space="0" w:color="8CD3D8"/>
              <w:bottom w:val="single" w:sz="8" w:space="0" w:color="8CD3D8"/>
            </w:tcBorders>
            <w:shd w:val="clear" w:color="auto" w:fill="E5F4F5"/>
          </w:tcPr>
          <w:p w14:paraId="6338C7DE" w14:textId="7495C990" w:rsidR="00B42B0D" w:rsidRPr="008140F9" w:rsidRDefault="00B42B0D" w:rsidP="005F08BA">
            <w:pPr>
              <w:pStyle w:val="TblBdy"/>
              <w:spacing w:before="40" w:after="40"/>
              <w:jc w:val="right"/>
              <w:rPr>
                <w:sz w:val="16"/>
                <w:szCs w:val="16"/>
              </w:rPr>
            </w:pPr>
            <w:r w:rsidRPr="008140F9">
              <w:rPr>
                <w:sz w:val="16"/>
                <w:szCs w:val="16"/>
              </w:rPr>
              <w:t>5449</w:t>
            </w:r>
          </w:p>
        </w:tc>
        <w:tc>
          <w:tcPr>
            <w:tcW w:w="1133" w:type="dxa"/>
            <w:tcBorders>
              <w:top w:val="single" w:sz="8" w:space="0" w:color="8CD3D8"/>
              <w:bottom w:val="single" w:sz="8" w:space="0" w:color="8CD3D8"/>
            </w:tcBorders>
            <w:shd w:val="clear" w:color="auto" w:fill="auto"/>
          </w:tcPr>
          <w:p w14:paraId="14588690" w14:textId="31629A0A" w:rsidR="00B42B0D" w:rsidRPr="008140F9" w:rsidRDefault="00B42B0D" w:rsidP="005F08BA">
            <w:pPr>
              <w:pStyle w:val="TblBdy"/>
              <w:spacing w:before="40" w:after="40"/>
              <w:jc w:val="right"/>
              <w:rPr>
                <w:sz w:val="16"/>
                <w:szCs w:val="16"/>
              </w:rPr>
            </w:pPr>
            <w:r w:rsidRPr="008140F9">
              <w:rPr>
                <w:sz w:val="16"/>
                <w:szCs w:val="16"/>
              </w:rPr>
              <w:t>461</w:t>
            </w:r>
          </w:p>
        </w:tc>
        <w:tc>
          <w:tcPr>
            <w:tcW w:w="993" w:type="dxa"/>
            <w:tcBorders>
              <w:top w:val="single" w:sz="8" w:space="0" w:color="8CD3D8"/>
              <w:bottom w:val="single" w:sz="8" w:space="0" w:color="8CD3D8"/>
            </w:tcBorders>
            <w:shd w:val="clear" w:color="auto" w:fill="E5F4F5"/>
          </w:tcPr>
          <w:p w14:paraId="232EFFE8" w14:textId="3983D89A" w:rsidR="00B42B0D" w:rsidRPr="008140F9" w:rsidRDefault="00B42B0D" w:rsidP="005F08BA">
            <w:pPr>
              <w:pStyle w:val="TblBdy"/>
              <w:spacing w:before="40" w:after="40"/>
              <w:jc w:val="right"/>
              <w:rPr>
                <w:sz w:val="16"/>
                <w:szCs w:val="16"/>
              </w:rPr>
            </w:pPr>
            <w:r w:rsidRPr="008140F9">
              <w:rPr>
                <w:sz w:val="16"/>
                <w:szCs w:val="16"/>
              </w:rPr>
              <w:t>149</w:t>
            </w:r>
          </w:p>
        </w:tc>
        <w:tc>
          <w:tcPr>
            <w:tcW w:w="992" w:type="dxa"/>
            <w:tcBorders>
              <w:top w:val="single" w:sz="8" w:space="0" w:color="8CD3D8"/>
              <w:bottom w:val="single" w:sz="8" w:space="0" w:color="8CD3D8"/>
            </w:tcBorders>
            <w:shd w:val="clear" w:color="auto" w:fill="auto"/>
          </w:tcPr>
          <w:p w14:paraId="5D1C2698" w14:textId="604EB766" w:rsidR="00B42B0D" w:rsidRPr="008140F9" w:rsidRDefault="00B42B0D" w:rsidP="005F08BA">
            <w:pPr>
              <w:pStyle w:val="TblBdy"/>
              <w:spacing w:before="40" w:after="40"/>
              <w:jc w:val="right"/>
              <w:rPr>
                <w:sz w:val="16"/>
                <w:szCs w:val="16"/>
              </w:rPr>
            </w:pPr>
            <w:r w:rsidRPr="008140F9">
              <w:rPr>
                <w:sz w:val="16"/>
                <w:szCs w:val="16"/>
              </w:rPr>
              <w:t>148</w:t>
            </w:r>
          </w:p>
        </w:tc>
        <w:tc>
          <w:tcPr>
            <w:tcW w:w="1276" w:type="dxa"/>
            <w:tcBorders>
              <w:top w:val="single" w:sz="8" w:space="0" w:color="8CD3D8"/>
              <w:bottom w:val="single" w:sz="8" w:space="0" w:color="8CD3D8"/>
            </w:tcBorders>
            <w:shd w:val="clear" w:color="auto" w:fill="E5F4F5"/>
            <w:vAlign w:val="center"/>
          </w:tcPr>
          <w:p w14:paraId="1C0181B8" w14:textId="45F06506" w:rsidR="00B42B0D" w:rsidRPr="008140F9" w:rsidRDefault="00B42B0D" w:rsidP="005F08BA">
            <w:pPr>
              <w:pStyle w:val="TblBdy"/>
              <w:spacing w:before="40" w:after="40"/>
              <w:jc w:val="right"/>
              <w:rPr>
                <w:sz w:val="16"/>
                <w:szCs w:val="16"/>
              </w:rPr>
            </w:pPr>
            <w:r w:rsidRPr="008140F9">
              <w:rPr>
                <w:sz w:val="16"/>
                <w:szCs w:val="16"/>
              </w:rPr>
              <w:t>171</w:t>
            </w:r>
          </w:p>
        </w:tc>
        <w:tc>
          <w:tcPr>
            <w:tcW w:w="992" w:type="dxa"/>
            <w:tcBorders>
              <w:top w:val="single" w:sz="8" w:space="0" w:color="8CD3D8"/>
              <w:bottom w:val="single" w:sz="8" w:space="0" w:color="8CD3D8"/>
            </w:tcBorders>
            <w:shd w:val="clear" w:color="auto" w:fill="auto"/>
          </w:tcPr>
          <w:p w14:paraId="00DA23EC" w14:textId="25164374" w:rsidR="00B42B0D" w:rsidRPr="008140F9" w:rsidRDefault="00B42B0D" w:rsidP="005F08BA">
            <w:pPr>
              <w:pStyle w:val="TblBdy"/>
              <w:spacing w:before="40" w:after="40"/>
              <w:jc w:val="right"/>
              <w:rPr>
                <w:sz w:val="16"/>
                <w:szCs w:val="16"/>
              </w:rPr>
            </w:pPr>
            <w:r w:rsidRPr="008140F9">
              <w:rPr>
                <w:sz w:val="16"/>
                <w:szCs w:val="16"/>
              </w:rPr>
              <w:t>2</w:t>
            </w:r>
          </w:p>
        </w:tc>
      </w:tr>
      <w:tr w:rsidR="00B42B0D" w:rsidRPr="008140F9" w14:paraId="5E54B0DD" w14:textId="77777777" w:rsidTr="005F08BA">
        <w:trPr>
          <w:trHeight w:val="170"/>
        </w:trPr>
        <w:tc>
          <w:tcPr>
            <w:tcW w:w="2843" w:type="dxa"/>
            <w:tcBorders>
              <w:top w:val="single" w:sz="8" w:space="0" w:color="8CD3D8"/>
              <w:bottom w:val="single" w:sz="8" w:space="0" w:color="8CD3D8"/>
            </w:tcBorders>
            <w:shd w:val="clear" w:color="auto" w:fill="auto"/>
          </w:tcPr>
          <w:p w14:paraId="1D79BED4" w14:textId="1952CAA0" w:rsidR="00B42B0D" w:rsidRPr="00AC247C" w:rsidRDefault="00B42B0D" w:rsidP="005F08BA">
            <w:pPr>
              <w:pStyle w:val="TblBdy"/>
              <w:spacing w:before="40" w:after="40"/>
              <w:rPr>
                <w:sz w:val="16"/>
                <w:szCs w:val="16"/>
              </w:rPr>
            </w:pPr>
            <w:r>
              <w:rPr>
                <w:sz w:val="16"/>
                <w:szCs w:val="16"/>
              </w:rPr>
              <w:t>Golden perch</w:t>
            </w:r>
          </w:p>
        </w:tc>
        <w:tc>
          <w:tcPr>
            <w:tcW w:w="1425" w:type="dxa"/>
            <w:tcBorders>
              <w:top w:val="single" w:sz="8" w:space="0" w:color="8CD3D8"/>
              <w:bottom w:val="single" w:sz="8" w:space="0" w:color="8CD3D8"/>
            </w:tcBorders>
            <w:shd w:val="clear" w:color="auto" w:fill="E5F4F5"/>
          </w:tcPr>
          <w:p w14:paraId="629A9FAF" w14:textId="18342AF4" w:rsidR="00B42B0D" w:rsidRPr="008140F9" w:rsidRDefault="00B42B0D" w:rsidP="005F08BA">
            <w:pPr>
              <w:pStyle w:val="TblBdy"/>
              <w:spacing w:before="40" w:after="40"/>
              <w:jc w:val="right"/>
              <w:rPr>
                <w:sz w:val="16"/>
                <w:szCs w:val="16"/>
              </w:rPr>
            </w:pPr>
            <w:r w:rsidRPr="008140F9">
              <w:rPr>
                <w:sz w:val="16"/>
                <w:szCs w:val="16"/>
              </w:rPr>
              <w:t>2219</w:t>
            </w:r>
          </w:p>
        </w:tc>
        <w:tc>
          <w:tcPr>
            <w:tcW w:w="1133" w:type="dxa"/>
            <w:tcBorders>
              <w:top w:val="single" w:sz="8" w:space="0" w:color="8CD3D8"/>
              <w:bottom w:val="single" w:sz="8" w:space="0" w:color="8CD3D8"/>
            </w:tcBorders>
            <w:shd w:val="clear" w:color="auto" w:fill="auto"/>
          </w:tcPr>
          <w:p w14:paraId="60ECE027" w14:textId="2460896A" w:rsidR="00B42B0D" w:rsidRPr="008140F9" w:rsidRDefault="00B42B0D" w:rsidP="005F08BA">
            <w:pPr>
              <w:pStyle w:val="TblBdy"/>
              <w:spacing w:before="40" w:after="40"/>
              <w:jc w:val="right"/>
              <w:rPr>
                <w:sz w:val="16"/>
                <w:szCs w:val="16"/>
              </w:rPr>
            </w:pPr>
            <w:r w:rsidRPr="008140F9">
              <w:rPr>
                <w:sz w:val="16"/>
                <w:szCs w:val="16"/>
              </w:rPr>
              <w:t>102</w:t>
            </w:r>
          </w:p>
        </w:tc>
        <w:tc>
          <w:tcPr>
            <w:tcW w:w="993" w:type="dxa"/>
            <w:tcBorders>
              <w:top w:val="single" w:sz="8" w:space="0" w:color="8CD3D8"/>
              <w:bottom w:val="single" w:sz="8" w:space="0" w:color="8CD3D8"/>
            </w:tcBorders>
            <w:shd w:val="clear" w:color="auto" w:fill="E5F4F5"/>
          </w:tcPr>
          <w:p w14:paraId="7A60215D" w14:textId="12194F75" w:rsidR="00B42B0D" w:rsidRPr="008140F9" w:rsidRDefault="00B42B0D" w:rsidP="005F08BA">
            <w:pPr>
              <w:pStyle w:val="TblBdy"/>
              <w:spacing w:before="40" w:after="40"/>
              <w:jc w:val="right"/>
              <w:rPr>
                <w:sz w:val="16"/>
                <w:szCs w:val="16"/>
              </w:rPr>
            </w:pPr>
            <w:r w:rsidRPr="008140F9">
              <w:rPr>
                <w:sz w:val="16"/>
                <w:szCs w:val="16"/>
              </w:rPr>
              <w:t>21</w:t>
            </w:r>
          </w:p>
        </w:tc>
        <w:tc>
          <w:tcPr>
            <w:tcW w:w="992" w:type="dxa"/>
            <w:tcBorders>
              <w:top w:val="single" w:sz="8" w:space="0" w:color="8CD3D8"/>
              <w:bottom w:val="single" w:sz="8" w:space="0" w:color="8CD3D8"/>
            </w:tcBorders>
            <w:shd w:val="clear" w:color="auto" w:fill="auto"/>
          </w:tcPr>
          <w:p w14:paraId="54ECEDE3" w14:textId="685E8934" w:rsidR="00B42B0D" w:rsidRPr="008140F9" w:rsidRDefault="00B42B0D" w:rsidP="005F08BA">
            <w:pPr>
              <w:pStyle w:val="TblBdy"/>
              <w:spacing w:before="40" w:after="40"/>
              <w:jc w:val="right"/>
              <w:rPr>
                <w:sz w:val="16"/>
                <w:szCs w:val="16"/>
              </w:rPr>
            </w:pPr>
            <w:r w:rsidRPr="008140F9">
              <w:rPr>
                <w:sz w:val="16"/>
                <w:szCs w:val="16"/>
              </w:rPr>
              <w:t>38</w:t>
            </w:r>
          </w:p>
        </w:tc>
        <w:tc>
          <w:tcPr>
            <w:tcW w:w="1276" w:type="dxa"/>
            <w:tcBorders>
              <w:top w:val="single" w:sz="8" w:space="0" w:color="8CD3D8"/>
              <w:bottom w:val="single" w:sz="8" w:space="0" w:color="8CD3D8"/>
            </w:tcBorders>
            <w:shd w:val="clear" w:color="auto" w:fill="E5F4F5"/>
            <w:vAlign w:val="center"/>
          </w:tcPr>
          <w:p w14:paraId="206EF61B" w14:textId="32607764" w:rsidR="00B42B0D" w:rsidRPr="008140F9" w:rsidRDefault="00B42B0D" w:rsidP="005F08BA">
            <w:pPr>
              <w:pStyle w:val="TblBdy"/>
              <w:spacing w:before="40" w:after="40"/>
              <w:jc w:val="right"/>
              <w:rPr>
                <w:sz w:val="16"/>
                <w:szCs w:val="16"/>
              </w:rPr>
            </w:pPr>
            <w:r w:rsidRPr="008140F9">
              <w:rPr>
                <w:sz w:val="16"/>
                <w:szCs w:val="16"/>
              </w:rPr>
              <w:t>46</w:t>
            </w:r>
          </w:p>
        </w:tc>
        <w:tc>
          <w:tcPr>
            <w:tcW w:w="992" w:type="dxa"/>
            <w:tcBorders>
              <w:top w:val="single" w:sz="8" w:space="0" w:color="8CD3D8"/>
              <w:bottom w:val="single" w:sz="8" w:space="0" w:color="8CD3D8"/>
            </w:tcBorders>
            <w:shd w:val="clear" w:color="auto" w:fill="auto"/>
          </w:tcPr>
          <w:p w14:paraId="5BE43F13" w14:textId="6F7CE36C"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09D807BE" w14:textId="77777777" w:rsidTr="005F08BA">
        <w:trPr>
          <w:trHeight w:val="170"/>
        </w:trPr>
        <w:tc>
          <w:tcPr>
            <w:tcW w:w="2843" w:type="dxa"/>
            <w:tcBorders>
              <w:top w:val="single" w:sz="8" w:space="0" w:color="8CD3D8"/>
              <w:bottom w:val="single" w:sz="8" w:space="0" w:color="8CD3D8"/>
            </w:tcBorders>
            <w:shd w:val="clear" w:color="auto" w:fill="auto"/>
          </w:tcPr>
          <w:p w14:paraId="4E8B457D" w14:textId="1982CC3C" w:rsidR="00B42B0D" w:rsidRPr="00AC247C" w:rsidRDefault="00B42B0D" w:rsidP="005F08BA">
            <w:pPr>
              <w:pStyle w:val="TblBdy"/>
              <w:spacing w:before="40" w:after="40"/>
              <w:rPr>
                <w:sz w:val="16"/>
                <w:szCs w:val="16"/>
              </w:rPr>
            </w:pPr>
            <w:r>
              <w:rPr>
                <w:sz w:val="16"/>
                <w:szCs w:val="16"/>
              </w:rPr>
              <w:t>Illegal equipment</w:t>
            </w:r>
          </w:p>
        </w:tc>
        <w:tc>
          <w:tcPr>
            <w:tcW w:w="1425" w:type="dxa"/>
            <w:tcBorders>
              <w:top w:val="single" w:sz="8" w:space="0" w:color="8CD3D8"/>
              <w:bottom w:val="single" w:sz="8" w:space="0" w:color="8CD3D8"/>
            </w:tcBorders>
            <w:shd w:val="clear" w:color="auto" w:fill="E5F4F5"/>
          </w:tcPr>
          <w:p w14:paraId="4FF5A7D2" w14:textId="345EC730" w:rsidR="00B42B0D" w:rsidRPr="008140F9" w:rsidRDefault="00B42B0D" w:rsidP="005F08BA">
            <w:pPr>
              <w:pStyle w:val="TblBdy"/>
              <w:spacing w:before="40" w:after="40"/>
              <w:jc w:val="right"/>
              <w:rPr>
                <w:sz w:val="16"/>
                <w:szCs w:val="16"/>
              </w:rPr>
            </w:pPr>
            <w:r w:rsidRPr="008140F9">
              <w:rPr>
                <w:sz w:val="16"/>
                <w:szCs w:val="16"/>
              </w:rPr>
              <w:t>33</w:t>
            </w:r>
          </w:p>
        </w:tc>
        <w:tc>
          <w:tcPr>
            <w:tcW w:w="1133" w:type="dxa"/>
            <w:tcBorders>
              <w:top w:val="single" w:sz="8" w:space="0" w:color="8CD3D8"/>
              <w:bottom w:val="single" w:sz="8" w:space="0" w:color="8CD3D8"/>
            </w:tcBorders>
            <w:shd w:val="clear" w:color="auto" w:fill="auto"/>
          </w:tcPr>
          <w:p w14:paraId="1E341435" w14:textId="79290C8D" w:rsidR="00B42B0D" w:rsidRPr="008140F9" w:rsidRDefault="00B42B0D" w:rsidP="005F08BA">
            <w:pPr>
              <w:pStyle w:val="TblBdy"/>
              <w:spacing w:before="40" w:after="40"/>
              <w:jc w:val="right"/>
              <w:rPr>
                <w:sz w:val="16"/>
                <w:szCs w:val="16"/>
              </w:rPr>
            </w:pPr>
            <w:r w:rsidRPr="008140F9">
              <w:rPr>
                <w:sz w:val="16"/>
                <w:szCs w:val="16"/>
              </w:rPr>
              <w:t>21</w:t>
            </w:r>
          </w:p>
        </w:tc>
        <w:tc>
          <w:tcPr>
            <w:tcW w:w="993" w:type="dxa"/>
            <w:tcBorders>
              <w:top w:val="single" w:sz="8" w:space="0" w:color="8CD3D8"/>
              <w:bottom w:val="single" w:sz="8" w:space="0" w:color="8CD3D8"/>
            </w:tcBorders>
            <w:shd w:val="clear" w:color="auto" w:fill="E5F4F5"/>
          </w:tcPr>
          <w:p w14:paraId="4EF804D4" w14:textId="4BEA9946" w:rsidR="00B42B0D" w:rsidRPr="008140F9" w:rsidRDefault="00B42B0D" w:rsidP="005F08BA">
            <w:pPr>
              <w:pStyle w:val="TblBdy"/>
              <w:spacing w:before="40" w:after="40"/>
              <w:jc w:val="right"/>
              <w:rPr>
                <w:sz w:val="16"/>
                <w:szCs w:val="16"/>
              </w:rPr>
            </w:pPr>
            <w:r w:rsidRPr="008140F9">
              <w:rPr>
                <w:sz w:val="16"/>
                <w:szCs w:val="16"/>
              </w:rPr>
              <w:t>7</w:t>
            </w:r>
          </w:p>
        </w:tc>
        <w:tc>
          <w:tcPr>
            <w:tcW w:w="992" w:type="dxa"/>
            <w:tcBorders>
              <w:top w:val="single" w:sz="8" w:space="0" w:color="8CD3D8"/>
              <w:bottom w:val="single" w:sz="8" w:space="0" w:color="8CD3D8"/>
            </w:tcBorders>
            <w:shd w:val="clear" w:color="auto" w:fill="auto"/>
          </w:tcPr>
          <w:p w14:paraId="1BDE0F1C" w14:textId="77842F69" w:rsidR="00B42B0D" w:rsidRPr="008140F9" w:rsidRDefault="00B42B0D" w:rsidP="005F08BA">
            <w:pPr>
              <w:pStyle w:val="TblBdy"/>
              <w:spacing w:before="40" w:after="40"/>
              <w:jc w:val="right"/>
              <w:rPr>
                <w:sz w:val="16"/>
                <w:szCs w:val="16"/>
              </w:rPr>
            </w:pPr>
            <w:r w:rsidRPr="008140F9">
              <w:rPr>
                <w:sz w:val="16"/>
                <w:szCs w:val="16"/>
              </w:rPr>
              <w:t>3</w:t>
            </w:r>
          </w:p>
        </w:tc>
        <w:tc>
          <w:tcPr>
            <w:tcW w:w="1276" w:type="dxa"/>
            <w:tcBorders>
              <w:top w:val="single" w:sz="8" w:space="0" w:color="8CD3D8"/>
              <w:bottom w:val="single" w:sz="8" w:space="0" w:color="8CD3D8"/>
            </w:tcBorders>
            <w:shd w:val="clear" w:color="auto" w:fill="E5F4F5"/>
            <w:vAlign w:val="center"/>
          </w:tcPr>
          <w:p w14:paraId="30F673B3" w14:textId="39D0F37F" w:rsidR="00B42B0D" w:rsidRPr="008140F9" w:rsidRDefault="00B42B0D" w:rsidP="005F08BA">
            <w:pPr>
              <w:pStyle w:val="TblBdy"/>
              <w:spacing w:before="40" w:after="40"/>
              <w:jc w:val="right"/>
              <w:rPr>
                <w:sz w:val="16"/>
                <w:szCs w:val="16"/>
              </w:rPr>
            </w:pPr>
            <w:r w:rsidRPr="008140F9">
              <w:rPr>
                <w:sz w:val="16"/>
                <w:szCs w:val="16"/>
              </w:rPr>
              <w:t>7</w:t>
            </w:r>
          </w:p>
        </w:tc>
        <w:tc>
          <w:tcPr>
            <w:tcW w:w="992" w:type="dxa"/>
            <w:tcBorders>
              <w:top w:val="single" w:sz="8" w:space="0" w:color="8CD3D8"/>
              <w:bottom w:val="single" w:sz="8" w:space="0" w:color="8CD3D8"/>
            </w:tcBorders>
            <w:shd w:val="clear" w:color="auto" w:fill="auto"/>
          </w:tcPr>
          <w:p w14:paraId="79C15B49" w14:textId="6B2DAEC6" w:rsidR="00B42B0D" w:rsidRPr="008140F9" w:rsidRDefault="00B42B0D" w:rsidP="005F08BA">
            <w:pPr>
              <w:pStyle w:val="TblBdy"/>
              <w:spacing w:before="40" w:after="40"/>
              <w:jc w:val="right"/>
              <w:rPr>
                <w:sz w:val="16"/>
                <w:szCs w:val="16"/>
              </w:rPr>
            </w:pPr>
            <w:r w:rsidRPr="008140F9">
              <w:rPr>
                <w:sz w:val="16"/>
                <w:szCs w:val="16"/>
              </w:rPr>
              <w:t>2</w:t>
            </w:r>
          </w:p>
        </w:tc>
      </w:tr>
      <w:tr w:rsidR="00B42B0D" w:rsidRPr="008140F9" w14:paraId="71EB160F" w14:textId="77777777" w:rsidTr="005F08BA">
        <w:trPr>
          <w:trHeight w:val="170"/>
        </w:trPr>
        <w:tc>
          <w:tcPr>
            <w:tcW w:w="2843" w:type="dxa"/>
            <w:tcBorders>
              <w:top w:val="single" w:sz="8" w:space="0" w:color="8CD3D8"/>
              <w:bottom w:val="single" w:sz="8" w:space="0" w:color="8CD3D8"/>
            </w:tcBorders>
            <w:shd w:val="clear" w:color="auto" w:fill="auto"/>
          </w:tcPr>
          <w:p w14:paraId="3FADC031" w14:textId="6DEEF76E" w:rsidR="00B42B0D" w:rsidRPr="00AC247C" w:rsidRDefault="00B42B0D" w:rsidP="005F08BA">
            <w:pPr>
              <w:pStyle w:val="TblBdy"/>
              <w:spacing w:before="40" w:after="40"/>
              <w:rPr>
                <w:sz w:val="16"/>
                <w:szCs w:val="16"/>
              </w:rPr>
            </w:pPr>
            <w:r w:rsidRPr="00AC247C">
              <w:rPr>
                <w:sz w:val="16"/>
                <w:szCs w:val="16"/>
              </w:rPr>
              <w:t xml:space="preserve">Intertidal </w:t>
            </w:r>
            <w:r>
              <w:rPr>
                <w:sz w:val="16"/>
                <w:szCs w:val="16"/>
              </w:rPr>
              <w:t xml:space="preserve">- </w:t>
            </w:r>
            <w:r w:rsidRPr="00AC247C">
              <w:rPr>
                <w:sz w:val="16"/>
                <w:szCs w:val="16"/>
              </w:rPr>
              <w:t>other</w:t>
            </w:r>
          </w:p>
        </w:tc>
        <w:tc>
          <w:tcPr>
            <w:tcW w:w="1425" w:type="dxa"/>
            <w:tcBorders>
              <w:top w:val="single" w:sz="8" w:space="0" w:color="8CD3D8"/>
              <w:bottom w:val="single" w:sz="8" w:space="0" w:color="8CD3D8"/>
            </w:tcBorders>
            <w:shd w:val="clear" w:color="auto" w:fill="E5F4F5"/>
          </w:tcPr>
          <w:p w14:paraId="07B2EC2C" w14:textId="1698C592" w:rsidR="00B42B0D" w:rsidRPr="008140F9" w:rsidRDefault="00B42B0D" w:rsidP="005F08BA">
            <w:pPr>
              <w:pStyle w:val="TblBdy"/>
              <w:spacing w:before="40" w:after="40"/>
              <w:jc w:val="right"/>
              <w:rPr>
                <w:sz w:val="16"/>
                <w:szCs w:val="16"/>
              </w:rPr>
            </w:pPr>
            <w:r w:rsidRPr="008140F9">
              <w:rPr>
                <w:sz w:val="16"/>
                <w:szCs w:val="16"/>
              </w:rPr>
              <w:t>390</w:t>
            </w:r>
          </w:p>
        </w:tc>
        <w:tc>
          <w:tcPr>
            <w:tcW w:w="1133" w:type="dxa"/>
            <w:tcBorders>
              <w:top w:val="single" w:sz="8" w:space="0" w:color="8CD3D8"/>
              <w:bottom w:val="single" w:sz="8" w:space="0" w:color="8CD3D8"/>
            </w:tcBorders>
            <w:shd w:val="clear" w:color="auto" w:fill="auto"/>
          </w:tcPr>
          <w:p w14:paraId="761B1BB0" w14:textId="27D06C4D" w:rsidR="00B42B0D" w:rsidRPr="008140F9" w:rsidRDefault="00B42B0D" w:rsidP="005F08BA">
            <w:pPr>
              <w:pStyle w:val="TblBdy"/>
              <w:spacing w:before="40" w:after="40"/>
              <w:jc w:val="right"/>
              <w:rPr>
                <w:sz w:val="16"/>
                <w:szCs w:val="16"/>
              </w:rPr>
            </w:pPr>
            <w:r w:rsidRPr="008140F9">
              <w:rPr>
                <w:sz w:val="16"/>
                <w:szCs w:val="16"/>
              </w:rPr>
              <w:t>104</w:t>
            </w:r>
          </w:p>
        </w:tc>
        <w:tc>
          <w:tcPr>
            <w:tcW w:w="993" w:type="dxa"/>
            <w:tcBorders>
              <w:top w:val="single" w:sz="8" w:space="0" w:color="8CD3D8"/>
              <w:bottom w:val="single" w:sz="8" w:space="0" w:color="8CD3D8"/>
            </w:tcBorders>
            <w:shd w:val="clear" w:color="auto" w:fill="E5F4F5"/>
          </w:tcPr>
          <w:p w14:paraId="090228A0" w14:textId="700A083A" w:rsidR="00B42B0D" w:rsidRPr="008140F9" w:rsidRDefault="00B42B0D" w:rsidP="005F08BA">
            <w:pPr>
              <w:pStyle w:val="TblBdy"/>
              <w:spacing w:before="40" w:after="40"/>
              <w:jc w:val="right"/>
              <w:rPr>
                <w:sz w:val="16"/>
                <w:szCs w:val="16"/>
              </w:rPr>
            </w:pPr>
            <w:r w:rsidRPr="008140F9">
              <w:rPr>
                <w:sz w:val="16"/>
                <w:szCs w:val="16"/>
              </w:rPr>
              <w:t>35</w:t>
            </w:r>
          </w:p>
        </w:tc>
        <w:tc>
          <w:tcPr>
            <w:tcW w:w="992" w:type="dxa"/>
            <w:tcBorders>
              <w:top w:val="single" w:sz="8" w:space="0" w:color="8CD3D8"/>
              <w:bottom w:val="single" w:sz="8" w:space="0" w:color="8CD3D8"/>
            </w:tcBorders>
            <w:shd w:val="clear" w:color="auto" w:fill="auto"/>
          </w:tcPr>
          <w:p w14:paraId="32DD3501" w14:textId="371C5903" w:rsidR="00B42B0D" w:rsidRPr="008140F9" w:rsidRDefault="00B42B0D" w:rsidP="005F08BA">
            <w:pPr>
              <w:pStyle w:val="TblBdy"/>
              <w:spacing w:before="40" w:after="40"/>
              <w:jc w:val="right"/>
              <w:rPr>
                <w:sz w:val="16"/>
                <w:szCs w:val="16"/>
              </w:rPr>
            </w:pPr>
            <w:r w:rsidRPr="008140F9">
              <w:rPr>
                <w:sz w:val="16"/>
                <w:szCs w:val="16"/>
              </w:rPr>
              <w:t>45</w:t>
            </w:r>
          </w:p>
        </w:tc>
        <w:tc>
          <w:tcPr>
            <w:tcW w:w="1276" w:type="dxa"/>
            <w:tcBorders>
              <w:top w:val="single" w:sz="8" w:space="0" w:color="8CD3D8"/>
              <w:bottom w:val="single" w:sz="8" w:space="0" w:color="8CD3D8"/>
            </w:tcBorders>
            <w:shd w:val="clear" w:color="auto" w:fill="E5F4F5"/>
            <w:vAlign w:val="center"/>
          </w:tcPr>
          <w:p w14:paraId="6B4727A6" w14:textId="201A2382" w:rsidR="00B42B0D" w:rsidRPr="008140F9" w:rsidRDefault="00B42B0D" w:rsidP="005F08BA">
            <w:pPr>
              <w:pStyle w:val="TblBdy"/>
              <w:spacing w:before="40" w:after="40"/>
              <w:jc w:val="right"/>
              <w:rPr>
                <w:sz w:val="16"/>
                <w:szCs w:val="16"/>
              </w:rPr>
            </w:pPr>
            <w:r w:rsidRPr="008140F9">
              <w:rPr>
                <w:sz w:val="16"/>
                <w:szCs w:val="16"/>
              </w:rPr>
              <w:t>42</w:t>
            </w:r>
          </w:p>
        </w:tc>
        <w:tc>
          <w:tcPr>
            <w:tcW w:w="992" w:type="dxa"/>
            <w:tcBorders>
              <w:top w:val="single" w:sz="8" w:space="0" w:color="8CD3D8"/>
              <w:bottom w:val="single" w:sz="8" w:space="0" w:color="8CD3D8"/>
            </w:tcBorders>
            <w:shd w:val="clear" w:color="auto" w:fill="auto"/>
          </w:tcPr>
          <w:p w14:paraId="23C905AA" w14:textId="6857DC84" w:rsidR="00B42B0D" w:rsidRPr="008140F9" w:rsidRDefault="00B42B0D" w:rsidP="005F08BA">
            <w:pPr>
              <w:pStyle w:val="TblBdy"/>
              <w:spacing w:before="40" w:after="40"/>
              <w:jc w:val="right"/>
              <w:rPr>
                <w:sz w:val="16"/>
                <w:szCs w:val="16"/>
              </w:rPr>
            </w:pPr>
            <w:r w:rsidRPr="008140F9">
              <w:rPr>
                <w:sz w:val="16"/>
                <w:szCs w:val="16"/>
              </w:rPr>
              <w:t>2</w:t>
            </w:r>
          </w:p>
        </w:tc>
      </w:tr>
      <w:tr w:rsidR="00B42B0D" w:rsidRPr="008140F9" w14:paraId="4398BBDF" w14:textId="77777777" w:rsidTr="005F08BA">
        <w:trPr>
          <w:trHeight w:val="170"/>
        </w:trPr>
        <w:tc>
          <w:tcPr>
            <w:tcW w:w="2843" w:type="dxa"/>
            <w:tcBorders>
              <w:top w:val="single" w:sz="8" w:space="0" w:color="8CD3D8"/>
              <w:bottom w:val="single" w:sz="8" w:space="0" w:color="8CD3D8"/>
            </w:tcBorders>
            <w:shd w:val="clear" w:color="auto" w:fill="auto"/>
          </w:tcPr>
          <w:p w14:paraId="62BA2C57" w14:textId="5812BBB3" w:rsidR="00B42B0D" w:rsidRPr="00AC247C" w:rsidRDefault="00B42B0D" w:rsidP="005F08BA">
            <w:pPr>
              <w:pStyle w:val="TblBdy"/>
              <w:spacing w:before="40" w:after="40"/>
              <w:rPr>
                <w:sz w:val="16"/>
                <w:szCs w:val="16"/>
              </w:rPr>
            </w:pPr>
            <w:r w:rsidRPr="00AC247C">
              <w:rPr>
                <w:sz w:val="16"/>
                <w:szCs w:val="16"/>
              </w:rPr>
              <w:t xml:space="preserve">Intertidal </w:t>
            </w:r>
            <w:r>
              <w:rPr>
                <w:sz w:val="16"/>
                <w:szCs w:val="16"/>
              </w:rPr>
              <w:t xml:space="preserve">- </w:t>
            </w:r>
            <w:r w:rsidRPr="00AC247C">
              <w:rPr>
                <w:sz w:val="16"/>
                <w:szCs w:val="16"/>
              </w:rPr>
              <w:t>pipis</w:t>
            </w:r>
          </w:p>
        </w:tc>
        <w:tc>
          <w:tcPr>
            <w:tcW w:w="1425" w:type="dxa"/>
            <w:tcBorders>
              <w:top w:val="single" w:sz="8" w:space="0" w:color="8CD3D8"/>
              <w:bottom w:val="single" w:sz="8" w:space="0" w:color="8CD3D8"/>
            </w:tcBorders>
            <w:shd w:val="clear" w:color="auto" w:fill="E5F4F5"/>
          </w:tcPr>
          <w:p w14:paraId="1B43FF37" w14:textId="0DDFB36D" w:rsidR="00B42B0D" w:rsidRPr="008140F9" w:rsidRDefault="00B42B0D" w:rsidP="005F08BA">
            <w:pPr>
              <w:pStyle w:val="TblBdy"/>
              <w:spacing w:before="40" w:after="40"/>
              <w:jc w:val="right"/>
              <w:rPr>
                <w:sz w:val="16"/>
                <w:szCs w:val="16"/>
              </w:rPr>
            </w:pPr>
            <w:r w:rsidRPr="008140F9">
              <w:rPr>
                <w:sz w:val="16"/>
                <w:szCs w:val="16"/>
              </w:rPr>
              <w:t>2980</w:t>
            </w:r>
          </w:p>
        </w:tc>
        <w:tc>
          <w:tcPr>
            <w:tcW w:w="1133" w:type="dxa"/>
            <w:tcBorders>
              <w:top w:val="single" w:sz="8" w:space="0" w:color="8CD3D8"/>
              <w:bottom w:val="single" w:sz="8" w:space="0" w:color="8CD3D8"/>
            </w:tcBorders>
            <w:shd w:val="clear" w:color="auto" w:fill="auto"/>
          </w:tcPr>
          <w:p w14:paraId="1AA2B341" w14:textId="2205CC5D" w:rsidR="00B42B0D" w:rsidRPr="008140F9" w:rsidRDefault="00B42B0D" w:rsidP="005F08BA">
            <w:pPr>
              <w:pStyle w:val="TblBdy"/>
              <w:spacing w:before="40" w:after="40"/>
              <w:jc w:val="right"/>
              <w:rPr>
                <w:sz w:val="16"/>
                <w:szCs w:val="16"/>
              </w:rPr>
            </w:pPr>
            <w:r w:rsidRPr="008140F9">
              <w:rPr>
                <w:sz w:val="16"/>
                <w:szCs w:val="16"/>
              </w:rPr>
              <w:t>307</w:t>
            </w:r>
          </w:p>
        </w:tc>
        <w:tc>
          <w:tcPr>
            <w:tcW w:w="993" w:type="dxa"/>
            <w:tcBorders>
              <w:top w:val="single" w:sz="8" w:space="0" w:color="8CD3D8"/>
              <w:bottom w:val="single" w:sz="8" w:space="0" w:color="8CD3D8"/>
            </w:tcBorders>
            <w:shd w:val="clear" w:color="auto" w:fill="E5F4F5"/>
          </w:tcPr>
          <w:p w14:paraId="6EC38905" w14:textId="0206E42E" w:rsidR="00B42B0D" w:rsidRPr="008140F9" w:rsidRDefault="00B42B0D" w:rsidP="005F08BA">
            <w:pPr>
              <w:pStyle w:val="TblBdy"/>
              <w:spacing w:before="40" w:after="40"/>
              <w:jc w:val="right"/>
              <w:rPr>
                <w:sz w:val="16"/>
                <w:szCs w:val="16"/>
              </w:rPr>
            </w:pPr>
            <w:r w:rsidRPr="008140F9">
              <w:rPr>
                <w:sz w:val="16"/>
                <w:szCs w:val="16"/>
              </w:rPr>
              <w:t>152</w:t>
            </w:r>
          </w:p>
        </w:tc>
        <w:tc>
          <w:tcPr>
            <w:tcW w:w="992" w:type="dxa"/>
            <w:tcBorders>
              <w:top w:val="single" w:sz="8" w:space="0" w:color="8CD3D8"/>
              <w:bottom w:val="single" w:sz="8" w:space="0" w:color="8CD3D8"/>
            </w:tcBorders>
            <w:shd w:val="clear" w:color="auto" w:fill="auto"/>
          </w:tcPr>
          <w:p w14:paraId="5E6C7ECC" w14:textId="7F1C3D78" w:rsidR="00B42B0D" w:rsidRPr="008140F9" w:rsidRDefault="00B42B0D" w:rsidP="005F08BA">
            <w:pPr>
              <w:pStyle w:val="TblBdy"/>
              <w:spacing w:before="40" w:after="40"/>
              <w:jc w:val="right"/>
              <w:rPr>
                <w:sz w:val="16"/>
                <w:szCs w:val="16"/>
              </w:rPr>
            </w:pPr>
            <w:r w:rsidRPr="008140F9">
              <w:rPr>
                <w:sz w:val="16"/>
                <w:szCs w:val="16"/>
              </w:rPr>
              <w:t>81</w:t>
            </w:r>
          </w:p>
        </w:tc>
        <w:tc>
          <w:tcPr>
            <w:tcW w:w="1276" w:type="dxa"/>
            <w:tcBorders>
              <w:top w:val="single" w:sz="8" w:space="0" w:color="8CD3D8"/>
              <w:bottom w:val="single" w:sz="8" w:space="0" w:color="8CD3D8"/>
            </w:tcBorders>
            <w:shd w:val="clear" w:color="auto" w:fill="E5F4F5"/>
            <w:vAlign w:val="center"/>
          </w:tcPr>
          <w:p w14:paraId="03494D3A" w14:textId="25D0F9EF" w:rsidR="00B42B0D" w:rsidRPr="008140F9" w:rsidRDefault="00B42B0D" w:rsidP="005F08BA">
            <w:pPr>
              <w:pStyle w:val="TblBdy"/>
              <w:spacing w:before="40" w:after="40"/>
              <w:jc w:val="right"/>
              <w:rPr>
                <w:sz w:val="16"/>
                <w:szCs w:val="16"/>
              </w:rPr>
            </w:pPr>
            <w:r w:rsidRPr="008140F9">
              <w:rPr>
                <w:sz w:val="16"/>
                <w:szCs w:val="16"/>
              </w:rPr>
              <w:t>94</w:t>
            </w:r>
          </w:p>
        </w:tc>
        <w:tc>
          <w:tcPr>
            <w:tcW w:w="992" w:type="dxa"/>
            <w:tcBorders>
              <w:top w:val="single" w:sz="8" w:space="0" w:color="8CD3D8"/>
              <w:bottom w:val="single" w:sz="8" w:space="0" w:color="8CD3D8"/>
            </w:tcBorders>
            <w:shd w:val="clear" w:color="auto" w:fill="auto"/>
          </w:tcPr>
          <w:p w14:paraId="2E2459E0" w14:textId="5058D071" w:rsidR="00B42B0D" w:rsidRPr="008140F9" w:rsidRDefault="00B42B0D" w:rsidP="005F08BA">
            <w:pPr>
              <w:pStyle w:val="TblBdy"/>
              <w:spacing w:before="40" w:after="40"/>
              <w:jc w:val="right"/>
              <w:rPr>
                <w:sz w:val="16"/>
                <w:szCs w:val="16"/>
              </w:rPr>
            </w:pPr>
            <w:r w:rsidRPr="008140F9">
              <w:rPr>
                <w:sz w:val="16"/>
                <w:szCs w:val="16"/>
              </w:rPr>
              <w:t>4</w:t>
            </w:r>
          </w:p>
        </w:tc>
      </w:tr>
      <w:tr w:rsidR="00B42B0D" w:rsidRPr="008140F9" w14:paraId="4E295E22" w14:textId="77777777" w:rsidTr="005F08BA">
        <w:trPr>
          <w:trHeight w:val="170"/>
        </w:trPr>
        <w:tc>
          <w:tcPr>
            <w:tcW w:w="2843" w:type="dxa"/>
            <w:tcBorders>
              <w:top w:val="single" w:sz="8" w:space="0" w:color="8CD3D8"/>
              <w:bottom w:val="single" w:sz="8" w:space="0" w:color="8CD3D8"/>
            </w:tcBorders>
            <w:shd w:val="clear" w:color="auto" w:fill="auto"/>
          </w:tcPr>
          <w:p w14:paraId="556C2E28" w14:textId="5AD81159" w:rsidR="00B42B0D" w:rsidRPr="00AC247C" w:rsidRDefault="00B42B0D" w:rsidP="005F08BA">
            <w:pPr>
              <w:pStyle w:val="TblBdy"/>
              <w:spacing w:before="40" w:after="40"/>
              <w:rPr>
                <w:sz w:val="16"/>
                <w:szCs w:val="16"/>
              </w:rPr>
            </w:pPr>
            <w:r w:rsidRPr="00AC247C">
              <w:rPr>
                <w:sz w:val="16"/>
                <w:szCs w:val="16"/>
              </w:rPr>
              <w:t xml:space="preserve">Intertidal </w:t>
            </w:r>
            <w:r>
              <w:rPr>
                <w:sz w:val="16"/>
                <w:szCs w:val="16"/>
              </w:rPr>
              <w:t xml:space="preserve">- </w:t>
            </w:r>
            <w:r w:rsidRPr="00AC247C">
              <w:rPr>
                <w:sz w:val="16"/>
                <w:szCs w:val="16"/>
              </w:rPr>
              <w:t xml:space="preserve">Port Phillip </w:t>
            </w:r>
          </w:p>
        </w:tc>
        <w:tc>
          <w:tcPr>
            <w:tcW w:w="1425" w:type="dxa"/>
            <w:tcBorders>
              <w:top w:val="single" w:sz="8" w:space="0" w:color="8CD3D8"/>
              <w:bottom w:val="single" w:sz="8" w:space="0" w:color="8CD3D8"/>
            </w:tcBorders>
            <w:shd w:val="clear" w:color="auto" w:fill="E5F4F5"/>
          </w:tcPr>
          <w:p w14:paraId="32338DB2" w14:textId="22B8D970" w:rsidR="00B42B0D" w:rsidRPr="008140F9" w:rsidRDefault="00B42B0D" w:rsidP="005F08BA">
            <w:pPr>
              <w:pStyle w:val="TblBdy"/>
              <w:spacing w:before="40" w:after="40"/>
              <w:jc w:val="right"/>
              <w:rPr>
                <w:sz w:val="16"/>
                <w:szCs w:val="16"/>
              </w:rPr>
            </w:pPr>
            <w:r w:rsidRPr="008140F9">
              <w:rPr>
                <w:sz w:val="16"/>
                <w:szCs w:val="16"/>
              </w:rPr>
              <w:t>336</w:t>
            </w:r>
          </w:p>
        </w:tc>
        <w:tc>
          <w:tcPr>
            <w:tcW w:w="1133" w:type="dxa"/>
            <w:tcBorders>
              <w:top w:val="single" w:sz="8" w:space="0" w:color="8CD3D8"/>
              <w:bottom w:val="single" w:sz="8" w:space="0" w:color="8CD3D8"/>
            </w:tcBorders>
            <w:shd w:val="clear" w:color="auto" w:fill="auto"/>
          </w:tcPr>
          <w:p w14:paraId="7ECFC558" w14:textId="44467E62" w:rsidR="00B42B0D" w:rsidRPr="008140F9" w:rsidRDefault="00B42B0D" w:rsidP="005F08BA">
            <w:pPr>
              <w:pStyle w:val="TblBdy"/>
              <w:spacing w:before="40" w:after="40"/>
              <w:jc w:val="right"/>
              <w:rPr>
                <w:sz w:val="16"/>
                <w:szCs w:val="16"/>
              </w:rPr>
            </w:pPr>
            <w:r w:rsidRPr="008140F9">
              <w:rPr>
                <w:sz w:val="16"/>
                <w:szCs w:val="16"/>
              </w:rPr>
              <w:t>112</w:t>
            </w:r>
          </w:p>
        </w:tc>
        <w:tc>
          <w:tcPr>
            <w:tcW w:w="993" w:type="dxa"/>
            <w:tcBorders>
              <w:top w:val="single" w:sz="8" w:space="0" w:color="8CD3D8"/>
              <w:bottom w:val="single" w:sz="8" w:space="0" w:color="8CD3D8"/>
            </w:tcBorders>
            <w:shd w:val="clear" w:color="auto" w:fill="E5F4F5"/>
          </w:tcPr>
          <w:p w14:paraId="03D2BF74" w14:textId="5D6C72B4" w:rsidR="00B42B0D" w:rsidRPr="008140F9" w:rsidRDefault="00B42B0D" w:rsidP="005F08BA">
            <w:pPr>
              <w:pStyle w:val="TblBdy"/>
              <w:spacing w:before="40" w:after="40"/>
              <w:jc w:val="right"/>
              <w:rPr>
                <w:sz w:val="16"/>
                <w:szCs w:val="16"/>
              </w:rPr>
            </w:pPr>
            <w:r w:rsidRPr="008140F9">
              <w:rPr>
                <w:sz w:val="16"/>
                <w:szCs w:val="16"/>
              </w:rPr>
              <w:t>53</w:t>
            </w:r>
          </w:p>
        </w:tc>
        <w:tc>
          <w:tcPr>
            <w:tcW w:w="992" w:type="dxa"/>
            <w:tcBorders>
              <w:top w:val="single" w:sz="8" w:space="0" w:color="8CD3D8"/>
              <w:bottom w:val="single" w:sz="8" w:space="0" w:color="8CD3D8"/>
            </w:tcBorders>
            <w:shd w:val="clear" w:color="auto" w:fill="auto"/>
          </w:tcPr>
          <w:p w14:paraId="470769A1" w14:textId="38E34C46" w:rsidR="00B42B0D" w:rsidRPr="008140F9" w:rsidRDefault="00B42B0D" w:rsidP="005F08BA">
            <w:pPr>
              <w:pStyle w:val="TblBdy"/>
              <w:spacing w:before="40" w:after="40"/>
              <w:jc w:val="right"/>
              <w:rPr>
                <w:sz w:val="16"/>
                <w:szCs w:val="16"/>
              </w:rPr>
            </w:pPr>
            <w:r w:rsidRPr="008140F9">
              <w:rPr>
                <w:sz w:val="16"/>
                <w:szCs w:val="16"/>
              </w:rPr>
              <w:t>52</w:t>
            </w:r>
          </w:p>
        </w:tc>
        <w:tc>
          <w:tcPr>
            <w:tcW w:w="1276" w:type="dxa"/>
            <w:tcBorders>
              <w:top w:val="single" w:sz="8" w:space="0" w:color="8CD3D8"/>
              <w:bottom w:val="single" w:sz="8" w:space="0" w:color="8CD3D8"/>
            </w:tcBorders>
            <w:shd w:val="clear" w:color="auto" w:fill="E5F4F5"/>
            <w:vAlign w:val="center"/>
          </w:tcPr>
          <w:p w14:paraId="026C30F1" w14:textId="5D111925" w:rsidR="00B42B0D" w:rsidRPr="008140F9" w:rsidRDefault="00B42B0D" w:rsidP="005F08BA">
            <w:pPr>
              <w:pStyle w:val="TblBdy"/>
              <w:spacing w:before="40" w:after="40"/>
              <w:jc w:val="right"/>
              <w:rPr>
                <w:sz w:val="16"/>
                <w:szCs w:val="16"/>
              </w:rPr>
            </w:pPr>
            <w:r w:rsidRPr="008140F9">
              <w:rPr>
                <w:sz w:val="16"/>
                <w:szCs w:val="16"/>
              </w:rPr>
              <w:t>38</w:t>
            </w:r>
          </w:p>
        </w:tc>
        <w:tc>
          <w:tcPr>
            <w:tcW w:w="992" w:type="dxa"/>
            <w:tcBorders>
              <w:top w:val="single" w:sz="8" w:space="0" w:color="8CD3D8"/>
              <w:bottom w:val="single" w:sz="8" w:space="0" w:color="8CD3D8"/>
            </w:tcBorders>
            <w:shd w:val="clear" w:color="auto" w:fill="auto"/>
          </w:tcPr>
          <w:p w14:paraId="0B9E2CCD" w14:textId="4D69578D" w:rsidR="00B42B0D" w:rsidRPr="008140F9" w:rsidRDefault="00B42B0D" w:rsidP="005F08BA">
            <w:pPr>
              <w:pStyle w:val="TblBdy"/>
              <w:spacing w:before="40" w:after="40"/>
              <w:jc w:val="right"/>
              <w:rPr>
                <w:sz w:val="16"/>
                <w:szCs w:val="16"/>
              </w:rPr>
            </w:pPr>
            <w:r w:rsidRPr="008140F9">
              <w:rPr>
                <w:sz w:val="16"/>
                <w:szCs w:val="16"/>
              </w:rPr>
              <w:t>1</w:t>
            </w:r>
          </w:p>
        </w:tc>
      </w:tr>
      <w:tr w:rsidR="00B42B0D" w:rsidRPr="008140F9" w14:paraId="178B0A3D" w14:textId="77777777" w:rsidTr="005F08BA">
        <w:trPr>
          <w:trHeight w:val="170"/>
        </w:trPr>
        <w:tc>
          <w:tcPr>
            <w:tcW w:w="2843" w:type="dxa"/>
            <w:tcBorders>
              <w:top w:val="single" w:sz="8" w:space="0" w:color="8CD3D8"/>
              <w:bottom w:val="single" w:sz="8" w:space="0" w:color="8CD3D8"/>
            </w:tcBorders>
            <w:shd w:val="clear" w:color="auto" w:fill="auto"/>
          </w:tcPr>
          <w:p w14:paraId="240D2EE3" w14:textId="5DC99414" w:rsidR="00B42B0D" w:rsidRPr="00AC247C" w:rsidRDefault="00B42B0D" w:rsidP="005F08BA">
            <w:pPr>
              <w:pStyle w:val="TblBdy"/>
              <w:spacing w:before="40" w:after="40"/>
              <w:rPr>
                <w:sz w:val="16"/>
                <w:szCs w:val="16"/>
              </w:rPr>
            </w:pPr>
            <w:r w:rsidRPr="00AC247C">
              <w:rPr>
                <w:sz w:val="16"/>
                <w:szCs w:val="16"/>
              </w:rPr>
              <w:t xml:space="preserve">Intertidal </w:t>
            </w:r>
            <w:r>
              <w:rPr>
                <w:sz w:val="16"/>
                <w:szCs w:val="16"/>
              </w:rPr>
              <w:t xml:space="preserve">- </w:t>
            </w:r>
            <w:r w:rsidRPr="00AC247C">
              <w:rPr>
                <w:sz w:val="16"/>
                <w:szCs w:val="16"/>
              </w:rPr>
              <w:t>red shore crab</w:t>
            </w:r>
          </w:p>
        </w:tc>
        <w:tc>
          <w:tcPr>
            <w:tcW w:w="1425" w:type="dxa"/>
            <w:tcBorders>
              <w:top w:val="single" w:sz="8" w:space="0" w:color="8CD3D8"/>
              <w:bottom w:val="single" w:sz="8" w:space="0" w:color="8CD3D8"/>
            </w:tcBorders>
            <w:shd w:val="clear" w:color="auto" w:fill="E5F4F5"/>
          </w:tcPr>
          <w:p w14:paraId="28CC7E47" w14:textId="4A9823BA" w:rsidR="00B42B0D" w:rsidRPr="008140F9" w:rsidRDefault="00B42B0D" w:rsidP="005F08BA">
            <w:pPr>
              <w:pStyle w:val="TblBdy"/>
              <w:spacing w:before="40" w:after="40"/>
              <w:jc w:val="right"/>
              <w:rPr>
                <w:sz w:val="16"/>
                <w:szCs w:val="16"/>
              </w:rPr>
            </w:pPr>
            <w:r w:rsidRPr="008140F9">
              <w:rPr>
                <w:sz w:val="16"/>
                <w:szCs w:val="16"/>
              </w:rPr>
              <w:t>324</w:t>
            </w:r>
          </w:p>
        </w:tc>
        <w:tc>
          <w:tcPr>
            <w:tcW w:w="1133" w:type="dxa"/>
            <w:tcBorders>
              <w:top w:val="single" w:sz="8" w:space="0" w:color="8CD3D8"/>
              <w:bottom w:val="single" w:sz="8" w:space="0" w:color="8CD3D8"/>
            </w:tcBorders>
            <w:shd w:val="clear" w:color="auto" w:fill="auto"/>
          </w:tcPr>
          <w:p w14:paraId="48152C08" w14:textId="07B61AA5" w:rsidR="00B42B0D" w:rsidRPr="008140F9" w:rsidRDefault="00B42B0D" w:rsidP="005F08BA">
            <w:pPr>
              <w:pStyle w:val="TblBdy"/>
              <w:spacing w:before="40" w:after="40"/>
              <w:jc w:val="right"/>
              <w:rPr>
                <w:sz w:val="16"/>
                <w:szCs w:val="16"/>
              </w:rPr>
            </w:pPr>
            <w:r w:rsidRPr="008140F9">
              <w:rPr>
                <w:sz w:val="16"/>
                <w:szCs w:val="16"/>
              </w:rPr>
              <w:t>26</w:t>
            </w:r>
          </w:p>
        </w:tc>
        <w:tc>
          <w:tcPr>
            <w:tcW w:w="993" w:type="dxa"/>
            <w:tcBorders>
              <w:top w:val="single" w:sz="8" w:space="0" w:color="8CD3D8"/>
              <w:bottom w:val="single" w:sz="8" w:space="0" w:color="8CD3D8"/>
            </w:tcBorders>
            <w:shd w:val="clear" w:color="auto" w:fill="E5F4F5"/>
          </w:tcPr>
          <w:p w14:paraId="6F46F842" w14:textId="247953DD" w:rsidR="00B42B0D" w:rsidRPr="008140F9" w:rsidRDefault="00B42B0D" w:rsidP="005F08BA">
            <w:pPr>
              <w:pStyle w:val="TblBdy"/>
              <w:spacing w:before="40" w:after="40"/>
              <w:jc w:val="right"/>
              <w:rPr>
                <w:sz w:val="16"/>
                <w:szCs w:val="16"/>
              </w:rPr>
            </w:pPr>
            <w:r w:rsidRPr="008140F9">
              <w:rPr>
                <w:sz w:val="16"/>
                <w:szCs w:val="16"/>
              </w:rPr>
              <w:t>2</w:t>
            </w:r>
          </w:p>
        </w:tc>
        <w:tc>
          <w:tcPr>
            <w:tcW w:w="992" w:type="dxa"/>
            <w:tcBorders>
              <w:top w:val="single" w:sz="8" w:space="0" w:color="8CD3D8"/>
              <w:bottom w:val="single" w:sz="8" w:space="0" w:color="8CD3D8"/>
            </w:tcBorders>
            <w:shd w:val="clear" w:color="auto" w:fill="auto"/>
          </w:tcPr>
          <w:p w14:paraId="10AEF583" w14:textId="13C71581" w:rsidR="00B42B0D" w:rsidRPr="008140F9" w:rsidRDefault="00B42B0D" w:rsidP="005F08BA">
            <w:pPr>
              <w:pStyle w:val="TblBdy"/>
              <w:spacing w:before="40" w:after="40"/>
              <w:jc w:val="right"/>
              <w:rPr>
                <w:sz w:val="16"/>
                <w:szCs w:val="16"/>
              </w:rPr>
            </w:pPr>
            <w:r w:rsidRPr="008140F9">
              <w:rPr>
                <w:sz w:val="16"/>
                <w:szCs w:val="16"/>
              </w:rPr>
              <w:t>10</w:t>
            </w:r>
          </w:p>
        </w:tc>
        <w:tc>
          <w:tcPr>
            <w:tcW w:w="1276" w:type="dxa"/>
            <w:tcBorders>
              <w:top w:val="single" w:sz="8" w:space="0" w:color="8CD3D8"/>
              <w:bottom w:val="single" w:sz="8" w:space="0" w:color="8CD3D8"/>
            </w:tcBorders>
            <w:shd w:val="clear" w:color="auto" w:fill="E5F4F5"/>
            <w:vAlign w:val="center"/>
          </w:tcPr>
          <w:p w14:paraId="230D6E0B" w14:textId="73FE79AE" w:rsidR="00B42B0D" w:rsidRPr="008140F9" w:rsidRDefault="00B42B0D" w:rsidP="005F08BA">
            <w:pPr>
              <w:pStyle w:val="TblBdy"/>
              <w:spacing w:before="40" w:after="40"/>
              <w:jc w:val="right"/>
              <w:rPr>
                <w:sz w:val="16"/>
                <w:szCs w:val="16"/>
              </w:rPr>
            </w:pPr>
            <w:r w:rsidRPr="008140F9">
              <w:rPr>
                <w:sz w:val="16"/>
                <w:szCs w:val="16"/>
              </w:rPr>
              <w:t>14</w:t>
            </w:r>
          </w:p>
        </w:tc>
        <w:tc>
          <w:tcPr>
            <w:tcW w:w="992" w:type="dxa"/>
            <w:tcBorders>
              <w:top w:val="single" w:sz="8" w:space="0" w:color="8CD3D8"/>
              <w:bottom w:val="single" w:sz="8" w:space="0" w:color="8CD3D8"/>
            </w:tcBorders>
            <w:shd w:val="clear" w:color="auto" w:fill="auto"/>
          </w:tcPr>
          <w:p w14:paraId="55437276" w14:textId="5DDC881A"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2A614CFB" w14:textId="77777777" w:rsidTr="005F08BA">
        <w:trPr>
          <w:trHeight w:val="170"/>
        </w:trPr>
        <w:tc>
          <w:tcPr>
            <w:tcW w:w="2843" w:type="dxa"/>
            <w:tcBorders>
              <w:top w:val="single" w:sz="8" w:space="0" w:color="8CD3D8"/>
              <w:bottom w:val="single" w:sz="8" w:space="0" w:color="8CD3D8"/>
            </w:tcBorders>
            <w:shd w:val="clear" w:color="auto" w:fill="auto"/>
          </w:tcPr>
          <w:p w14:paraId="4C1472D1" w14:textId="029FF61D" w:rsidR="00B42B0D" w:rsidRPr="00412783" w:rsidRDefault="00B42B0D" w:rsidP="005F08BA">
            <w:pPr>
              <w:pStyle w:val="TblBdy"/>
              <w:spacing w:before="40" w:after="40"/>
              <w:rPr>
                <w:sz w:val="16"/>
                <w:szCs w:val="16"/>
              </w:rPr>
            </w:pPr>
            <w:r w:rsidRPr="00412783">
              <w:rPr>
                <w:sz w:val="16"/>
                <w:szCs w:val="16"/>
              </w:rPr>
              <w:t xml:space="preserve">Marine </w:t>
            </w:r>
            <w:r>
              <w:rPr>
                <w:sz w:val="16"/>
                <w:szCs w:val="16"/>
              </w:rPr>
              <w:t>Parks</w:t>
            </w:r>
          </w:p>
        </w:tc>
        <w:tc>
          <w:tcPr>
            <w:tcW w:w="1425" w:type="dxa"/>
            <w:tcBorders>
              <w:top w:val="single" w:sz="8" w:space="0" w:color="8CD3D8"/>
              <w:bottom w:val="single" w:sz="8" w:space="0" w:color="8CD3D8"/>
            </w:tcBorders>
            <w:shd w:val="clear" w:color="auto" w:fill="E5F4F5"/>
          </w:tcPr>
          <w:p w14:paraId="47859FA8" w14:textId="73F07A2C" w:rsidR="00B42B0D" w:rsidRPr="008140F9" w:rsidRDefault="00B42B0D" w:rsidP="005F08BA">
            <w:pPr>
              <w:pStyle w:val="TblBdy"/>
              <w:spacing w:before="40" w:after="40"/>
              <w:jc w:val="right"/>
              <w:rPr>
                <w:sz w:val="16"/>
                <w:szCs w:val="16"/>
              </w:rPr>
            </w:pPr>
            <w:r w:rsidRPr="008140F9">
              <w:rPr>
                <w:sz w:val="16"/>
                <w:szCs w:val="16"/>
              </w:rPr>
              <w:t>169</w:t>
            </w:r>
          </w:p>
        </w:tc>
        <w:tc>
          <w:tcPr>
            <w:tcW w:w="1133" w:type="dxa"/>
            <w:tcBorders>
              <w:top w:val="single" w:sz="8" w:space="0" w:color="8CD3D8"/>
              <w:bottom w:val="single" w:sz="8" w:space="0" w:color="8CD3D8"/>
            </w:tcBorders>
            <w:shd w:val="clear" w:color="auto" w:fill="auto"/>
          </w:tcPr>
          <w:p w14:paraId="6C4AC0CD" w14:textId="6DAD52E9" w:rsidR="00B42B0D" w:rsidRPr="008140F9" w:rsidRDefault="00B42B0D" w:rsidP="005F08BA">
            <w:pPr>
              <w:pStyle w:val="TblBdy"/>
              <w:spacing w:before="40" w:after="40"/>
              <w:jc w:val="right"/>
              <w:rPr>
                <w:sz w:val="16"/>
                <w:szCs w:val="16"/>
              </w:rPr>
            </w:pPr>
            <w:r w:rsidRPr="008140F9">
              <w:rPr>
                <w:sz w:val="16"/>
                <w:szCs w:val="16"/>
              </w:rPr>
              <w:t>60</w:t>
            </w:r>
          </w:p>
        </w:tc>
        <w:tc>
          <w:tcPr>
            <w:tcW w:w="993" w:type="dxa"/>
            <w:tcBorders>
              <w:top w:val="single" w:sz="8" w:space="0" w:color="8CD3D8"/>
              <w:bottom w:val="single" w:sz="8" w:space="0" w:color="8CD3D8"/>
            </w:tcBorders>
            <w:shd w:val="clear" w:color="auto" w:fill="E5F4F5"/>
          </w:tcPr>
          <w:p w14:paraId="0AD37156" w14:textId="5D93020D" w:rsidR="00B42B0D" w:rsidRPr="008140F9" w:rsidRDefault="00B42B0D" w:rsidP="005F08BA">
            <w:pPr>
              <w:pStyle w:val="TblBdy"/>
              <w:spacing w:before="40" w:after="40"/>
              <w:jc w:val="right"/>
              <w:rPr>
                <w:sz w:val="16"/>
                <w:szCs w:val="16"/>
              </w:rPr>
            </w:pPr>
            <w:r w:rsidRPr="008140F9">
              <w:rPr>
                <w:sz w:val="16"/>
                <w:szCs w:val="16"/>
              </w:rPr>
              <w:t>9</w:t>
            </w:r>
          </w:p>
        </w:tc>
        <w:tc>
          <w:tcPr>
            <w:tcW w:w="992" w:type="dxa"/>
            <w:tcBorders>
              <w:top w:val="single" w:sz="8" w:space="0" w:color="8CD3D8"/>
              <w:bottom w:val="single" w:sz="8" w:space="0" w:color="8CD3D8"/>
            </w:tcBorders>
            <w:shd w:val="clear" w:color="auto" w:fill="auto"/>
          </w:tcPr>
          <w:p w14:paraId="6CAFA344" w14:textId="65C87FBE" w:rsidR="00B42B0D" w:rsidRPr="008140F9" w:rsidRDefault="00B42B0D" w:rsidP="005F08BA">
            <w:pPr>
              <w:pStyle w:val="TblBdy"/>
              <w:spacing w:before="40" w:after="40"/>
              <w:jc w:val="right"/>
              <w:rPr>
                <w:sz w:val="16"/>
                <w:szCs w:val="16"/>
              </w:rPr>
            </w:pPr>
            <w:r w:rsidRPr="008140F9">
              <w:rPr>
                <w:sz w:val="16"/>
                <w:szCs w:val="16"/>
              </w:rPr>
              <w:t>34</w:t>
            </w:r>
          </w:p>
        </w:tc>
        <w:tc>
          <w:tcPr>
            <w:tcW w:w="1276" w:type="dxa"/>
            <w:tcBorders>
              <w:top w:val="single" w:sz="8" w:space="0" w:color="8CD3D8"/>
              <w:bottom w:val="single" w:sz="8" w:space="0" w:color="8CD3D8"/>
            </w:tcBorders>
            <w:shd w:val="clear" w:color="auto" w:fill="E5F4F5"/>
            <w:vAlign w:val="center"/>
          </w:tcPr>
          <w:p w14:paraId="29175C4B" w14:textId="048EEEDE" w:rsidR="00B42B0D" w:rsidRPr="008140F9" w:rsidRDefault="00B42B0D" w:rsidP="005F08BA">
            <w:pPr>
              <w:pStyle w:val="TblBdy"/>
              <w:spacing w:before="40" w:after="40"/>
              <w:jc w:val="right"/>
              <w:rPr>
                <w:sz w:val="16"/>
                <w:szCs w:val="16"/>
              </w:rPr>
            </w:pPr>
            <w:r w:rsidRPr="008140F9">
              <w:rPr>
                <w:sz w:val="16"/>
                <w:szCs w:val="16"/>
              </w:rPr>
              <w:t>34</w:t>
            </w:r>
          </w:p>
        </w:tc>
        <w:tc>
          <w:tcPr>
            <w:tcW w:w="992" w:type="dxa"/>
            <w:tcBorders>
              <w:top w:val="single" w:sz="8" w:space="0" w:color="8CD3D8"/>
              <w:bottom w:val="single" w:sz="8" w:space="0" w:color="8CD3D8"/>
            </w:tcBorders>
            <w:shd w:val="clear" w:color="auto" w:fill="auto"/>
          </w:tcPr>
          <w:p w14:paraId="003C7501" w14:textId="66425C12"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55BCE8ED" w14:textId="77777777" w:rsidTr="005F08BA">
        <w:trPr>
          <w:trHeight w:val="170"/>
        </w:trPr>
        <w:tc>
          <w:tcPr>
            <w:tcW w:w="2843" w:type="dxa"/>
            <w:tcBorders>
              <w:top w:val="single" w:sz="8" w:space="0" w:color="8CD3D8"/>
              <w:bottom w:val="single" w:sz="8" w:space="0" w:color="8CD3D8"/>
            </w:tcBorders>
            <w:shd w:val="clear" w:color="auto" w:fill="auto"/>
          </w:tcPr>
          <w:p w14:paraId="770224CF" w14:textId="77777777" w:rsidR="00B42B0D" w:rsidRPr="00AC247C" w:rsidRDefault="00B42B0D" w:rsidP="005F08BA">
            <w:pPr>
              <w:pStyle w:val="TblBdy"/>
              <w:spacing w:before="40" w:after="40"/>
              <w:rPr>
                <w:sz w:val="16"/>
                <w:szCs w:val="16"/>
              </w:rPr>
            </w:pPr>
            <w:r w:rsidRPr="00AC247C">
              <w:rPr>
                <w:sz w:val="16"/>
                <w:szCs w:val="16"/>
              </w:rPr>
              <w:t>Murray cod</w:t>
            </w:r>
          </w:p>
        </w:tc>
        <w:tc>
          <w:tcPr>
            <w:tcW w:w="1425" w:type="dxa"/>
            <w:tcBorders>
              <w:top w:val="single" w:sz="8" w:space="0" w:color="8CD3D8"/>
              <w:bottom w:val="single" w:sz="8" w:space="0" w:color="8CD3D8"/>
            </w:tcBorders>
            <w:shd w:val="clear" w:color="auto" w:fill="E5F4F5"/>
          </w:tcPr>
          <w:p w14:paraId="284B12F6" w14:textId="55DDA7C9" w:rsidR="00B42B0D" w:rsidRPr="008140F9" w:rsidRDefault="00B42B0D" w:rsidP="005F08BA">
            <w:pPr>
              <w:pStyle w:val="TblBdy"/>
              <w:spacing w:before="40" w:after="40"/>
              <w:jc w:val="right"/>
              <w:rPr>
                <w:sz w:val="16"/>
                <w:szCs w:val="16"/>
              </w:rPr>
            </w:pPr>
            <w:r w:rsidRPr="008140F9">
              <w:rPr>
                <w:sz w:val="16"/>
                <w:szCs w:val="16"/>
              </w:rPr>
              <w:t>2252</w:t>
            </w:r>
          </w:p>
        </w:tc>
        <w:tc>
          <w:tcPr>
            <w:tcW w:w="1133" w:type="dxa"/>
            <w:tcBorders>
              <w:top w:val="single" w:sz="8" w:space="0" w:color="8CD3D8"/>
              <w:bottom w:val="single" w:sz="8" w:space="0" w:color="8CD3D8"/>
            </w:tcBorders>
            <w:shd w:val="clear" w:color="auto" w:fill="auto"/>
          </w:tcPr>
          <w:p w14:paraId="63232149" w14:textId="1681679F" w:rsidR="00B42B0D" w:rsidRPr="008140F9" w:rsidRDefault="00B42B0D" w:rsidP="005F08BA">
            <w:pPr>
              <w:pStyle w:val="TblBdy"/>
              <w:spacing w:before="40" w:after="40"/>
              <w:jc w:val="right"/>
              <w:rPr>
                <w:sz w:val="16"/>
                <w:szCs w:val="16"/>
              </w:rPr>
            </w:pPr>
            <w:r w:rsidRPr="008140F9">
              <w:rPr>
                <w:sz w:val="16"/>
                <w:szCs w:val="16"/>
              </w:rPr>
              <w:t>149</w:t>
            </w:r>
          </w:p>
        </w:tc>
        <w:tc>
          <w:tcPr>
            <w:tcW w:w="993" w:type="dxa"/>
            <w:tcBorders>
              <w:top w:val="single" w:sz="8" w:space="0" w:color="8CD3D8"/>
              <w:bottom w:val="single" w:sz="8" w:space="0" w:color="8CD3D8"/>
            </w:tcBorders>
            <w:shd w:val="clear" w:color="auto" w:fill="E5F4F5"/>
          </w:tcPr>
          <w:p w14:paraId="55C0D704" w14:textId="778E50F8" w:rsidR="00B42B0D" w:rsidRPr="008140F9" w:rsidRDefault="00B42B0D" w:rsidP="005F08BA">
            <w:pPr>
              <w:pStyle w:val="TblBdy"/>
              <w:spacing w:before="40" w:after="40"/>
              <w:jc w:val="right"/>
              <w:rPr>
                <w:sz w:val="16"/>
                <w:szCs w:val="16"/>
              </w:rPr>
            </w:pPr>
            <w:r w:rsidRPr="008140F9">
              <w:rPr>
                <w:sz w:val="16"/>
                <w:szCs w:val="16"/>
              </w:rPr>
              <w:t>35</w:t>
            </w:r>
          </w:p>
        </w:tc>
        <w:tc>
          <w:tcPr>
            <w:tcW w:w="992" w:type="dxa"/>
            <w:tcBorders>
              <w:top w:val="single" w:sz="8" w:space="0" w:color="8CD3D8"/>
              <w:bottom w:val="single" w:sz="8" w:space="0" w:color="8CD3D8"/>
            </w:tcBorders>
            <w:shd w:val="clear" w:color="auto" w:fill="auto"/>
          </w:tcPr>
          <w:p w14:paraId="6205AB10" w14:textId="4DB383A3" w:rsidR="00B42B0D" w:rsidRPr="008140F9" w:rsidRDefault="00B42B0D" w:rsidP="005F08BA">
            <w:pPr>
              <w:pStyle w:val="TblBdy"/>
              <w:spacing w:before="40" w:after="40"/>
              <w:jc w:val="right"/>
              <w:rPr>
                <w:sz w:val="16"/>
                <w:szCs w:val="16"/>
              </w:rPr>
            </w:pPr>
            <w:r w:rsidRPr="008140F9">
              <w:rPr>
                <w:sz w:val="16"/>
                <w:szCs w:val="16"/>
              </w:rPr>
              <w:t>46</w:t>
            </w:r>
          </w:p>
        </w:tc>
        <w:tc>
          <w:tcPr>
            <w:tcW w:w="1276" w:type="dxa"/>
            <w:tcBorders>
              <w:top w:val="single" w:sz="8" w:space="0" w:color="8CD3D8"/>
              <w:bottom w:val="single" w:sz="8" w:space="0" w:color="8CD3D8"/>
            </w:tcBorders>
            <w:shd w:val="clear" w:color="auto" w:fill="E5F4F5"/>
            <w:vAlign w:val="center"/>
          </w:tcPr>
          <w:p w14:paraId="0E807343" w14:textId="7A6E686D" w:rsidR="00B42B0D" w:rsidRPr="008140F9" w:rsidRDefault="00B42B0D" w:rsidP="005F08BA">
            <w:pPr>
              <w:pStyle w:val="TblBdy"/>
              <w:spacing w:before="40" w:after="40"/>
              <w:jc w:val="right"/>
              <w:rPr>
                <w:sz w:val="16"/>
                <w:szCs w:val="16"/>
              </w:rPr>
            </w:pPr>
            <w:r w:rsidRPr="008140F9">
              <w:rPr>
                <w:sz w:val="16"/>
                <w:szCs w:val="16"/>
              </w:rPr>
              <w:t>64</w:t>
            </w:r>
          </w:p>
        </w:tc>
        <w:tc>
          <w:tcPr>
            <w:tcW w:w="992" w:type="dxa"/>
            <w:tcBorders>
              <w:top w:val="single" w:sz="8" w:space="0" w:color="8CD3D8"/>
              <w:bottom w:val="single" w:sz="8" w:space="0" w:color="8CD3D8"/>
            </w:tcBorders>
            <w:shd w:val="clear" w:color="auto" w:fill="auto"/>
          </w:tcPr>
          <w:p w14:paraId="70D27AC6" w14:textId="5280C48D" w:rsidR="00B42B0D" w:rsidRPr="008140F9" w:rsidRDefault="00B42B0D" w:rsidP="005F08BA">
            <w:pPr>
              <w:pStyle w:val="TblBdy"/>
              <w:spacing w:before="40" w:after="40"/>
              <w:jc w:val="right"/>
              <w:rPr>
                <w:sz w:val="16"/>
                <w:szCs w:val="16"/>
              </w:rPr>
            </w:pPr>
            <w:r w:rsidRPr="008140F9">
              <w:rPr>
                <w:sz w:val="16"/>
                <w:szCs w:val="16"/>
              </w:rPr>
              <w:t>1</w:t>
            </w:r>
          </w:p>
        </w:tc>
      </w:tr>
      <w:tr w:rsidR="00B42B0D" w:rsidRPr="008140F9" w14:paraId="59733F05" w14:textId="77777777" w:rsidTr="005F08BA">
        <w:trPr>
          <w:trHeight w:val="170"/>
        </w:trPr>
        <w:tc>
          <w:tcPr>
            <w:tcW w:w="2843" w:type="dxa"/>
            <w:tcBorders>
              <w:top w:val="single" w:sz="8" w:space="0" w:color="8CD3D8"/>
              <w:bottom w:val="single" w:sz="8" w:space="0" w:color="8CD3D8"/>
            </w:tcBorders>
            <w:shd w:val="clear" w:color="auto" w:fill="auto"/>
          </w:tcPr>
          <w:p w14:paraId="4B40B49F" w14:textId="4FF258E2" w:rsidR="00B42B0D" w:rsidRPr="00AC247C" w:rsidRDefault="00B42B0D" w:rsidP="005F08BA">
            <w:pPr>
              <w:pStyle w:val="TblBdy"/>
              <w:spacing w:before="40" w:after="40"/>
              <w:rPr>
                <w:sz w:val="16"/>
                <w:szCs w:val="16"/>
              </w:rPr>
            </w:pPr>
            <w:r w:rsidRPr="00AC247C">
              <w:rPr>
                <w:sz w:val="16"/>
                <w:szCs w:val="16"/>
              </w:rPr>
              <w:t>Ocean</w:t>
            </w:r>
          </w:p>
        </w:tc>
        <w:tc>
          <w:tcPr>
            <w:tcW w:w="1425" w:type="dxa"/>
            <w:tcBorders>
              <w:top w:val="single" w:sz="8" w:space="0" w:color="8CD3D8"/>
              <w:bottom w:val="single" w:sz="8" w:space="0" w:color="8CD3D8"/>
            </w:tcBorders>
            <w:shd w:val="clear" w:color="auto" w:fill="E5F4F5"/>
          </w:tcPr>
          <w:p w14:paraId="0C5E2084" w14:textId="2E8BBD0F" w:rsidR="00B42B0D" w:rsidRPr="008140F9" w:rsidRDefault="00B42B0D" w:rsidP="005F08BA">
            <w:pPr>
              <w:pStyle w:val="TblBdy"/>
              <w:spacing w:before="40" w:after="40"/>
              <w:jc w:val="right"/>
              <w:rPr>
                <w:sz w:val="16"/>
                <w:szCs w:val="16"/>
              </w:rPr>
            </w:pPr>
            <w:r w:rsidRPr="008140F9">
              <w:rPr>
                <w:sz w:val="16"/>
                <w:szCs w:val="16"/>
              </w:rPr>
              <w:t>5374</w:t>
            </w:r>
          </w:p>
        </w:tc>
        <w:tc>
          <w:tcPr>
            <w:tcW w:w="1133" w:type="dxa"/>
            <w:tcBorders>
              <w:top w:val="single" w:sz="8" w:space="0" w:color="8CD3D8"/>
              <w:bottom w:val="single" w:sz="8" w:space="0" w:color="8CD3D8"/>
            </w:tcBorders>
            <w:shd w:val="clear" w:color="auto" w:fill="auto"/>
          </w:tcPr>
          <w:p w14:paraId="121218E2" w14:textId="4C605A65" w:rsidR="00B42B0D" w:rsidRPr="008140F9" w:rsidRDefault="00B42B0D" w:rsidP="005F08BA">
            <w:pPr>
              <w:pStyle w:val="TblBdy"/>
              <w:spacing w:before="40" w:after="40"/>
              <w:jc w:val="right"/>
              <w:rPr>
                <w:sz w:val="16"/>
                <w:szCs w:val="16"/>
              </w:rPr>
            </w:pPr>
            <w:r w:rsidRPr="008140F9">
              <w:rPr>
                <w:sz w:val="16"/>
                <w:szCs w:val="16"/>
              </w:rPr>
              <w:t>398</w:t>
            </w:r>
          </w:p>
        </w:tc>
        <w:tc>
          <w:tcPr>
            <w:tcW w:w="993" w:type="dxa"/>
            <w:tcBorders>
              <w:top w:val="single" w:sz="8" w:space="0" w:color="8CD3D8"/>
              <w:bottom w:val="single" w:sz="8" w:space="0" w:color="8CD3D8"/>
            </w:tcBorders>
            <w:shd w:val="clear" w:color="auto" w:fill="E5F4F5"/>
          </w:tcPr>
          <w:p w14:paraId="5B516107" w14:textId="6BC29279" w:rsidR="00B42B0D" w:rsidRPr="008140F9" w:rsidRDefault="00B42B0D" w:rsidP="005F08BA">
            <w:pPr>
              <w:pStyle w:val="TblBdy"/>
              <w:spacing w:before="40" w:after="40"/>
              <w:jc w:val="right"/>
              <w:rPr>
                <w:sz w:val="16"/>
                <w:szCs w:val="16"/>
              </w:rPr>
            </w:pPr>
            <w:r w:rsidRPr="008140F9">
              <w:rPr>
                <w:sz w:val="16"/>
                <w:szCs w:val="16"/>
              </w:rPr>
              <w:t>106</w:t>
            </w:r>
          </w:p>
        </w:tc>
        <w:tc>
          <w:tcPr>
            <w:tcW w:w="992" w:type="dxa"/>
            <w:tcBorders>
              <w:top w:val="single" w:sz="8" w:space="0" w:color="8CD3D8"/>
              <w:bottom w:val="single" w:sz="8" w:space="0" w:color="8CD3D8"/>
            </w:tcBorders>
            <w:shd w:val="clear" w:color="auto" w:fill="auto"/>
          </w:tcPr>
          <w:p w14:paraId="5C043BF5" w14:textId="465C75CD" w:rsidR="00B42B0D" w:rsidRPr="008140F9" w:rsidRDefault="00B42B0D" w:rsidP="005F08BA">
            <w:pPr>
              <w:pStyle w:val="TblBdy"/>
              <w:spacing w:before="40" w:after="40"/>
              <w:jc w:val="right"/>
              <w:rPr>
                <w:sz w:val="16"/>
                <w:szCs w:val="16"/>
              </w:rPr>
            </w:pPr>
            <w:r w:rsidRPr="008140F9">
              <w:rPr>
                <w:sz w:val="16"/>
                <w:szCs w:val="16"/>
              </w:rPr>
              <w:t>173</w:t>
            </w:r>
          </w:p>
        </w:tc>
        <w:tc>
          <w:tcPr>
            <w:tcW w:w="1276" w:type="dxa"/>
            <w:tcBorders>
              <w:top w:val="single" w:sz="8" w:space="0" w:color="8CD3D8"/>
              <w:bottom w:val="single" w:sz="8" w:space="0" w:color="8CD3D8"/>
            </w:tcBorders>
            <w:shd w:val="clear" w:color="auto" w:fill="E5F4F5"/>
            <w:vAlign w:val="center"/>
          </w:tcPr>
          <w:p w14:paraId="297D0DDB" w14:textId="78A91D1F" w:rsidR="00B42B0D" w:rsidRPr="008140F9" w:rsidRDefault="00B42B0D" w:rsidP="005F08BA">
            <w:pPr>
              <w:pStyle w:val="TblBdy"/>
              <w:spacing w:before="40" w:after="40"/>
              <w:jc w:val="right"/>
              <w:rPr>
                <w:sz w:val="16"/>
                <w:szCs w:val="16"/>
              </w:rPr>
            </w:pPr>
            <w:r w:rsidRPr="008140F9">
              <w:rPr>
                <w:sz w:val="16"/>
                <w:szCs w:val="16"/>
              </w:rPr>
              <w:t>136</w:t>
            </w:r>
          </w:p>
        </w:tc>
        <w:tc>
          <w:tcPr>
            <w:tcW w:w="992" w:type="dxa"/>
            <w:tcBorders>
              <w:top w:val="single" w:sz="8" w:space="0" w:color="8CD3D8"/>
              <w:bottom w:val="single" w:sz="8" w:space="0" w:color="8CD3D8"/>
            </w:tcBorders>
            <w:shd w:val="clear" w:color="auto" w:fill="auto"/>
          </w:tcPr>
          <w:p w14:paraId="3D895AF5" w14:textId="3137FC3F" w:rsidR="00B42B0D" w:rsidRPr="008140F9" w:rsidRDefault="00B42B0D" w:rsidP="005F08BA">
            <w:pPr>
              <w:pStyle w:val="TblBdy"/>
              <w:spacing w:before="40" w:after="40"/>
              <w:jc w:val="right"/>
              <w:rPr>
                <w:sz w:val="16"/>
                <w:szCs w:val="16"/>
              </w:rPr>
            </w:pPr>
            <w:r w:rsidRPr="008140F9">
              <w:rPr>
                <w:sz w:val="16"/>
                <w:szCs w:val="16"/>
              </w:rPr>
              <w:t>4</w:t>
            </w:r>
          </w:p>
        </w:tc>
      </w:tr>
      <w:tr w:rsidR="00B42B0D" w:rsidRPr="008140F9" w14:paraId="1E2505B0" w14:textId="77777777" w:rsidTr="005F08BA">
        <w:trPr>
          <w:trHeight w:val="170"/>
        </w:trPr>
        <w:tc>
          <w:tcPr>
            <w:tcW w:w="2843" w:type="dxa"/>
            <w:tcBorders>
              <w:top w:val="single" w:sz="8" w:space="0" w:color="8CD3D8"/>
              <w:bottom w:val="single" w:sz="8" w:space="0" w:color="8CD3D8"/>
            </w:tcBorders>
            <w:shd w:val="clear" w:color="auto" w:fill="auto"/>
          </w:tcPr>
          <w:p w14:paraId="3F947BE6" w14:textId="323A705A" w:rsidR="00B42B0D" w:rsidRPr="00AC247C" w:rsidRDefault="00B42B0D" w:rsidP="005F08BA">
            <w:pPr>
              <w:pStyle w:val="TblBdy"/>
              <w:spacing w:before="40" w:after="40"/>
              <w:rPr>
                <w:sz w:val="16"/>
                <w:szCs w:val="16"/>
              </w:rPr>
            </w:pPr>
            <w:r w:rsidRPr="00AC247C">
              <w:rPr>
                <w:sz w:val="16"/>
                <w:szCs w:val="16"/>
              </w:rPr>
              <w:t>Rock lobster</w:t>
            </w:r>
          </w:p>
        </w:tc>
        <w:tc>
          <w:tcPr>
            <w:tcW w:w="1425" w:type="dxa"/>
            <w:tcBorders>
              <w:top w:val="single" w:sz="8" w:space="0" w:color="8CD3D8"/>
              <w:bottom w:val="single" w:sz="8" w:space="0" w:color="8CD3D8"/>
            </w:tcBorders>
            <w:shd w:val="clear" w:color="auto" w:fill="E5F4F5"/>
          </w:tcPr>
          <w:p w14:paraId="3E620231" w14:textId="277D1071" w:rsidR="00B42B0D" w:rsidRPr="008140F9" w:rsidRDefault="00B42B0D" w:rsidP="005F08BA">
            <w:pPr>
              <w:pStyle w:val="TblBdy"/>
              <w:spacing w:before="40" w:after="40"/>
              <w:jc w:val="right"/>
              <w:rPr>
                <w:sz w:val="16"/>
                <w:szCs w:val="16"/>
              </w:rPr>
            </w:pPr>
            <w:r w:rsidRPr="008140F9">
              <w:rPr>
                <w:sz w:val="16"/>
                <w:szCs w:val="16"/>
              </w:rPr>
              <w:t>704</w:t>
            </w:r>
          </w:p>
        </w:tc>
        <w:tc>
          <w:tcPr>
            <w:tcW w:w="1133" w:type="dxa"/>
            <w:tcBorders>
              <w:top w:val="single" w:sz="8" w:space="0" w:color="8CD3D8"/>
              <w:bottom w:val="single" w:sz="8" w:space="0" w:color="8CD3D8"/>
            </w:tcBorders>
            <w:shd w:val="clear" w:color="auto" w:fill="auto"/>
          </w:tcPr>
          <w:p w14:paraId="50FAF142" w14:textId="23BE3684" w:rsidR="00B42B0D" w:rsidRPr="008140F9" w:rsidRDefault="00B42B0D" w:rsidP="005F08BA">
            <w:pPr>
              <w:pStyle w:val="TblBdy"/>
              <w:spacing w:before="40" w:after="40"/>
              <w:jc w:val="right"/>
              <w:rPr>
                <w:sz w:val="16"/>
                <w:szCs w:val="16"/>
              </w:rPr>
            </w:pPr>
            <w:r w:rsidRPr="008140F9">
              <w:rPr>
                <w:sz w:val="16"/>
                <w:szCs w:val="16"/>
              </w:rPr>
              <w:t>48</w:t>
            </w:r>
          </w:p>
        </w:tc>
        <w:tc>
          <w:tcPr>
            <w:tcW w:w="993" w:type="dxa"/>
            <w:tcBorders>
              <w:top w:val="single" w:sz="8" w:space="0" w:color="8CD3D8"/>
              <w:bottom w:val="single" w:sz="8" w:space="0" w:color="8CD3D8"/>
            </w:tcBorders>
            <w:shd w:val="clear" w:color="auto" w:fill="E5F4F5"/>
          </w:tcPr>
          <w:p w14:paraId="46065A8D" w14:textId="227A1F6C" w:rsidR="00B42B0D" w:rsidRPr="008140F9" w:rsidRDefault="00B42B0D" w:rsidP="005F08BA">
            <w:pPr>
              <w:pStyle w:val="TblBdy"/>
              <w:spacing w:before="40" w:after="40"/>
              <w:jc w:val="right"/>
              <w:rPr>
                <w:sz w:val="16"/>
                <w:szCs w:val="16"/>
              </w:rPr>
            </w:pPr>
            <w:r w:rsidRPr="008140F9">
              <w:rPr>
                <w:sz w:val="16"/>
                <w:szCs w:val="16"/>
              </w:rPr>
              <w:t>4</w:t>
            </w:r>
          </w:p>
        </w:tc>
        <w:tc>
          <w:tcPr>
            <w:tcW w:w="992" w:type="dxa"/>
            <w:tcBorders>
              <w:top w:val="single" w:sz="8" w:space="0" w:color="8CD3D8"/>
              <w:bottom w:val="single" w:sz="8" w:space="0" w:color="8CD3D8"/>
            </w:tcBorders>
            <w:shd w:val="clear" w:color="auto" w:fill="auto"/>
          </w:tcPr>
          <w:p w14:paraId="7CCCAA70" w14:textId="3E9A29D6" w:rsidR="00B42B0D" w:rsidRPr="008140F9" w:rsidRDefault="00B42B0D" w:rsidP="005F08BA">
            <w:pPr>
              <w:pStyle w:val="TblBdy"/>
              <w:spacing w:before="40" w:after="40"/>
              <w:jc w:val="right"/>
              <w:rPr>
                <w:sz w:val="16"/>
                <w:szCs w:val="16"/>
              </w:rPr>
            </w:pPr>
            <w:r w:rsidRPr="008140F9">
              <w:rPr>
                <w:sz w:val="16"/>
                <w:szCs w:val="16"/>
              </w:rPr>
              <w:t>35</w:t>
            </w:r>
          </w:p>
        </w:tc>
        <w:tc>
          <w:tcPr>
            <w:tcW w:w="1276" w:type="dxa"/>
            <w:tcBorders>
              <w:top w:val="single" w:sz="8" w:space="0" w:color="8CD3D8"/>
              <w:bottom w:val="single" w:sz="8" w:space="0" w:color="8CD3D8"/>
            </w:tcBorders>
            <w:shd w:val="clear" w:color="auto" w:fill="E5F4F5"/>
            <w:vAlign w:val="center"/>
          </w:tcPr>
          <w:p w14:paraId="52B37503" w14:textId="0ACF3476" w:rsidR="00B42B0D" w:rsidRPr="008140F9" w:rsidRDefault="00B42B0D" w:rsidP="005F08BA">
            <w:pPr>
              <w:pStyle w:val="TblBdy"/>
              <w:spacing w:before="40" w:after="40"/>
              <w:jc w:val="right"/>
              <w:rPr>
                <w:sz w:val="16"/>
                <w:szCs w:val="16"/>
              </w:rPr>
            </w:pPr>
            <w:r w:rsidRPr="008140F9">
              <w:rPr>
                <w:sz w:val="16"/>
                <w:szCs w:val="16"/>
              </w:rPr>
              <w:t>20</w:t>
            </w:r>
          </w:p>
        </w:tc>
        <w:tc>
          <w:tcPr>
            <w:tcW w:w="992" w:type="dxa"/>
            <w:tcBorders>
              <w:top w:val="single" w:sz="8" w:space="0" w:color="8CD3D8"/>
              <w:bottom w:val="single" w:sz="8" w:space="0" w:color="8CD3D8"/>
            </w:tcBorders>
            <w:shd w:val="clear" w:color="auto" w:fill="auto"/>
          </w:tcPr>
          <w:p w14:paraId="499CC456" w14:textId="086C6D56" w:rsidR="00B42B0D" w:rsidRPr="008140F9" w:rsidRDefault="00B42B0D" w:rsidP="005F08BA">
            <w:pPr>
              <w:pStyle w:val="TblBdy"/>
              <w:spacing w:before="40" w:after="40"/>
              <w:jc w:val="right"/>
              <w:rPr>
                <w:sz w:val="16"/>
                <w:szCs w:val="16"/>
              </w:rPr>
            </w:pPr>
            <w:r w:rsidRPr="008140F9">
              <w:rPr>
                <w:sz w:val="16"/>
                <w:szCs w:val="16"/>
              </w:rPr>
              <w:t>7</w:t>
            </w:r>
          </w:p>
        </w:tc>
      </w:tr>
      <w:tr w:rsidR="00B42B0D" w:rsidRPr="008140F9" w14:paraId="48361B8D" w14:textId="77777777" w:rsidTr="005F08BA">
        <w:trPr>
          <w:trHeight w:val="170"/>
        </w:trPr>
        <w:tc>
          <w:tcPr>
            <w:tcW w:w="2843" w:type="dxa"/>
            <w:tcBorders>
              <w:top w:val="single" w:sz="8" w:space="0" w:color="8CD3D8"/>
              <w:bottom w:val="single" w:sz="8" w:space="0" w:color="8CD3D8"/>
            </w:tcBorders>
            <w:shd w:val="clear" w:color="auto" w:fill="auto"/>
          </w:tcPr>
          <w:p w14:paraId="3C4DB25F" w14:textId="0A4A703B" w:rsidR="00B42B0D" w:rsidRPr="00AC247C" w:rsidRDefault="00B42B0D" w:rsidP="005F08BA">
            <w:pPr>
              <w:pStyle w:val="TblBdy"/>
              <w:spacing w:before="40" w:after="40"/>
              <w:rPr>
                <w:sz w:val="16"/>
                <w:szCs w:val="16"/>
              </w:rPr>
            </w:pPr>
            <w:r>
              <w:rPr>
                <w:sz w:val="16"/>
                <w:szCs w:val="16"/>
              </w:rPr>
              <w:t>Salmonids</w:t>
            </w:r>
          </w:p>
        </w:tc>
        <w:tc>
          <w:tcPr>
            <w:tcW w:w="1425" w:type="dxa"/>
            <w:tcBorders>
              <w:top w:val="single" w:sz="8" w:space="0" w:color="8CD3D8"/>
              <w:bottom w:val="single" w:sz="8" w:space="0" w:color="8CD3D8"/>
            </w:tcBorders>
            <w:shd w:val="clear" w:color="auto" w:fill="E5F4F5"/>
          </w:tcPr>
          <w:p w14:paraId="0BC0AE12" w14:textId="3687FE39" w:rsidR="00B42B0D" w:rsidRPr="008140F9" w:rsidRDefault="00B42B0D" w:rsidP="005F08BA">
            <w:pPr>
              <w:pStyle w:val="TblBdy"/>
              <w:spacing w:before="40" w:after="40"/>
              <w:jc w:val="right"/>
              <w:rPr>
                <w:sz w:val="16"/>
                <w:szCs w:val="16"/>
              </w:rPr>
            </w:pPr>
            <w:r w:rsidRPr="008140F9">
              <w:rPr>
                <w:sz w:val="16"/>
                <w:szCs w:val="16"/>
              </w:rPr>
              <w:t>2146</w:t>
            </w:r>
          </w:p>
        </w:tc>
        <w:tc>
          <w:tcPr>
            <w:tcW w:w="1133" w:type="dxa"/>
            <w:tcBorders>
              <w:top w:val="single" w:sz="8" w:space="0" w:color="8CD3D8"/>
              <w:bottom w:val="single" w:sz="8" w:space="0" w:color="8CD3D8"/>
            </w:tcBorders>
            <w:shd w:val="clear" w:color="auto" w:fill="auto"/>
          </w:tcPr>
          <w:p w14:paraId="79E2ADEB" w14:textId="62276813" w:rsidR="00B42B0D" w:rsidRPr="008140F9" w:rsidRDefault="00B42B0D" w:rsidP="005F08BA">
            <w:pPr>
              <w:pStyle w:val="TblBdy"/>
              <w:spacing w:before="40" w:after="40"/>
              <w:jc w:val="right"/>
              <w:rPr>
                <w:sz w:val="16"/>
                <w:szCs w:val="16"/>
              </w:rPr>
            </w:pPr>
            <w:r w:rsidRPr="008140F9">
              <w:rPr>
                <w:sz w:val="16"/>
                <w:szCs w:val="16"/>
              </w:rPr>
              <w:t>170</w:t>
            </w:r>
          </w:p>
        </w:tc>
        <w:tc>
          <w:tcPr>
            <w:tcW w:w="993" w:type="dxa"/>
            <w:tcBorders>
              <w:top w:val="single" w:sz="8" w:space="0" w:color="8CD3D8"/>
              <w:bottom w:val="single" w:sz="8" w:space="0" w:color="8CD3D8"/>
            </w:tcBorders>
            <w:shd w:val="clear" w:color="auto" w:fill="E5F4F5"/>
          </w:tcPr>
          <w:p w14:paraId="08371838" w14:textId="421448A0" w:rsidR="00B42B0D" w:rsidRPr="008140F9" w:rsidRDefault="00B42B0D" w:rsidP="005F08BA">
            <w:pPr>
              <w:pStyle w:val="TblBdy"/>
              <w:spacing w:before="40" w:after="40"/>
              <w:jc w:val="right"/>
              <w:rPr>
                <w:sz w:val="16"/>
                <w:szCs w:val="16"/>
              </w:rPr>
            </w:pPr>
            <w:r w:rsidRPr="008140F9">
              <w:rPr>
                <w:sz w:val="16"/>
                <w:szCs w:val="16"/>
              </w:rPr>
              <w:t>47</w:t>
            </w:r>
          </w:p>
        </w:tc>
        <w:tc>
          <w:tcPr>
            <w:tcW w:w="992" w:type="dxa"/>
            <w:tcBorders>
              <w:top w:val="single" w:sz="8" w:space="0" w:color="8CD3D8"/>
              <w:bottom w:val="single" w:sz="8" w:space="0" w:color="8CD3D8"/>
            </w:tcBorders>
            <w:shd w:val="clear" w:color="auto" w:fill="auto"/>
          </w:tcPr>
          <w:p w14:paraId="44A8DBF5" w14:textId="3440EED1" w:rsidR="00B42B0D" w:rsidRPr="008140F9" w:rsidRDefault="00B42B0D" w:rsidP="005F08BA">
            <w:pPr>
              <w:pStyle w:val="TblBdy"/>
              <w:spacing w:before="40" w:after="40"/>
              <w:jc w:val="right"/>
              <w:rPr>
                <w:sz w:val="16"/>
                <w:szCs w:val="16"/>
              </w:rPr>
            </w:pPr>
            <w:r w:rsidRPr="008140F9">
              <w:rPr>
                <w:sz w:val="16"/>
                <w:szCs w:val="16"/>
              </w:rPr>
              <w:t>47</w:t>
            </w:r>
          </w:p>
        </w:tc>
        <w:tc>
          <w:tcPr>
            <w:tcW w:w="1276" w:type="dxa"/>
            <w:tcBorders>
              <w:top w:val="single" w:sz="8" w:space="0" w:color="8CD3D8"/>
              <w:bottom w:val="single" w:sz="8" w:space="0" w:color="8CD3D8"/>
            </w:tcBorders>
            <w:shd w:val="clear" w:color="auto" w:fill="E5F4F5"/>
            <w:vAlign w:val="center"/>
          </w:tcPr>
          <w:p w14:paraId="1D0B2803" w14:textId="4A1C52A2" w:rsidR="00B42B0D" w:rsidRPr="008140F9" w:rsidRDefault="00B42B0D" w:rsidP="005F08BA">
            <w:pPr>
              <w:pStyle w:val="TblBdy"/>
              <w:spacing w:before="40" w:after="40"/>
              <w:jc w:val="right"/>
              <w:rPr>
                <w:sz w:val="16"/>
                <w:szCs w:val="16"/>
              </w:rPr>
            </w:pPr>
            <w:r w:rsidRPr="008140F9">
              <w:rPr>
                <w:sz w:val="16"/>
                <w:szCs w:val="16"/>
              </w:rPr>
              <w:t>75</w:t>
            </w:r>
          </w:p>
        </w:tc>
        <w:tc>
          <w:tcPr>
            <w:tcW w:w="992" w:type="dxa"/>
            <w:tcBorders>
              <w:top w:val="single" w:sz="8" w:space="0" w:color="8CD3D8"/>
              <w:bottom w:val="single" w:sz="8" w:space="0" w:color="8CD3D8"/>
            </w:tcBorders>
            <w:shd w:val="clear" w:color="auto" w:fill="auto"/>
          </w:tcPr>
          <w:p w14:paraId="500AC50B" w14:textId="1266C4C7"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2E7E41E8" w14:textId="77777777" w:rsidTr="005F08BA">
        <w:trPr>
          <w:trHeight w:val="170"/>
        </w:trPr>
        <w:tc>
          <w:tcPr>
            <w:tcW w:w="2843" w:type="dxa"/>
            <w:tcBorders>
              <w:top w:val="single" w:sz="8" w:space="0" w:color="8CD3D8"/>
              <w:bottom w:val="single" w:sz="8" w:space="0" w:color="8CD3D8"/>
            </w:tcBorders>
            <w:shd w:val="clear" w:color="auto" w:fill="auto"/>
          </w:tcPr>
          <w:p w14:paraId="18341AB6" w14:textId="4025550B" w:rsidR="00B42B0D" w:rsidRPr="00AC247C" w:rsidRDefault="00B42B0D" w:rsidP="005F08BA">
            <w:pPr>
              <w:pStyle w:val="TblBdy"/>
              <w:spacing w:before="40" w:after="40"/>
              <w:rPr>
                <w:sz w:val="16"/>
                <w:szCs w:val="16"/>
              </w:rPr>
            </w:pPr>
            <w:r>
              <w:rPr>
                <w:sz w:val="16"/>
                <w:szCs w:val="16"/>
              </w:rPr>
              <w:t>Sand crabs</w:t>
            </w:r>
          </w:p>
        </w:tc>
        <w:tc>
          <w:tcPr>
            <w:tcW w:w="1425" w:type="dxa"/>
            <w:tcBorders>
              <w:top w:val="single" w:sz="8" w:space="0" w:color="8CD3D8"/>
              <w:bottom w:val="single" w:sz="8" w:space="0" w:color="8CD3D8"/>
            </w:tcBorders>
            <w:shd w:val="clear" w:color="auto" w:fill="E5F4F5"/>
          </w:tcPr>
          <w:p w14:paraId="21F167A0" w14:textId="5BDC940B" w:rsidR="00B42B0D" w:rsidRPr="008140F9" w:rsidRDefault="00B42B0D" w:rsidP="005F08BA">
            <w:pPr>
              <w:pStyle w:val="TblBdy"/>
              <w:spacing w:before="40" w:after="40"/>
              <w:jc w:val="right"/>
              <w:rPr>
                <w:sz w:val="16"/>
                <w:szCs w:val="16"/>
              </w:rPr>
            </w:pPr>
            <w:r w:rsidRPr="008140F9">
              <w:rPr>
                <w:sz w:val="16"/>
                <w:szCs w:val="16"/>
              </w:rPr>
              <w:t>43</w:t>
            </w:r>
          </w:p>
        </w:tc>
        <w:tc>
          <w:tcPr>
            <w:tcW w:w="1133" w:type="dxa"/>
            <w:tcBorders>
              <w:top w:val="single" w:sz="8" w:space="0" w:color="8CD3D8"/>
              <w:bottom w:val="single" w:sz="8" w:space="0" w:color="8CD3D8"/>
            </w:tcBorders>
            <w:shd w:val="clear" w:color="auto" w:fill="auto"/>
          </w:tcPr>
          <w:p w14:paraId="45211EBF" w14:textId="382840D7" w:rsidR="00B42B0D" w:rsidRPr="008140F9" w:rsidRDefault="00B42B0D" w:rsidP="005F08BA">
            <w:pPr>
              <w:pStyle w:val="TblBdy"/>
              <w:spacing w:before="40" w:after="40"/>
              <w:jc w:val="right"/>
              <w:rPr>
                <w:sz w:val="16"/>
                <w:szCs w:val="16"/>
              </w:rPr>
            </w:pPr>
            <w:r w:rsidRPr="008140F9">
              <w:rPr>
                <w:sz w:val="16"/>
                <w:szCs w:val="16"/>
              </w:rPr>
              <w:t>2</w:t>
            </w:r>
          </w:p>
        </w:tc>
        <w:tc>
          <w:tcPr>
            <w:tcW w:w="993" w:type="dxa"/>
            <w:tcBorders>
              <w:top w:val="single" w:sz="8" w:space="0" w:color="8CD3D8"/>
              <w:bottom w:val="single" w:sz="8" w:space="0" w:color="8CD3D8"/>
            </w:tcBorders>
            <w:shd w:val="clear" w:color="auto" w:fill="E5F4F5"/>
          </w:tcPr>
          <w:p w14:paraId="22A55304" w14:textId="1F330C87" w:rsidR="00B42B0D" w:rsidRPr="008140F9" w:rsidRDefault="00B42B0D" w:rsidP="005F08BA">
            <w:pPr>
              <w:pStyle w:val="TblBdy"/>
              <w:spacing w:before="40" w:after="40"/>
              <w:jc w:val="right"/>
              <w:rPr>
                <w:sz w:val="16"/>
                <w:szCs w:val="16"/>
              </w:rPr>
            </w:pPr>
            <w:r w:rsidRPr="008140F9">
              <w:rPr>
                <w:sz w:val="16"/>
                <w:szCs w:val="16"/>
              </w:rPr>
              <w:t>0</w:t>
            </w:r>
          </w:p>
        </w:tc>
        <w:tc>
          <w:tcPr>
            <w:tcW w:w="992" w:type="dxa"/>
            <w:tcBorders>
              <w:top w:val="single" w:sz="8" w:space="0" w:color="8CD3D8"/>
              <w:bottom w:val="single" w:sz="8" w:space="0" w:color="8CD3D8"/>
            </w:tcBorders>
            <w:shd w:val="clear" w:color="auto" w:fill="auto"/>
          </w:tcPr>
          <w:p w14:paraId="3B6E7AD3" w14:textId="125CA176" w:rsidR="00B42B0D" w:rsidRPr="008140F9" w:rsidRDefault="00B42B0D" w:rsidP="005F08BA">
            <w:pPr>
              <w:pStyle w:val="TblBdy"/>
              <w:spacing w:before="40" w:after="40"/>
              <w:jc w:val="right"/>
              <w:rPr>
                <w:sz w:val="16"/>
                <w:szCs w:val="16"/>
              </w:rPr>
            </w:pPr>
            <w:r w:rsidRPr="008140F9">
              <w:rPr>
                <w:sz w:val="16"/>
                <w:szCs w:val="16"/>
              </w:rPr>
              <w:t>0</w:t>
            </w:r>
          </w:p>
        </w:tc>
        <w:tc>
          <w:tcPr>
            <w:tcW w:w="1276" w:type="dxa"/>
            <w:tcBorders>
              <w:top w:val="single" w:sz="8" w:space="0" w:color="8CD3D8"/>
              <w:bottom w:val="single" w:sz="8" w:space="0" w:color="8CD3D8"/>
            </w:tcBorders>
            <w:shd w:val="clear" w:color="auto" w:fill="E5F4F5"/>
            <w:vAlign w:val="center"/>
          </w:tcPr>
          <w:p w14:paraId="186AB73D" w14:textId="3B9ADA6F" w:rsidR="00B42B0D" w:rsidRPr="008140F9" w:rsidRDefault="00B42B0D" w:rsidP="005F08BA">
            <w:pPr>
              <w:pStyle w:val="TblBdy"/>
              <w:spacing w:before="40" w:after="40"/>
              <w:jc w:val="right"/>
              <w:rPr>
                <w:sz w:val="16"/>
                <w:szCs w:val="16"/>
              </w:rPr>
            </w:pPr>
            <w:r w:rsidRPr="008140F9">
              <w:rPr>
                <w:sz w:val="16"/>
                <w:szCs w:val="16"/>
              </w:rPr>
              <w:t>2</w:t>
            </w:r>
          </w:p>
        </w:tc>
        <w:tc>
          <w:tcPr>
            <w:tcW w:w="992" w:type="dxa"/>
            <w:tcBorders>
              <w:top w:val="single" w:sz="8" w:space="0" w:color="8CD3D8"/>
              <w:bottom w:val="single" w:sz="8" w:space="0" w:color="8CD3D8"/>
            </w:tcBorders>
            <w:shd w:val="clear" w:color="auto" w:fill="auto"/>
          </w:tcPr>
          <w:p w14:paraId="510456AE" w14:textId="19200386"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22A1FB78" w14:textId="77777777" w:rsidTr="005F08BA">
        <w:trPr>
          <w:trHeight w:val="170"/>
        </w:trPr>
        <w:tc>
          <w:tcPr>
            <w:tcW w:w="2843" w:type="dxa"/>
            <w:tcBorders>
              <w:top w:val="single" w:sz="8" w:space="0" w:color="8CD3D8"/>
              <w:bottom w:val="single" w:sz="8" w:space="0" w:color="8CD3D8"/>
            </w:tcBorders>
            <w:shd w:val="clear" w:color="auto" w:fill="auto"/>
          </w:tcPr>
          <w:p w14:paraId="33102AAB" w14:textId="0252D47E" w:rsidR="00B42B0D" w:rsidRPr="00AC247C" w:rsidRDefault="00B42B0D" w:rsidP="005F08BA">
            <w:pPr>
              <w:pStyle w:val="TblBdy"/>
              <w:spacing w:before="40" w:after="40"/>
              <w:rPr>
                <w:sz w:val="16"/>
                <w:szCs w:val="16"/>
              </w:rPr>
            </w:pPr>
            <w:r w:rsidRPr="00AC247C">
              <w:rPr>
                <w:sz w:val="16"/>
                <w:szCs w:val="16"/>
              </w:rPr>
              <w:t>Scallops</w:t>
            </w:r>
          </w:p>
        </w:tc>
        <w:tc>
          <w:tcPr>
            <w:tcW w:w="1425" w:type="dxa"/>
            <w:tcBorders>
              <w:top w:val="single" w:sz="8" w:space="0" w:color="8CD3D8"/>
              <w:bottom w:val="single" w:sz="8" w:space="0" w:color="8CD3D8"/>
            </w:tcBorders>
            <w:shd w:val="clear" w:color="auto" w:fill="E5F4F5"/>
          </w:tcPr>
          <w:p w14:paraId="0E41B824" w14:textId="4AD944C0" w:rsidR="00B42B0D" w:rsidRPr="008140F9" w:rsidRDefault="00B42B0D" w:rsidP="005F08BA">
            <w:pPr>
              <w:pStyle w:val="TblBdy"/>
              <w:spacing w:before="40" w:after="40"/>
              <w:jc w:val="right"/>
              <w:rPr>
                <w:sz w:val="16"/>
                <w:szCs w:val="16"/>
              </w:rPr>
            </w:pPr>
            <w:r w:rsidRPr="008140F9">
              <w:rPr>
                <w:sz w:val="16"/>
                <w:szCs w:val="16"/>
              </w:rPr>
              <w:t>20</w:t>
            </w:r>
          </w:p>
        </w:tc>
        <w:tc>
          <w:tcPr>
            <w:tcW w:w="1133" w:type="dxa"/>
            <w:tcBorders>
              <w:top w:val="single" w:sz="8" w:space="0" w:color="8CD3D8"/>
              <w:bottom w:val="single" w:sz="8" w:space="0" w:color="8CD3D8"/>
            </w:tcBorders>
            <w:shd w:val="clear" w:color="auto" w:fill="auto"/>
          </w:tcPr>
          <w:p w14:paraId="0A4204A3" w14:textId="0C2F644D" w:rsidR="00B42B0D" w:rsidRPr="008140F9" w:rsidRDefault="00B42B0D" w:rsidP="005F08BA">
            <w:pPr>
              <w:pStyle w:val="TblBdy"/>
              <w:spacing w:before="40" w:after="40"/>
              <w:jc w:val="right"/>
              <w:rPr>
                <w:sz w:val="16"/>
                <w:szCs w:val="16"/>
              </w:rPr>
            </w:pPr>
            <w:r w:rsidRPr="008140F9">
              <w:rPr>
                <w:sz w:val="16"/>
                <w:szCs w:val="16"/>
              </w:rPr>
              <w:t>0</w:t>
            </w:r>
          </w:p>
        </w:tc>
        <w:tc>
          <w:tcPr>
            <w:tcW w:w="993" w:type="dxa"/>
            <w:tcBorders>
              <w:top w:val="single" w:sz="8" w:space="0" w:color="8CD3D8"/>
              <w:bottom w:val="single" w:sz="8" w:space="0" w:color="8CD3D8"/>
            </w:tcBorders>
            <w:shd w:val="clear" w:color="auto" w:fill="E5F4F5"/>
          </w:tcPr>
          <w:p w14:paraId="21B8A69A" w14:textId="047447D3" w:rsidR="00B42B0D" w:rsidRPr="008140F9" w:rsidRDefault="00B42B0D" w:rsidP="005F08BA">
            <w:pPr>
              <w:pStyle w:val="TblBdy"/>
              <w:spacing w:before="40" w:after="40"/>
              <w:jc w:val="right"/>
              <w:rPr>
                <w:sz w:val="16"/>
                <w:szCs w:val="16"/>
              </w:rPr>
            </w:pPr>
            <w:r w:rsidRPr="008140F9">
              <w:rPr>
                <w:sz w:val="16"/>
                <w:szCs w:val="16"/>
              </w:rPr>
              <w:t>0</w:t>
            </w:r>
          </w:p>
        </w:tc>
        <w:tc>
          <w:tcPr>
            <w:tcW w:w="992" w:type="dxa"/>
            <w:tcBorders>
              <w:top w:val="single" w:sz="8" w:space="0" w:color="8CD3D8"/>
              <w:bottom w:val="single" w:sz="8" w:space="0" w:color="8CD3D8"/>
            </w:tcBorders>
            <w:shd w:val="clear" w:color="auto" w:fill="auto"/>
          </w:tcPr>
          <w:p w14:paraId="43DC1D10" w14:textId="682997E4" w:rsidR="00B42B0D" w:rsidRPr="008140F9" w:rsidRDefault="00B42B0D" w:rsidP="005F08BA">
            <w:pPr>
              <w:pStyle w:val="TblBdy"/>
              <w:spacing w:before="40" w:after="40"/>
              <w:jc w:val="right"/>
              <w:rPr>
                <w:sz w:val="16"/>
                <w:szCs w:val="16"/>
              </w:rPr>
            </w:pPr>
            <w:r w:rsidRPr="008140F9">
              <w:rPr>
                <w:sz w:val="16"/>
                <w:szCs w:val="16"/>
              </w:rPr>
              <w:t>0</w:t>
            </w:r>
          </w:p>
        </w:tc>
        <w:tc>
          <w:tcPr>
            <w:tcW w:w="1276" w:type="dxa"/>
            <w:tcBorders>
              <w:top w:val="single" w:sz="8" w:space="0" w:color="8CD3D8"/>
              <w:bottom w:val="single" w:sz="8" w:space="0" w:color="8CD3D8"/>
            </w:tcBorders>
            <w:shd w:val="clear" w:color="auto" w:fill="E5F4F5"/>
            <w:vAlign w:val="center"/>
          </w:tcPr>
          <w:p w14:paraId="6E53D4B6" w14:textId="3EBA9609" w:rsidR="00B42B0D" w:rsidRPr="008140F9" w:rsidRDefault="00B42B0D" w:rsidP="005F08BA">
            <w:pPr>
              <w:pStyle w:val="TblBdy"/>
              <w:spacing w:before="40" w:after="40"/>
              <w:jc w:val="right"/>
              <w:rPr>
                <w:sz w:val="16"/>
                <w:szCs w:val="16"/>
              </w:rPr>
            </w:pPr>
            <w:r w:rsidRPr="008140F9">
              <w:rPr>
                <w:sz w:val="16"/>
                <w:szCs w:val="16"/>
              </w:rPr>
              <w:t>0</w:t>
            </w:r>
          </w:p>
        </w:tc>
        <w:tc>
          <w:tcPr>
            <w:tcW w:w="992" w:type="dxa"/>
            <w:tcBorders>
              <w:top w:val="single" w:sz="8" w:space="0" w:color="8CD3D8"/>
              <w:bottom w:val="single" w:sz="8" w:space="0" w:color="8CD3D8"/>
            </w:tcBorders>
            <w:shd w:val="clear" w:color="auto" w:fill="auto"/>
          </w:tcPr>
          <w:p w14:paraId="21144B85" w14:textId="4A14E943"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6846FC1E" w14:textId="77777777" w:rsidTr="005F08BA">
        <w:trPr>
          <w:trHeight w:val="170"/>
        </w:trPr>
        <w:tc>
          <w:tcPr>
            <w:tcW w:w="2843" w:type="dxa"/>
            <w:tcBorders>
              <w:top w:val="single" w:sz="8" w:space="0" w:color="8CD3D8"/>
              <w:bottom w:val="single" w:sz="8" w:space="0" w:color="8CD3D8"/>
            </w:tcBorders>
            <w:shd w:val="clear" w:color="auto" w:fill="auto"/>
          </w:tcPr>
          <w:p w14:paraId="3B38EF61" w14:textId="530D0528" w:rsidR="00B42B0D" w:rsidRPr="00AC247C" w:rsidRDefault="00B42B0D" w:rsidP="005F08BA">
            <w:pPr>
              <w:pStyle w:val="TblBdy"/>
              <w:spacing w:before="40" w:after="40"/>
              <w:rPr>
                <w:sz w:val="16"/>
                <w:szCs w:val="16"/>
              </w:rPr>
            </w:pPr>
            <w:r w:rsidRPr="00AC247C">
              <w:rPr>
                <w:sz w:val="16"/>
                <w:szCs w:val="16"/>
              </w:rPr>
              <w:t>S</w:t>
            </w:r>
            <w:r>
              <w:rPr>
                <w:sz w:val="16"/>
                <w:szCs w:val="16"/>
              </w:rPr>
              <w:t>pearfishing</w:t>
            </w:r>
          </w:p>
        </w:tc>
        <w:tc>
          <w:tcPr>
            <w:tcW w:w="1425" w:type="dxa"/>
            <w:tcBorders>
              <w:top w:val="single" w:sz="8" w:space="0" w:color="8CD3D8"/>
              <w:bottom w:val="single" w:sz="8" w:space="0" w:color="8CD3D8"/>
            </w:tcBorders>
            <w:shd w:val="clear" w:color="auto" w:fill="E5F4F5"/>
          </w:tcPr>
          <w:p w14:paraId="12442C57" w14:textId="63B87AFA" w:rsidR="00B42B0D" w:rsidRPr="008140F9" w:rsidRDefault="00B42B0D" w:rsidP="005F08BA">
            <w:pPr>
              <w:pStyle w:val="TblBdy"/>
              <w:spacing w:before="40" w:after="40"/>
              <w:jc w:val="right"/>
              <w:rPr>
                <w:sz w:val="16"/>
                <w:szCs w:val="16"/>
              </w:rPr>
            </w:pPr>
            <w:r w:rsidRPr="008140F9">
              <w:rPr>
                <w:sz w:val="16"/>
                <w:szCs w:val="16"/>
              </w:rPr>
              <w:t>314</w:t>
            </w:r>
          </w:p>
        </w:tc>
        <w:tc>
          <w:tcPr>
            <w:tcW w:w="1133" w:type="dxa"/>
            <w:tcBorders>
              <w:top w:val="single" w:sz="8" w:space="0" w:color="8CD3D8"/>
              <w:bottom w:val="single" w:sz="8" w:space="0" w:color="8CD3D8"/>
            </w:tcBorders>
            <w:shd w:val="clear" w:color="auto" w:fill="auto"/>
          </w:tcPr>
          <w:p w14:paraId="5C65BFC0" w14:textId="6F59FEED" w:rsidR="00B42B0D" w:rsidRPr="008140F9" w:rsidRDefault="00B42B0D" w:rsidP="005F08BA">
            <w:pPr>
              <w:pStyle w:val="TblBdy"/>
              <w:spacing w:before="40" w:after="40"/>
              <w:jc w:val="right"/>
              <w:rPr>
                <w:sz w:val="16"/>
                <w:szCs w:val="16"/>
              </w:rPr>
            </w:pPr>
            <w:r w:rsidRPr="008140F9">
              <w:rPr>
                <w:sz w:val="16"/>
                <w:szCs w:val="16"/>
              </w:rPr>
              <w:t>8</w:t>
            </w:r>
          </w:p>
        </w:tc>
        <w:tc>
          <w:tcPr>
            <w:tcW w:w="993" w:type="dxa"/>
            <w:tcBorders>
              <w:top w:val="single" w:sz="8" w:space="0" w:color="8CD3D8"/>
              <w:bottom w:val="single" w:sz="8" w:space="0" w:color="8CD3D8"/>
            </w:tcBorders>
            <w:shd w:val="clear" w:color="auto" w:fill="E5F4F5"/>
          </w:tcPr>
          <w:p w14:paraId="467A00CA" w14:textId="7BF426A4" w:rsidR="00B42B0D" w:rsidRPr="008140F9" w:rsidRDefault="00B42B0D" w:rsidP="005F08BA">
            <w:pPr>
              <w:pStyle w:val="TblBdy"/>
              <w:spacing w:before="40" w:after="40"/>
              <w:jc w:val="right"/>
              <w:rPr>
                <w:sz w:val="16"/>
                <w:szCs w:val="16"/>
              </w:rPr>
            </w:pPr>
            <w:r w:rsidRPr="008140F9">
              <w:rPr>
                <w:sz w:val="16"/>
                <w:szCs w:val="16"/>
              </w:rPr>
              <w:t>2</w:t>
            </w:r>
          </w:p>
        </w:tc>
        <w:tc>
          <w:tcPr>
            <w:tcW w:w="992" w:type="dxa"/>
            <w:tcBorders>
              <w:top w:val="single" w:sz="8" w:space="0" w:color="8CD3D8"/>
              <w:bottom w:val="single" w:sz="8" w:space="0" w:color="8CD3D8"/>
            </w:tcBorders>
            <w:shd w:val="clear" w:color="auto" w:fill="auto"/>
          </w:tcPr>
          <w:p w14:paraId="517D2FA1" w14:textId="20ACBE7A" w:rsidR="00B42B0D" w:rsidRPr="008140F9" w:rsidRDefault="00B42B0D" w:rsidP="005F08BA">
            <w:pPr>
              <w:pStyle w:val="TblBdy"/>
              <w:spacing w:before="40" w:after="40"/>
              <w:jc w:val="right"/>
              <w:rPr>
                <w:sz w:val="16"/>
                <w:szCs w:val="16"/>
              </w:rPr>
            </w:pPr>
            <w:r w:rsidRPr="008140F9">
              <w:rPr>
                <w:sz w:val="16"/>
                <w:szCs w:val="16"/>
              </w:rPr>
              <w:t>2</w:t>
            </w:r>
          </w:p>
        </w:tc>
        <w:tc>
          <w:tcPr>
            <w:tcW w:w="1276" w:type="dxa"/>
            <w:tcBorders>
              <w:top w:val="single" w:sz="8" w:space="0" w:color="8CD3D8"/>
              <w:bottom w:val="single" w:sz="8" w:space="0" w:color="8CD3D8"/>
            </w:tcBorders>
            <w:shd w:val="clear" w:color="auto" w:fill="E5F4F5"/>
            <w:vAlign w:val="center"/>
          </w:tcPr>
          <w:p w14:paraId="4A99230E" w14:textId="171ABC93" w:rsidR="00B42B0D" w:rsidRPr="008140F9" w:rsidRDefault="00B42B0D" w:rsidP="005F08BA">
            <w:pPr>
              <w:pStyle w:val="TblBdy"/>
              <w:spacing w:before="40" w:after="40"/>
              <w:jc w:val="right"/>
              <w:rPr>
                <w:sz w:val="16"/>
                <w:szCs w:val="16"/>
              </w:rPr>
            </w:pPr>
            <w:r w:rsidRPr="008140F9">
              <w:rPr>
                <w:sz w:val="16"/>
                <w:szCs w:val="16"/>
              </w:rPr>
              <w:t>4</w:t>
            </w:r>
          </w:p>
        </w:tc>
        <w:tc>
          <w:tcPr>
            <w:tcW w:w="992" w:type="dxa"/>
            <w:tcBorders>
              <w:top w:val="single" w:sz="8" w:space="0" w:color="8CD3D8"/>
              <w:bottom w:val="single" w:sz="8" w:space="0" w:color="8CD3D8"/>
            </w:tcBorders>
            <w:shd w:val="clear" w:color="auto" w:fill="auto"/>
          </w:tcPr>
          <w:p w14:paraId="6FE2BBAE" w14:textId="75D845C9"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662AFEFE" w14:textId="77777777" w:rsidTr="005F08BA">
        <w:trPr>
          <w:trHeight w:val="170"/>
        </w:trPr>
        <w:tc>
          <w:tcPr>
            <w:tcW w:w="2843" w:type="dxa"/>
            <w:tcBorders>
              <w:top w:val="single" w:sz="8" w:space="0" w:color="8CD3D8"/>
              <w:bottom w:val="single" w:sz="8" w:space="0" w:color="8CD3D8"/>
            </w:tcBorders>
            <w:shd w:val="clear" w:color="auto" w:fill="auto"/>
          </w:tcPr>
          <w:p w14:paraId="0642F91F" w14:textId="77777777" w:rsidR="00B42B0D" w:rsidRPr="00AC247C" w:rsidRDefault="00B42B0D" w:rsidP="005F08BA">
            <w:pPr>
              <w:pStyle w:val="TblBdy"/>
              <w:spacing w:before="40" w:after="40"/>
              <w:rPr>
                <w:sz w:val="16"/>
                <w:szCs w:val="16"/>
              </w:rPr>
            </w:pPr>
            <w:r w:rsidRPr="00AC247C">
              <w:rPr>
                <w:sz w:val="16"/>
                <w:szCs w:val="16"/>
              </w:rPr>
              <w:t>Spiny Cray</w:t>
            </w:r>
          </w:p>
        </w:tc>
        <w:tc>
          <w:tcPr>
            <w:tcW w:w="1425" w:type="dxa"/>
            <w:tcBorders>
              <w:top w:val="single" w:sz="8" w:space="0" w:color="8CD3D8"/>
              <w:bottom w:val="single" w:sz="8" w:space="0" w:color="8CD3D8"/>
            </w:tcBorders>
            <w:shd w:val="clear" w:color="auto" w:fill="E5F4F5"/>
          </w:tcPr>
          <w:p w14:paraId="525BD528" w14:textId="3477CC07" w:rsidR="00B42B0D" w:rsidRPr="008140F9" w:rsidRDefault="00B42B0D" w:rsidP="005F08BA">
            <w:pPr>
              <w:pStyle w:val="TblBdy"/>
              <w:spacing w:before="40" w:after="40"/>
              <w:jc w:val="right"/>
              <w:rPr>
                <w:sz w:val="16"/>
                <w:szCs w:val="16"/>
              </w:rPr>
            </w:pPr>
            <w:r w:rsidRPr="008140F9">
              <w:rPr>
                <w:sz w:val="16"/>
                <w:szCs w:val="16"/>
              </w:rPr>
              <w:t>947</w:t>
            </w:r>
          </w:p>
        </w:tc>
        <w:tc>
          <w:tcPr>
            <w:tcW w:w="1133" w:type="dxa"/>
            <w:tcBorders>
              <w:top w:val="single" w:sz="8" w:space="0" w:color="8CD3D8"/>
              <w:bottom w:val="single" w:sz="8" w:space="0" w:color="8CD3D8"/>
            </w:tcBorders>
            <w:shd w:val="clear" w:color="auto" w:fill="auto"/>
          </w:tcPr>
          <w:p w14:paraId="280D3088" w14:textId="550048E8" w:rsidR="00B42B0D" w:rsidRPr="008140F9" w:rsidRDefault="00B42B0D" w:rsidP="005F08BA">
            <w:pPr>
              <w:pStyle w:val="TblBdy"/>
              <w:spacing w:before="40" w:after="40"/>
              <w:jc w:val="right"/>
              <w:rPr>
                <w:sz w:val="16"/>
                <w:szCs w:val="16"/>
              </w:rPr>
            </w:pPr>
            <w:r w:rsidRPr="008140F9">
              <w:rPr>
                <w:sz w:val="16"/>
                <w:szCs w:val="16"/>
              </w:rPr>
              <w:t>65</w:t>
            </w:r>
          </w:p>
        </w:tc>
        <w:tc>
          <w:tcPr>
            <w:tcW w:w="993" w:type="dxa"/>
            <w:tcBorders>
              <w:top w:val="single" w:sz="8" w:space="0" w:color="8CD3D8"/>
              <w:bottom w:val="single" w:sz="8" w:space="0" w:color="8CD3D8"/>
            </w:tcBorders>
            <w:shd w:val="clear" w:color="auto" w:fill="E5F4F5"/>
          </w:tcPr>
          <w:p w14:paraId="1D0B9272" w14:textId="607B5C3C" w:rsidR="00B42B0D" w:rsidRPr="008140F9" w:rsidRDefault="00B42B0D" w:rsidP="005F08BA">
            <w:pPr>
              <w:pStyle w:val="TblBdy"/>
              <w:spacing w:before="40" w:after="40"/>
              <w:jc w:val="right"/>
              <w:rPr>
                <w:sz w:val="16"/>
                <w:szCs w:val="16"/>
              </w:rPr>
            </w:pPr>
            <w:r w:rsidRPr="008140F9">
              <w:rPr>
                <w:sz w:val="16"/>
                <w:szCs w:val="16"/>
              </w:rPr>
              <w:t>24</w:t>
            </w:r>
          </w:p>
        </w:tc>
        <w:tc>
          <w:tcPr>
            <w:tcW w:w="992" w:type="dxa"/>
            <w:tcBorders>
              <w:top w:val="single" w:sz="8" w:space="0" w:color="8CD3D8"/>
              <w:bottom w:val="single" w:sz="8" w:space="0" w:color="8CD3D8"/>
            </w:tcBorders>
            <w:shd w:val="clear" w:color="auto" w:fill="auto"/>
          </w:tcPr>
          <w:p w14:paraId="5FFDEC5D" w14:textId="0597C71B" w:rsidR="00B42B0D" w:rsidRPr="008140F9" w:rsidRDefault="00B42B0D" w:rsidP="005F08BA">
            <w:pPr>
              <w:pStyle w:val="TblBdy"/>
              <w:spacing w:before="40" w:after="40"/>
              <w:jc w:val="right"/>
              <w:rPr>
                <w:sz w:val="16"/>
                <w:szCs w:val="16"/>
              </w:rPr>
            </w:pPr>
            <w:r w:rsidRPr="008140F9">
              <w:rPr>
                <w:sz w:val="16"/>
                <w:szCs w:val="16"/>
              </w:rPr>
              <w:t>29</w:t>
            </w:r>
          </w:p>
        </w:tc>
        <w:tc>
          <w:tcPr>
            <w:tcW w:w="1276" w:type="dxa"/>
            <w:tcBorders>
              <w:top w:val="single" w:sz="8" w:space="0" w:color="8CD3D8"/>
              <w:bottom w:val="single" w:sz="8" w:space="0" w:color="8CD3D8"/>
            </w:tcBorders>
            <w:shd w:val="clear" w:color="auto" w:fill="E5F4F5"/>
            <w:vAlign w:val="center"/>
          </w:tcPr>
          <w:p w14:paraId="2B619A88" w14:textId="77C11D0E" w:rsidR="00B42B0D" w:rsidRPr="008140F9" w:rsidRDefault="00B42B0D" w:rsidP="005F08BA">
            <w:pPr>
              <w:pStyle w:val="TblBdy"/>
              <w:spacing w:before="40" w:after="40"/>
              <w:jc w:val="right"/>
              <w:rPr>
                <w:sz w:val="16"/>
                <w:szCs w:val="16"/>
              </w:rPr>
            </w:pPr>
            <w:r w:rsidRPr="008140F9">
              <w:rPr>
                <w:sz w:val="16"/>
                <w:szCs w:val="16"/>
              </w:rPr>
              <w:t>24</w:t>
            </w:r>
          </w:p>
        </w:tc>
        <w:tc>
          <w:tcPr>
            <w:tcW w:w="992" w:type="dxa"/>
            <w:tcBorders>
              <w:top w:val="single" w:sz="8" w:space="0" w:color="8CD3D8"/>
              <w:bottom w:val="single" w:sz="8" w:space="0" w:color="8CD3D8"/>
            </w:tcBorders>
            <w:shd w:val="clear" w:color="auto" w:fill="auto"/>
          </w:tcPr>
          <w:p w14:paraId="5A7218B7" w14:textId="7850BD23"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517A6F46" w14:textId="77777777" w:rsidTr="005F08BA">
        <w:trPr>
          <w:trHeight w:val="170"/>
        </w:trPr>
        <w:tc>
          <w:tcPr>
            <w:tcW w:w="2843" w:type="dxa"/>
            <w:tcBorders>
              <w:top w:val="single" w:sz="8" w:space="0" w:color="8CD3D8"/>
              <w:bottom w:val="single" w:sz="8" w:space="0" w:color="8CD3D8"/>
            </w:tcBorders>
            <w:shd w:val="clear" w:color="auto" w:fill="auto"/>
          </w:tcPr>
          <w:p w14:paraId="132D5267" w14:textId="2FA9A4E1" w:rsidR="00B42B0D" w:rsidRPr="00AC247C" w:rsidRDefault="00B42B0D" w:rsidP="005F08BA">
            <w:pPr>
              <w:pStyle w:val="TblBdy"/>
              <w:spacing w:before="40" w:after="40"/>
              <w:rPr>
                <w:sz w:val="16"/>
                <w:szCs w:val="16"/>
              </w:rPr>
            </w:pPr>
            <w:r>
              <w:rPr>
                <w:sz w:val="16"/>
                <w:szCs w:val="16"/>
              </w:rPr>
              <w:t>Squid - cephalopods</w:t>
            </w:r>
          </w:p>
        </w:tc>
        <w:tc>
          <w:tcPr>
            <w:tcW w:w="1425" w:type="dxa"/>
            <w:tcBorders>
              <w:top w:val="single" w:sz="8" w:space="0" w:color="8CD3D8"/>
              <w:bottom w:val="single" w:sz="8" w:space="0" w:color="8CD3D8"/>
            </w:tcBorders>
            <w:shd w:val="clear" w:color="auto" w:fill="E5F4F5"/>
          </w:tcPr>
          <w:p w14:paraId="4CBF065E" w14:textId="2D2250D5" w:rsidR="00B42B0D" w:rsidRPr="008140F9" w:rsidRDefault="00B42B0D" w:rsidP="005F08BA">
            <w:pPr>
              <w:pStyle w:val="TblBdy"/>
              <w:spacing w:before="40" w:after="40"/>
              <w:jc w:val="right"/>
              <w:rPr>
                <w:sz w:val="16"/>
                <w:szCs w:val="16"/>
              </w:rPr>
            </w:pPr>
            <w:r w:rsidRPr="008140F9">
              <w:rPr>
                <w:sz w:val="16"/>
                <w:szCs w:val="16"/>
              </w:rPr>
              <w:t>149</w:t>
            </w:r>
          </w:p>
        </w:tc>
        <w:tc>
          <w:tcPr>
            <w:tcW w:w="1133" w:type="dxa"/>
            <w:tcBorders>
              <w:top w:val="single" w:sz="8" w:space="0" w:color="8CD3D8"/>
              <w:bottom w:val="single" w:sz="8" w:space="0" w:color="8CD3D8"/>
            </w:tcBorders>
            <w:shd w:val="clear" w:color="auto" w:fill="auto"/>
          </w:tcPr>
          <w:p w14:paraId="576432E4" w14:textId="1883B84C" w:rsidR="00B42B0D" w:rsidRPr="008140F9" w:rsidRDefault="00B42B0D" w:rsidP="005F08BA">
            <w:pPr>
              <w:pStyle w:val="TblBdy"/>
              <w:spacing w:before="40" w:after="40"/>
              <w:jc w:val="right"/>
              <w:rPr>
                <w:sz w:val="16"/>
                <w:szCs w:val="16"/>
              </w:rPr>
            </w:pPr>
            <w:r w:rsidRPr="008140F9">
              <w:rPr>
                <w:sz w:val="16"/>
                <w:szCs w:val="16"/>
              </w:rPr>
              <w:t>3</w:t>
            </w:r>
          </w:p>
        </w:tc>
        <w:tc>
          <w:tcPr>
            <w:tcW w:w="993" w:type="dxa"/>
            <w:tcBorders>
              <w:top w:val="single" w:sz="8" w:space="0" w:color="8CD3D8"/>
              <w:bottom w:val="single" w:sz="8" w:space="0" w:color="8CD3D8"/>
            </w:tcBorders>
            <w:shd w:val="clear" w:color="auto" w:fill="E5F4F5"/>
          </w:tcPr>
          <w:p w14:paraId="3A014080" w14:textId="40C77856" w:rsidR="00B42B0D" w:rsidRPr="008140F9" w:rsidRDefault="00B42B0D" w:rsidP="005F08BA">
            <w:pPr>
              <w:pStyle w:val="TblBdy"/>
              <w:spacing w:before="40" w:after="40"/>
              <w:jc w:val="right"/>
              <w:rPr>
                <w:sz w:val="16"/>
                <w:szCs w:val="16"/>
              </w:rPr>
            </w:pPr>
            <w:r w:rsidRPr="008140F9">
              <w:rPr>
                <w:sz w:val="16"/>
                <w:szCs w:val="16"/>
              </w:rPr>
              <w:t>1</w:t>
            </w:r>
          </w:p>
        </w:tc>
        <w:tc>
          <w:tcPr>
            <w:tcW w:w="992" w:type="dxa"/>
            <w:tcBorders>
              <w:top w:val="single" w:sz="8" w:space="0" w:color="8CD3D8"/>
              <w:bottom w:val="single" w:sz="8" w:space="0" w:color="8CD3D8"/>
            </w:tcBorders>
            <w:shd w:val="clear" w:color="auto" w:fill="auto"/>
          </w:tcPr>
          <w:p w14:paraId="5D144903" w14:textId="58105F04" w:rsidR="00B42B0D" w:rsidRPr="008140F9" w:rsidRDefault="00B42B0D" w:rsidP="005F08BA">
            <w:pPr>
              <w:pStyle w:val="TblBdy"/>
              <w:spacing w:before="40" w:after="40"/>
              <w:jc w:val="right"/>
              <w:rPr>
                <w:sz w:val="16"/>
                <w:szCs w:val="16"/>
              </w:rPr>
            </w:pPr>
            <w:r w:rsidRPr="008140F9">
              <w:rPr>
                <w:sz w:val="16"/>
                <w:szCs w:val="16"/>
              </w:rPr>
              <w:t>1</w:t>
            </w:r>
          </w:p>
        </w:tc>
        <w:tc>
          <w:tcPr>
            <w:tcW w:w="1276" w:type="dxa"/>
            <w:tcBorders>
              <w:top w:val="single" w:sz="8" w:space="0" w:color="8CD3D8"/>
              <w:bottom w:val="single" w:sz="8" w:space="0" w:color="8CD3D8"/>
            </w:tcBorders>
            <w:shd w:val="clear" w:color="auto" w:fill="E5F4F5"/>
            <w:vAlign w:val="center"/>
          </w:tcPr>
          <w:p w14:paraId="6E41E21C" w14:textId="46849121" w:rsidR="00B42B0D" w:rsidRPr="008140F9" w:rsidRDefault="00B42B0D" w:rsidP="005F08BA">
            <w:pPr>
              <w:pStyle w:val="TblBdy"/>
              <w:spacing w:before="40" w:after="40"/>
              <w:jc w:val="right"/>
              <w:rPr>
                <w:sz w:val="16"/>
                <w:szCs w:val="16"/>
              </w:rPr>
            </w:pPr>
            <w:r w:rsidRPr="008140F9">
              <w:rPr>
                <w:sz w:val="16"/>
                <w:szCs w:val="16"/>
              </w:rPr>
              <w:t>1</w:t>
            </w:r>
          </w:p>
        </w:tc>
        <w:tc>
          <w:tcPr>
            <w:tcW w:w="992" w:type="dxa"/>
            <w:tcBorders>
              <w:top w:val="single" w:sz="8" w:space="0" w:color="8CD3D8"/>
              <w:bottom w:val="single" w:sz="8" w:space="0" w:color="8CD3D8"/>
            </w:tcBorders>
            <w:shd w:val="clear" w:color="auto" w:fill="auto"/>
          </w:tcPr>
          <w:p w14:paraId="708C4D32" w14:textId="333A2CFC"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6FD7E6C3" w14:textId="77777777" w:rsidTr="005F08BA">
        <w:trPr>
          <w:trHeight w:val="170"/>
        </w:trPr>
        <w:tc>
          <w:tcPr>
            <w:tcW w:w="2843" w:type="dxa"/>
            <w:tcBorders>
              <w:top w:val="single" w:sz="8" w:space="0" w:color="8CD3D8"/>
              <w:bottom w:val="single" w:sz="8" w:space="0" w:color="8CD3D8"/>
            </w:tcBorders>
            <w:shd w:val="clear" w:color="auto" w:fill="auto"/>
          </w:tcPr>
          <w:p w14:paraId="7BE7B0D7" w14:textId="11255DF1" w:rsidR="00B42B0D" w:rsidRPr="00AC247C" w:rsidRDefault="00B42B0D" w:rsidP="005F08BA">
            <w:pPr>
              <w:pStyle w:val="TblBdy"/>
              <w:spacing w:before="40" w:after="40"/>
              <w:rPr>
                <w:sz w:val="16"/>
                <w:szCs w:val="16"/>
              </w:rPr>
            </w:pPr>
            <w:r>
              <w:rPr>
                <w:sz w:val="16"/>
                <w:szCs w:val="16"/>
              </w:rPr>
              <w:t>Tourism Operators</w:t>
            </w:r>
          </w:p>
        </w:tc>
        <w:tc>
          <w:tcPr>
            <w:tcW w:w="1425" w:type="dxa"/>
            <w:tcBorders>
              <w:top w:val="single" w:sz="8" w:space="0" w:color="8CD3D8"/>
              <w:bottom w:val="single" w:sz="8" w:space="0" w:color="8CD3D8"/>
            </w:tcBorders>
            <w:shd w:val="clear" w:color="auto" w:fill="E5F4F5"/>
          </w:tcPr>
          <w:p w14:paraId="02780FE3" w14:textId="20B97AAE" w:rsidR="00B42B0D" w:rsidRPr="008140F9" w:rsidRDefault="00B42B0D" w:rsidP="005F08BA">
            <w:pPr>
              <w:pStyle w:val="TblBdy"/>
              <w:spacing w:before="40" w:after="40"/>
              <w:jc w:val="right"/>
              <w:rPr>
                <w:sz w:val="16"/>
                <w:szCs w:val="16"/>
              </w:rPr>
            </w:pPr>
            <w:r w:rsidRPr="008140F9">
              <w:rPr>
                <w:sz w:val="16"/>
                <w:szCs w:val="16"/>
              </w:rPr>
              <w:t>49</w:t>
            </w:r>
          </w:p>
        </w:tc>
        <w:tc>
          <w:tcPr>
            <w:tcW w:w="1133" w:type="dxa"/>
            <w:tcBorders>
              <w:top w:val="single" w:sz="8" w:space="0" w:color="8CD3D8"/>
              <w:bottom w:val="single" w:sz="8" w:space="0" w:color="8CD3D8"/>
            </w:tcBorders>
            <w:shd w:val="clear" w:color="auto" w:fill="auto"/>
          </w:tcPr>
          <w:p w14:paraId="53061A9B" w14:textId="06A41FBC" w:rsidR="00B42B0D" w:rsidRPr="008140F9" w:rsidRDefault="00B42B0D" w:rsidP="005F08BA">
            <w:pPr>
              <w:pStyle w:val="TblBdy"/>
              <w:spacing w:before="40" w:after="40"/>
              <w:jc w:val="right"/>
              <w:rPr>
                <w:sz w:val="16"/>
                <w:szCs w:val="16"/>
              </w:rPr>
            </w:pPr>
            <w:r w:rsidRPr="008140F9">
              <w:rPr>
                <w:sz w:val="16"/>
                <w:szCs w:val="16"/>
              </w:rPr>
              <w:t>2</w:t>
            </w:r>
          </w:p>
        </w:tc>
        <w:tc>
          <w:tcPr>
            <w:tcW w:w="993" w:type="dxa"/>
            <w:tcBorders>
              <w:top w:val="single" w:sz="8" w:space="0" w:color="8CD3D8"/>
              <w:bottom w:val="single" w:sz="8" w:space="0" w:color="8CD3D8"/>
            </w:tcBorders>
            <w:shd w:val="clear" w:color="auto" w:fill="E5F4F5"/>
          </w:tcPr>
          <w:p w14:paraId="2C378D6B" w14:textId="48423188" w:rsidR="00B42B0D" w:rsidRPr="008140F9" w:rsidRDefault="00B42B0D" w:rsidP="005F08BA">
            <w:pPr>
              <w:pStyle w:val="TblBdy"/>
              <w:spacing w:before="40" w:after="40"/>
              <w:jc w:val="right"/>
              <w:rPr>
                <w:sz w:val="16"/>
                <w:szCs w:val="16"/>
              </w:rPr>
            </w:pPr>
            <w:r w:rsidRPr="008140F9">
              <w:rPr>
                <w:sz w:val="16"/>
                <w:szCs w:val="16"/>
              </w:rPr>
              <w:t>1</w:t>
            </w:r>
          </w:p>
        </w:tc>
        <w:tc>
          <w:tcPr>
            <w:tcW w:w="992" w:type="dxa"/>
            <w:tcBorders>
              <w:top w:val="single" w:sz="8" w:space="0" w:color="8CD3D8"/>
              <w:bottom w:val="single" w:sz="8" w:space="0" w:color="8CD3D8"/>
            </w:tcBorders>
            <w:shd w:val="clear" w:color="auto" w:fill="auto"/>
          </w:tcPr>
          <w:p w14:paraId="6A391BEF" w14:textId="0E03FF24" w:rsidR="00B42B0D" w:rsidRPr="008140F9" w:rsidRDefault="00B42B0D" w:rsidP="005F08BA">
            <w:pPr>
              <w:pStyle w:val="TblBdy"/>
              <w:spacing w:before="40" w:after="40"/>
              <w:jc w:val="right"/>
              <w:rPr>
                <w:sz w:val="16"/>
                <w:szCs w:val="16"/>
              </w:rPr>
            </w:pPr>
            <w:r w:rsidRPr="008140F9">
              <w:rPr>
                <w:sz w:val="16"/>
                <w:szCs w:val="16"/>
              </w:rPr>
              <w:t>1</w:t>
            </w:r>
          </w:p>
        </w:tc>
        <w:tc>
          <w:tcPr>
            <w:tcW w:w="1276" w:type="dxa"/>
            <w:tcBorders>
              <w:top w:val="single" w:sz="8" w:space="0" w:color="8CD3D8"/>
              <w:bottom w:val="single" w:sz="8" w:space="0" w:color="8CD3D8"/>
            </w:tcBorders>
            <w:shd w:val="clear" w:color="auto" w:fill="E5F4F5"/>
            <w:vAlign w:val="center"/>
          </w:tcPr>
          <w:p w14:paraId="2BF18667" w14:textId="66C08051" w:rsidR="00B42B0D" w:rsidRPr="008140F9" w:rsidRDefault="00B42B0D" w:rsidP="005F08BA">
            <w:pPr>
              <w:pStyle w:val="TblBdy"/>
              <w:spacing w:before="40" w:after="40"/>
              <w:jc w:val="right"/>
              <w:rPr>
                <w:sz w:val="16"/>
                <w:szCs w:val="16"/>
              </w:rPr>
            </w:pPr>
            <w:r w:rsidRPr="008140F9">
              <w:rPr>
                <w:sz w:val="16"/>
                <w:szCs w:val="16"/>
              </w:rPr>
              <w:t>0</w:t>
            </w:r>
          </w:p>
        </w:tc>
        <w:tc>
          <w:tcPr>
            <w:tcW w:w="992" w:type="dxa"/>
            <w:tcBorders>
              <w:top w:val="single" w:sz="8" w:space="0" w:color="8CD3D8"/>
              <w:bottom w:val="single" w:sz="8" w:space="0" w:color="8CD3D8"/>
            </w:tcBorders>
            <w:shd w:val="clear" w:color="auto" w:fill="auto"/>
          </w:tcPr>
          <w:p w14:paraId="6BBDEA71" w14:textId="6F4A5B11"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0B015342" w14:textId="77777777" w:rsidTr="005F08BA">
        <w:trPr>
          <w:trHeight w:val="170"/>
        </w:trPr>
        <w:tc>
          <w:tcPr>
            <w:tcW w:w="2843" w:type="dxa"/>
            <w:tcBorders>
              <w:top w:val="single" w:sz="8" w:space="0" w:color="8CD3D8"/>
              <w:bottom w:val="single" w:sz="8" w:space="0" w:color="8CD3D8"/>
            </w:tcBorders>
            <w:shd w:val="clear" w:color="auto" w:fill="auto"/>
          </w:tcPr>
          <w:p w14:paraId="6D1D4711" w14:textId="432CD603" w:rsidR="00B42B0D" w:rsidRPr="00AC247C" w:rsidRDefault="00B42B0D" w:rsidP="005F08BA">
            <w:pPr>
              <w:pStyle w:val="TblBdy"/>
              <w:spacing w:before="40" w:after="40"/>
              <w:rPr>
                <w:sz w:val="16"/>
                <w:szCs w:val="16"/>
              </w:rPr>
            </w:pPr>
            <w:r>
              <w:rPr>
                <w:sz w:val="16"/>
                <w:szCs w:val="16"/>
              </w:rPr>
              <w:t>Trout cod</w:t>
            </w:r>
          </w:p>
        </w:tc>
        <w:tc>
          <w:tcPr>
            <w:tcW w:w="1425" w:type="dxa"/>
            <w:tcBorders>
              <w:top w:val="single" w:sz="8" w:space="0" w:color="8CD3D8"/>
              <w:bottom w:val="single" w:sz="8" w:space="0" w:color="8CD3D8"/>
            </w:tcBorders>
            <w:shd w:val="clear" w:color="auto" w:fill="E5F4F5"/>
          </w:tcPr>
          <w:p w14:paraId="173C5A87" w14:textId="1294A13A" w:rsidR="00B42B0D" w:rsidRPr="008140F9" w:rsidRDefault="00B42B0D" w:rsidP="005F08BA">
            <w:pPr>
              <w:pStyle w:val="TblBdy"/>
              <w:spacing w:before="40" w:after="40"/>
              <w:jc w:val="right"/>
              <w:rPr>
                <w:sz w:val="16"/>
                <w:szCs w:val="16"/>
              </w:rPr>
            </w:pPr>
            <w:r w:rsidRPr="008140F9">
              <w:rPr>
                <w:sz w:val="16"/>
                <w:szCs w:val="16"/>
              </w:rPr>
              <w:t>1</w:t>
            </w:r>
          </w:p>
        </w:tc>
        <w:tc>
          <w:tcPr>
            <w:tcW w:w="1133" w:type="dxa"/>
            <w:tcBorders>
              <w:top w:val="single" w:sz="8" w:space="0" w:color="8CD3D8"/>
              <w:bottom w:val="single" w:sz="8" w:space="0" w:color="8CD3D8"/>
            </w:tcBorders>
            <w:shd w:val="clear" w:color="auto" w:fill="auto"/>
          </w:tcPr>
          <w:p w14:paraId="0169B08F" w14:textId="6AF9DFE5" w:rsidR="00B42B0D" w:rsidRPr="008140F9" w:rsidRDefault="00B42B0D" w:rsidP="005F08BA">
            <w:pPr>
              <w:pStyle w:val="TblBdy"/>
              <w:spacing w:before="40" w:after="40"/>
              <w:jc w:val="right"/>
              <w:rPr>
                <w:sz w:val="16"/>
                <w:szCs w:val="16"/>
              </w:rPr>
            </w:pPr>
            <w:r w:rsidRPr="008140F9">
              <w:rPr>
                <w:sz w:val="16"/>
                <w:szCs w:val="16"/>
              </w:rPr>
              <w:t>0</w:t>
            </w:r>
          </w:p>
        </w:tc>
        <w:tc>
          <w:tcPr>
            <w:tcW w:w="993" w:type="dxa"/>
            <w:tcBorders>
              <w:top w:val="single" w:sz="8" w:space="0" w:color="8CD3D8"/>
              <w:bottom w:val="single" w:sz="8" w:space="0" w:color="8CD3D8"/>
            </w:tcBorders>
            <w:shd w:val="clear" w:color="auto" w:fill="E5F4F5"/>
          </w:tcPr>
          <w:p w14:paraId="4EA70450" w14:textId="0F0F4C61" w:rsidR="00B42B0D" w:rsidRPr="008140F9" w:rsidRDefault="00B42B0D" w:rsidP="005F08BA">
            <w:pPr>
              <w:pStyle w:val="TblBdy"/>
              <w:spacing w:before="40" w:after="40"/>
              <w:jc w:val="right"/>
              <w:rPr>
                <w:sz w:val="16"/>
                <w:szCs w:val="16"/>
              </w:rPr>
            </w:pPr>
            <w:r w:rsidRPr="008140F9">
              <w:rPr>
                <w:sz w:val="16"/>
                <w:szCs w:val="16"/>
              </w:rPr>
              <w:t>0</w:t>
            </w:r>
          </w:p>
        </w:tc>
        <w:tc>
          <w:tcPr>
            <w:tcW w:w="992" w:type="dxa"/>
            <w:tcBorders>
              <w:top w:val="single" w:sz="8" w:space="0" w:color="8CD3D8"/>
              <w:bottom w:val="single" w:sz="8" w:space="0" w:color="8CD3D8"/>
            </w:tcBorders>
            <w:shd w:val="clear" w:color="auto" w:fill="auto"/>
          </w:tcPr>
          <w:p w14:paraId="785D4AE6" w14:textId="55718AD8" w:rsidR="00B42B0D" w:rsidRPr="008140F9" w:rsidRDefault="00B42B0D" w:rsidP="005F08BA">
            <w:pPr>
              <w:pStyle w:val="TblBdy"/>
              <w:spacing w:before="40" w:after="40"/>
              <w:jc w:val="right"/>
              <w:rPr>
                <w:sz w:val="16"/>
                <w:szCs w:val="16"/>
              </w:rPr>
            </w:pPr>
            <w:r w:rsidRPr="008140F9">
              <w:rPr>
                <w:sz w:val="16"/>
                <w:szCs w:val="16"/>
              </w:rPr>
              <w:t>0</w:t>
            </w:r>
          </w:p>
        </w:tc>
        <w:tc>
          <w:tcPr>
            <w:tcW w:w="1276" w:type="dxa"/>
            <w:tcBorders>
              <w:top w:val="single" w:sz="8" w:space="0" w:color="8CD3D8"/>
              <w:bottom w:val="single" w:sz="8" w:space="0" w:color="8CD3D8"/>
            </w:tcBorders>
            <w:shd w:val="clear" w:color="auto" w:fill="E5F4F5"/>
            <w:vAlign w:val="center"/>
          </w:tcPr>
          <w:p w14:paraId="2E0F5D0E" w14:textId="0207A1C2" w:rsidR="00B42B0D" w:rsidRPr="008140F9" w:rsidRDefault="00B42B0D" w:rsidP="005F08BA">
            <w:pPr>
              <w:pStyle w:val="TblBdy"/>
              <w:spacing w:before="40" w:after="40"/>
              <w:jc w:val="right"/>
              <w:rPr>
                <w:sz w:val="16"/>
                <w:szCs w:val="16"/>
              </w:rPr>
            </w:pPr>
            <w:r w:rsidRPr="008140F9">
              <w:rPr>
                <w:sz w:val="16"/>
                <w:szCs w:val="16"/>
              </w:rPr>
              <w:t>0</w:t>
            </w:r>
          </w:p>
        </w:tc>
        <w:tc>
          <w:tcPr>
            <w:tcW w:w="992" w:type="dxa"/>
            <w:tcBorders>
              <w:top w:val="single" w:sz="8" w:space="0" w:color="8CD3D8"/>
              <w:bottom w:val="single" w:sz="8" w:space="0" w:color="8CD3D8"/>
            </w:tcBorders>
            <w:shd w:val="clear" w:color="auto" w:fill="auto"/>
          </w:tcPr>
          <w:p w14:paraId="1E71B389" w14:textId="05C243E1"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5288F9D4" w14:textId="77777777" w:rsidTr="005F08BA">
        <w:trPr>
          <w:trHeight w:val="170"/>
        </w:trPr>
        <w:tc>
          <w:tcPr>
            <w:tcW w:w="2843" w:type="dxa"/>
            <w:tcBorders>
              <w:top w:val="single" w:sz="8" w:space="0" w:color="8CD3D8"/>
              <w:bottom w:val="single" w:sz="8" w:space="0" w:color="8CD3D8"/>
            </w:tcBorders>
            <w:shd w:val="clear" w:color="auto" w:fill="auto"/>
          </w:tcPr>
          <w:p w14:paraId="6653E14C" w14:textId="769F9391" w:rsidR="00B42B0D" w:rsidRPr="00AC247C" w:rsidRDefault="00B42B0D" w:rsidP="005F08BA">
            <w:pPr>
              <w:pStyle w:val="TblBdy"/>
              <w:spacing w:before="40" w:after="40"/>
              <w:rPr>
                <w:sz w:val="16"/>
                <w:szCs w:val="16"/>
              </w:rPr>
            </w:pPr>
            <w:r>
              <w:rPr>
                <w:sz w:val="16"/>
                <w:szCs w:val="16"/>
              </w:rPr>
              <w:t>TSV – Marine Safety</w:t>
            </w:r>
          </w:p>
        </w:tc>
        <w:tc>
          <w:tcPr>
            <w:tcW w:w="1425" w:type="dxa"/>
            <w:tcBorders>
              <w:top w:val="single" w:sz="8" w:space="0" w:color="8CD3D8"/>
              <w:bottom w:val="single" w:sz="8" w:space="0" w:color="8CD3D8"/>
            </w:tcBorders>
            <w:shd w:val="clear" w:color="auto" w:fill="E5F4F5"/>
          </w:tcPr>
          <w:p w14:paraId="3AF71007" w14:textId="09312629" w:rsidR="00B42B0D" w:rsidRPr="008140F9" w:rsidRDefault="00B42B0D" w:rsidP="005F08BA">
            <w:pPr>
              <w:pStyle w:val="TblBdy"/>
              <w:spacing w:before="40" w:after="40"/>
              <w:jc w:val="right"/>
              <w:rPr>
                <w:sz w:val="16"/>
                <w:szCs w:val="16"/>
              </w:rPr>
            </w:pPr>
            <w:r w:rsidRPr="008140F9">
              <w:rPr>
                <w:sz w:val="16"/>
                <w:szCs w:val="16"/>
              </w:rPr>
              <w:t>2672</w:t>
            </w:r>
          </w:p>
        </w:tc>
        <w:tc>
          <w:tcPr>
            <w:tcW w:w="1133" w:type="dxa"/>
            <w:tcBorders>
              <w:top w:val="single" w:sz="8" w:space="0" w:color="8CD3D8"/>
              <w:bottom w:val="single" w:sz="8" w:space="0" w:color="8CD3D8"/>
            </w:tcBorders>
            <w:shd w:val="clear" w:color="auto" w:fill="auto"/>
          </w:tcPr>
          <w:p w14:paraId="332EBA34" w14:textId="603E497E" w:rsidR="00B42B0D" w:rsidRPr="008140F9" w:rsidRDefault="00B42B0D" w:rsidP="005F08BA">
            <w:pPr>
              <w:pStyle w:val="TblBdy"/>
              <w:spacing w:before="40" w:after="40"/>
              <w:jc w:val="right"/>
              <w:rPr>
                <w:sz w:val="16"/>
                <w:szCs w:val="16"/>
              </w:rPr>
            </w:pPr>
            <w:r w:rsidRPr="008140F9">
              <w:rPr>
                <w:sz w:val="16"/>
                <w:szCs w:val="16"/>
              </w:rPr>
              <w:t>440</w:t>
            </w:r>
          </w:p>
        </w:tc>
        <w:tc>
          <w:tcPr>
            <w:tcW w:w="993" w:type="dxa"/>
            <w:tcBorders>
              <w:top w:val="single" w:sz="8" w:space="0" w:color="8CD3D8"/>
              <w:bottom w:val="single" w:sz="8" w:space="0" w:color="8CD3D8"/>
            </w:tcBorders>
            <w:shd w:val="clear" w:color="auto" w:fill="E5F4F5"/>
          </w:tcPr>
          <w:p w14:paraId="22AA38AE" w14:textId="22475D2F" w:rsidR="00B42B0D" w:rsidRPr="008140F9" w:rsidRDefault="00B42B0D" w:rsidP="005F08BA">
            <w:pPr>
              <w:pStyle w:val="TblBdy"/>
              <w:spacing w:before="40" w:after="40"/>
              <w:jc w:val="right"/>
              <w:rPr>
                <w:sz w:val="16"/>
                <w:szCs w:val="16"/>
              </w:rPr>
            </w:pPr>
            <w:r w:rsidRPr="008140F9">
              <w:rPr>
                <w:sz w:val="16"/>
                <w:szCs w:val="16"/>
              </w:rPr>
              <w:t>259</w:t>
            </w:r>
          </w:p>
        </w:tc>
        <w:tc>
          <w:tcPr>
            <w:tcW w:w="992" w:type="dxa"/>
            <w:tcBorders>
              <w:top w:val="single" w:sz="8" w:space="0" w:color="8CD3D8"/>
              <w:bottom w:val="single" w:sz="8" w:space="0" w:color="8CD3D8"/>
            </w:tcBorders>
            <w:shd w:val="clear" w:color="auto" w:fill="auto"/>
          </w:tcPr>
          <w:p w14:paraId="774D323D" w14:textId="10A69152" w:rsidR="00B42B0D" w:rsidRPr="008140F9" w:rsidRDefault="00B42B0D" w:rsidP="005F08BA">
            <w:pPr>
              <w:pStyle w:val="TblBdy"/>
              <w:spacing w:before="40" w:after="40"/>
              <w:jc w:val="right"/>
              <w:rPr>
                <w:sz w:val="16"/>
                <w:szCs w:val="16"/>
              </w:rPr>
            </w:pPr>
            <w:r w:rsidRPr="008140F9">
              <w:rPr>
                <w:sz w:val="16"/>
                <w:szCs w:val="16"/>
              </w:rPr>
              <w:t>134</w:t>
            </w:r>
          </w:p>
        </w:tc>
        <w:tc>
          <w:tcPr>
            <w:tcW w:w="1276" w:type="dxa"/>
            <w:tcBorders>
              <w:top w:val="single" w:sz="8" w:space="0" w:color="8CD3D8"/>
              <w:bottom w:val="single" w:sz="8" w:space="0" w:color="8CD3D8"/>
            </w:tcBorders>
            <w:shd w:val="clear" w:color="auto" w:fill="E5F4F5"/>
            <w:vAlign w:val="center"/>
          </w:tcPr>
          <w:p w14:paraId="678D55DA" w14:textId="79D54C64" w:rsidR="00B42B0D" w:rsidRPr="008140F9" w:rsidRDefault="00B42B0D" w:rsidP="005F08BA">
            <w:pPr>
              <w:pStyle w:val="TblBdy"/>
              <w:spacing w:before="40" w:after="40"/>
              <w:jc w:val="right"/>
              <w:rPr>
                <w:sz w:val="16"/>
                <w:szCs w:val="16"/>
              </w:rPr>
            </w:pPr>
            <w:r w:rsidRPr="008140F9">
              <w:rPr>
                <w:sz w:val="16"/>
                <w:szCs w:val="16"/>
              </w:rPr>
              <w:t>136</w:t>
            </w:r>
          </w:p>
        </w:tc>
        <w:tc>
          <w:tcPr>
            <w:tcW w:w="992" w:type="dxa"/>
            <w:tcBorders>
              <w:top w:val="single" w:sz="8" w:space="0" w:color="8CD3D8"/>
              <w:bottom w:val="single" w:sz="8" w:space="0" w:color="8CD3D8"/>
            </w:tcBorders>
            <w:shd w:val="clear" w:color="auto" w:fill="auto"/>
          </w:tcPr>
          <w:p w14:paraId="34238A9A" w14:textId="3CD50203"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18707373" w14:textId="77777777" w:rsidTr="005F08BA">
        <w:trPr>
          <w:trHeight w:val="170"/>
        </w:trPr>
        <w:tc>
          <w:tcPr>
            <w:tcW w:w="2843" w:type="dxa"/>
            <w:tcBorders>
              <w:top w:val="single" w:sz="8" w:space="0" w:color="8CD3D8"/>
              <w:bottom w:val="single" w:sz="8" w:space="0" w:color="8CD3D8"/>
            </w:tcBorders>
            <w:shd w:val="clear" w:color="auto" w:fill="auto"/>
          </w:tcPr>
          <w:p w14:paraId="56C6477A" w14:textId="2E1CB311" w:rsidR="00B42B0D" w:rsidRPr="00AC247C" w:rsidRDefault="00B42B0D" w:rsidP="005F08BA">
            <w:pPr>
              <w:pStyle w:val="TblBdy"/>
              <w:spacing w:before="40" w:after="40"/>
              <w:rPr>
                <w:sz w:val="16"/>
                <w:szCs w:val="16"/>
              </w:rPr>
            </w:pPr>
            <w:r>
              <w:rPr>
                <w:sz w:val="16"/>
                <w:szCs w:val="16"/>
              </w:rPr>
              <w:t>Tuna</w:t>
            </w:r>
          </w:p>
        </w:tc>
        <w:tc>
          <w:tcPr>
            <w:tcW w:w="1425" w:type="dxa"/>
            <w:tcBorders>
              <w:top w:val="single" w:sz="8" w:space="0" w:color="8CD3D8"/>
              <w:bottom w:val="single" w:sz="8" w:space="0" w:color="8CD3D8"/>
            </w:tcBorders>
            <w:shd w:val="clear" w:color="auto" w:fill="E5F4F5"/>
          </w:tcPr>
          <w:p w14:paraId="0FB10584" w14:textId="6BD9B3CB" w:rsidR="00B42B0D" w:rsidRPr="008140F9" w:rsidRDefault="00B42B0D" w:rsidP="005F08BA">
            <w:pPr>
              <w:pStyle w:val="TblBdy"/>
              <w:spacing w:before="40" w:after="40"/>
              <w:jc w:val="right"/>
              <w:rPr>
                <w:sz w:val="16"/>
                <w:szCs w:val="16"/>
              </w:rPr>
            </w:pPr>
            <w:r w:rsidRPr="008140F9">
              <w:rPr>
                <w:sz w:val="16"/>
                <w:szCs w:val="16"/>
              </w:rPr>
              <w:t>309</w:t>
            </w:r>
          </w:p>
        </w:tc>
        <w:tc>
          <w:tcPr>
            <w:tcW w:w="1133" w:type="dxa"/>
            <w:tcBorders>
              <w:top w:val="single" w:sz="8" w:space="0" w:color="8CD3D8"/>
              <w:bottom w:val="single" w:sz="8" w:space="0" w:color="8CD3D8"/>
            </w:tcBorders>
            <w:shd w:val="clear" w:color="auto" w:fill="auto"/>
          </w:tcPr>
          <w:p w14:paraId="152D458A" w14:textId="19D361A5" w:rsidR="00B42B0D" w:rsidRPr="008140F9" w:rsidRDefault="00B42B0D" w:rsidP="005F08BA">
            <w:pPr>
              <w:pStyle w:val="TblBdy"/>
              <w:spacing w:before="40" w:after="40"/>
              <w:jc w:val="right"/>
              <w:rPr>
                <w:sz w:val="16"/>
                <w:szCs w:val="16"/>
              </w:rPr>
            </w:pPr>
            <w:r w:rsidRPr="008140F9">
              <w:rPr>
                <w:sz w:val="16"/>
                <w:szCs w:val="16"/>
              </w:rPr>
              <w:t>7</w:t>
            </w:r>
          </w:p>
        </w:tc>
        <w:tc>
          <w:tcPr>
            <w:tcW w:w="993" w:type="dxa"/>
            <w:tcBorders>
              <w:top w:val="single" w:sz="8" w:space="0" w:color="8CD3D8"/>
              <w:bottom w:val="single" w:sz="8" w:space="0" w:color="8CD3D8"/>
            </w:tcBorders>
            <w:shd w:val="clear" w:color="auto" w:fill="E5F4F5"/>
          </w:tcPr>
          <w:p w14:paraId="04D17589" w14:textId="41282748" w:rsidR="00B42B0D" w:rsidRPr="008140F9" w:rsidRDefault="00B42B0D" w:rsidP="005F08BA">
            <w:pPr>
              <w:pStyle w:val="TblBdy"/>
              <w:spacing w:before="40" w:after="40"/>
              <w:jc w:val="right"/>
              <w:rPr>
                <w:sz w:val="16"/>
                <w:szCs w:val="16"/>
              </w:rPr>
            </w:pPr>
            <w:r w:rsidRPr="008140F9">
              <w:rPr>
                <w:sz w:val="16"/>
                <w:szCs w:val="16"/>
              </w:rPr>
              <w:t>3</w:t>
            </w:r>
          </w:p>
        </w:tc>
        <w:tc>
          <w:tcPr>
            <w:tcW w:w="992" w:type="dxa"/>
            <w:tcBorders>
              <w:top w:val="single" w:sz="8" w:space="0" w:color="8CD3D8"/>
              <w:bottom w:val="single" w:sz="8" w:space="0" w:color="8CD3D8"/>
            </w:tcBorders>
            <w:shd w:val="clear" w:color="auto" w:fill="auto"/>
          </w:tcPr>
          <w:p w14:paraId="7296B74C" w14:textId="663FA556" w:rsidR="00B42B0D" w:rsidRPr="008140F9" w:rsidRDefault="00B42B0D" w:rsidP="005F08BA">
            <w:pPr>
              <w:pStyle w:val="TblBdy"/>
              <w:spacing w:before="40" w:after="40"/>
              <w:jc w:val="right"/>
              <w:rPr>
                <w:sz w:val="16"/>
                <w:szCs w:val="16"/>
              </w:rPr>
            </w:pPr>
            <w:r w:rsidRPr="008140F9">
              <w:rPr>
                <w:sz w:val="16"/>
                <w:szCs w:val="16"/>
              </w:rPr>
              <w:t>2</w:t>
            </w:r>
          </w:p>
        </w:tc>
        <w:tc>
          <w:tcPr>
            <w:tcW w:w="1276" w:type="dxa"/>
            <w:tcBorders>
              <w:top w:val="single" w:sz="8" w:space="0" w:color="8CD3D8"/>
              <w:bottom w:val="single" w:sz="8" w:space="0" w:color="8CD3D8"/>
            </w:tcBorders>
            <w:shd w:val="clear" w:color="auto" w:fill="E5F4F5"/>
            <w:vAlign w:val="center"/>
          </w:tcPr>
          <w:p w14:paraId="1B02D719" w14:textId="06E08C06" w:rsidR="00B42B0D" w:rsidRPr="008140F9" w:rsidRDefault="00B42B0D" w:rsidP="005F08BA">
            <w:pPr>
              <w:pStyle w:val="TblBdy"/>
              <w:spacing w:before="40" w:after="40"/>
              <w:jc w:val="right"/>
              <w:rPr>
                <w:sz w:val="16"/>
                <w:szCs w:val="16"/>
              </w:rPr>
            </w:pPr>
            <w:r w:rsidRPr="008140F9">
              <w:rPr>
                <w:sz w:val="16"/>
                <w:szCs w:val="16"/>
              </w:rPr>
              <w:t>0</w:t>
            </w:r>
          </w:p>
        </w:tc>
        <w:tc>
          <w:tcPr>
            <w:tcW w:w="992" w:type="dxa"/>
            <w:tcBorders>
              <w:top w:val="single" w:sz="8" w:space="0" w:color="8CD3D8"/>
              <w:bottom w:val="single" w:sz="8" w:space="0" w:color="8CD3D8"/>
            </w:tcBorders>
            <w:shd w:val="clear" w:color="auto" w:fill="auto"/>
          </w:tcPr>
          <w:p w14:paraId="5702908E" w14:textId="6434182B" w:rsidR="00B42B0D" w:rsidRPr="008140F9" w:rsidRDefault="00B42B0D" w:rsidP="005F08BA">
            <w:pPr>
              <w:pStyle w:val="TblBdy"/>
              <w:spacing w:before="40" w:after="40"/>
              <w:jc w:val="right"/>
              <w:rPr>
                <w:sz w:val="16"/>
                <w:szCs w:val="16"/>
              </w:rPr>
            </w:pPr>
            <w:r w:rsidRPr="008140F9">
              <w:rPr>
                <w:sz w:val="16"/>
                <w:szCs w:val="16"/>
              </w:rPr>
              <w:t>0</w:t>
            </w:r>
          </w:p>
        </w:tc>
      </w:tr>
      <w:tr w:rsidR="00B42B0D" w:rsidRPr="008140F9" w14:paraId="1DBE3C1C" w14:textId="77777777" w:rsidTr="005F08BA">
        <w:trPr>
          <w:trHeight w:val="170"/>
        </w:trPr>
        <w:tc>
          <w:tcPr>
            <w:tcW w:w="2843" w:type="dxa"/>
            <w:tcBorders>
              <w:top w:val="single" w:sz="8" w:space="0" w:color="8CD3D8"/>
              <w:bottom w:val="single" w:sz="8" w:space="0" w:color="8CD3D8"/>
            </w:tcBorders>
            <w:shd w:val="clear" w:color="auto" w:fill="auto"/>
          </w:tcPr>
          <w:p w14:paraId="2EE0613D" w14:textId="0F5DBE4C" w:rsidR="00B42B0D" w:rsidRPr="00AC247C" w:rsidRDefault="00B42B0D" w:rsidP="005F08BA">
            <w:pPr>
              <w:pStyle w:val="TblBdy"/>
              <w:spacing w:before="40" w:after="40"/>
              <w:rPr>
                <w:sz w:val="16"/>
                <w:szCs w:val="16"/>
              </w:rPr>
            </w:pPr>
            <w:r>
              <w:rPr>
                <w:sz w:val="16"/>
                <w:szCs w:val="16"/>
              </w:rPr>
              <w:t>Yabbies - freshwater</w:t>
            </w:r>
          </w:p>
        </w:tc>
        <w:tc>
          <w:tcPr>
            <w:tcW w:w="1425" w:type="dxa"/>
            <w:tcBorders>
              <w:top w:val="single" w:sz="8" w:space="0" w:color="8CD3D8"/>
              <w:bottom w:val="single" w:sz="8" w:space="0" w:color="8CD3D8"/>
            </w:tcBorders>
            <w:shd w:val="clear" w:color="auto" w:fill="E5F4F5"/>
          </w:tcPr>
          <w:p w14:paraId="70FF33A7" w14:textId="1835B199" w:rsidR="00B42B0D" w:rsidRPr="008140F9" w:rsidRDefault="00B42B0D" w:rsidP="005F08BA">
            <w:pPr>
              <w:pStyle w:val="TblBdy"/>
              <w:spacing w:before="40" w:after="40"/>
              <w:jc w:val="right"/>
              <w:rPr>
                <w:sz w:val="16"/>
                <w:szCs w:val="16"/>
              </w:rPr>
            </w:pPr>
            <w:r w:rsidRPr="008140F9">
              <w:rPr>
                <w:sz w:val="16"/>
                <w:szCs w:val="16"/>
              </w:rPr>
              <w:t>290</w:t>
            </w:r>
          </w:p>
        </w:tc>
        <w:tc>
          <w:tcPr>
            <w:tcW w:w="1133" w:type="dxa"/>
            <w:tcBorders>
              <w:top w:val="single" w:sz="8" w:space="0" w:color="8CD3D8"/>
              <w:bottom w:val="single" w:sz="8" w:space="0" w:color="8CD3D8"/>
            </w:tcBorders>
            <w:shd w:val="clear" w:color="auto" w:fill="auto"/>
          </w:tcPr>
          <w:p w14:paraId="096D8D59" w14:textId="754B6C29" w:rsidR="00B42B0D" w:rsidRPr="008140F9" w:rsidRDefault="00B42B0D" w:rsidP="005F08BA">
            <w:pPr>
              <w:pStyle w:val="TblBdy"/>
              <w:spacing w:before="40" w:after="40"/>
              <w:jc w:val="right"/>
              <w:rPr>
                <w:sz w:val="16"/>
                <w:szCs w:val="16"/>
              </w:rPr>
            </w:pPr>
            <w:r w:rsidRPr="008140F9">
              <w:rPr>
                <w:sz w:val="16"/>
                <w:szCs w:val="16"/>
              </w:rPr>
              <w:t>15</w:t>
            </w:r>
          </w:p>
        </w:tc>
        <w:tc>
          <w:tcPr>
            <w:tcW w:w="993" w:type="dxa"/>
            <w:tcBorders>
              <w:top w:val="single" w:sz="8" w:space="0" w:color="8CD3D8"/>
              <w:bottom w:val="single" w:sz="8" w:space="0" w:color="8CD3D8"/>
            </w:tcBorders>
            <w:shd w:val="clear" w:color="auto" w:fill="E5F4F5"/>
          </w:tcPr>
          <w:p w14:paraId="4AD45697" w14:textId="3C77C94D" w:rsidR="00B42B0D" w:rsidRPr="008140F9" w:rsidRDefault="00B42B0D" w:rsidP="005F08BA">
            <w:pPr>
              <w:pStyle w:val="TblBdy"/>
              <w:spacing w:before="40" w:after="40"/>
              <w:jc w:val="right"/>
              <w:rPr>
                <w:sz w:val="16"/>
                <w:szCs w:val="16"/>
              </w:rPr>
            </w:pPr>
            <w:r w:rsidRPr="008140F9">
              <w:rPr>
                <w:sz w:val="16"/>
                <w:szCs w:val="16"/>
              </w:rPr>
              <w:t>4</w:t>
            </w:r>
          </w:p>
        </w:tc>
        <w:tc>
          <w:tcPr>
            <w:tcW w:w="992" w:type="dxa"/>
            <w:tcBorders>
              <w:top w:val="single" w:sz="8" w:space="0" w:color="8CD3D8"/>
              <w:bottom w:val="single" w:sz="8" w:space="0" w:color="8CD3D8"/>
            </w:tcBorders>
            <w:shd w:val="clear" w:color="auto" w:fill="auto"/>
          </w:tcPr>
          <w:p w14:paraId="4F0AAEBA" w14:textId="2671DF98" w:rsidR="00B42B0D" w:rsidRPr="008140F9" w:rsidRDefault="00B42B0D" w:rsidP="005F08BA">
            <w:pPr>
              <w:pStyle w:val="TblBdy"/>
              <w:spacing w:before="40" w:after="40"/>
              <w:jc w:val="right"/>
              <w:rPr>
                <w:sz w:val="16"/>
                <w:szCs w:val="16"/>
              </w:rPr>
            </w:pPr>
            <w:r w:rsidRPr="008140F9">
              <w:rPr>
                <w:sz w:val="16"/>
                <w:szCs w:val="16"/>
              </w:rPr>
              <w:t>10</w:t>
            </w:r>
          </w:p>
        </w:tc>
        <w:tc>
          <w:tcPr>
            <w:tcW w:w="1276" w:type="dxa"/>
            <w:tcBorders>
              <w:top w:val="single" w:sz="8" w:space="0" w:color="8CD3D8"/>
              <w:bottom w:val="single" w:sz="8" w:space="0" w:color="8CD3D8"/>
            </w:tcBorders>
            <w:shd w:val="clear" w:color="auto" w:fill="E5F4F5"/>
            <w:vAlign w:val="center"/>
          </w:tcPr>
          <w:p w14:paraId="67DE0789" w14:textId="77777777" w:rsidR="00B42B0D" w:rsidRPr="008140F9" w:rsidRDefault="00B42B0D" w:rsidP="005F08BA">
            <w:pPr>
              <w:pStyle w:val="TblBdy"/>
              <w:spacing w:before="40" w:after="40"/>
              <w:jc w:val="right"/>
              <w:rPr>
                <w:sz w:val="16"/>
                <w:szCs w:val="16"/>
              </w:rPr>
            </w:pPr>
            <w:r w:rsidRPr="008140F9">
              <w:rPr>
                <w:sz w:val="16"/>
                <w:szCs w:val="16"/>
              </w:rPr>
              <w:t>7</w:t>
            </w:r>
          </w:p>
        </w:tc>
        <w:tc>
          <w:tcPr>
            <w:tcW w:w="992" w:type="dxa"/>
            <w:tcBorders>
              <w:top w:val="single" w:sz="8" w:space="0" w:color="8CD3D8"/>
              <w:bottom w:val="single" w:sz="8" w:space="0" w:color="8CD3D8"/>
            </w:tcBorders>
            <w:shd w:val="clear" w:color="auto" w:fill="auto"/>
          </w:tcPr>
          <w:p w14:paraId="4BD3F72C" w14:textId="3A6AD218" w:rsidR="00B42B0D" w:rsidRPr="008140F9" w:rsidRDefault="00B42B0D" w:rsidP="005F08BA">
            <w:pPr>
              <w:pStyle w:val="TblBdy"/>
              <w:spacing w:before="40" w:after="40"/>
              <w:jc w:val="right"/>
              <w:rPr>
                <w:sz w:val="16"/>
                <w:szCs w:val="16"/>
              </w:rPr>
            </w:pPr>
            <w:r w:rsidRPr="008140F9">
              <w:rPr>
                <w:sz w:val="16"/>
                <w:szCs w:val="16"/>
              </w:rPr>
              <w:t>0</w:t>
            </w:r>
          </w:p>
        </w:tc>
      </w:tr>
      <w:tr w:rsidR="00026C0E" w:rsidRPr="0073094C" w14:paraId="296FFA2D" w14:textId="77777777" w:rsidTr="005F08BA">
        <w:trPr>
          <w:trHeight w:val="170"/>
        </w:trPr>
        <w:tc>
          <w:tcPr>
            <w:tcW w:w="2843" w:type="dxa"/>
            <w:tcBorders>
              <w:top w:val="single" w:sz="8" w:space="0" w:color="8CD3D8"/>
              <w:bottom w:val="single" w:sz="8" w:space="0" w:color="8CD3D8"/>
            </w:tcBorders>
            <w:shd w:val="clear" w:color="auto" w:fill="auto"/>
          </w:tcPr>
          <w:p w14:paraId="1A85404D" w14:textId="77777777" w:rsidR="00026C0E" w:rsidRPr="00AC247C" w:rsidRDefault="00026C0E" w:rsidP="005F08BA">
            <w:pPr>
              <w:pStyle w:val="TblBdy"/>
              <w:spacing w:before="40" w:after="40"/>
              <w:rPr>
                <w:b/>
                <w:sz w:val="16"/>
                <w:szCs w:val="16"/>
              </w:rPr>
            </w:pPr>
            <w:r w:rsidRPr="00AC247C">
              <w:rPr>
                <w:b/>
                <w:sz w:val="16"/>
                <w:szCs w:val="16"/>
              </w:rPr>
              <w:t>Totals</w:t>
            </w:r>
          </w:p>
        </w:tc>
        <w:tc>
          <w:tcPr>
            <w:tcW w:w="1425" w:type="dxa"/>
            <w:tcBorders>
              <w:top w:val="single" w:sz="8" w:space="0" w:color="8CD3D8"/>
              <w:bottom w:val="single" w:sz="8" w:space="0" w:color="8CD3D8"/>
            </w:tcBorders>
            <w:shd w:val="clear" w:color="auto" w:fill="E5F4F5"/>
          </w:tcPr>
          <w:p w14:paraId="05007E47" w14:textId="5802F78C" w:rsidR="00026C0E" w:rsidRPr="00AC247C" w:rsidRDefault="00AB4E55" w:rsidP="005F08BA">
            <w:pPr>
              <w:pStyle w:val="TblBdy"/>
              <w:spacing w:before="40" w:after="40"/>
              <w:jc w:val="right"/>
              <w:rPr>
                <w:b/>
                <w:sz w:val="16"/>
                <w:szCs w:val="16"/>
              </w:rPr>
            </w:pPr>
            <w:r>
              <w:rPr>
                <w:b/>
                <w:sz w:val="16"/>
                <w:szCs w:val="16"/>
              </w:rPr>
              <w:t>56,693</w:t>
            </w:r>
          </w:p>
        </w:tc>
        <w:tc>
          <w:tcPr>
            <w:tcW w:w="1133" w:type="dxa"/>
            <w:tcBorders>
              <w:top w:val="single" w:sz="8" w:space="0" w:color="8CD3D8"/>
              <w:bottom w:val="single" w:sz="8" w:space="0" w:color="8CD3D8"/>
            </w:tcBorders>
            <w:shd w:val="clear" w:color="auto" w:fill="auto"/>
          </w:tcPr>
          <w:p w14:paraId="7EF91506" w14:textId="04F97C69" w:rsidR="00026C0E" w:rsidRPr="00AC247C" w:rsidRDefault="00876107" w:rsidP="005F08BA">
            <w:pPr>
              <w:pStyle w:val="TblBdy"/>
              <w:spacing w:before="40" w:after="40"/>
              <w:jc w:val="right"/>
              <w:rPr>
                <w:b/>
                <w:sz w:val="16"/>
                <w:szCs w:val="16"/>
              </w:rPr>
            </w:pPr>
            <w:r>
              <w:rPr>
                <w:b/>
                <w:sz w:val="16"/>
                <w:szCs w:val="16"/>
              </w:rPr>
              <w:t>4,709</w:t>
            </w:r>
          </w:p>
        </w:tc>
        <w:tc>
          <w:tcPr>
            <w:tcW w:w="993" w:type="dxa"/>
            <w:tcBorders>
              <w:top w:val="single" w:sz="8" w:space="0" w:color="8CD3D8"/>
              <w:bottom w:val="single" w:sz="8" w:space="0" w:color="8CD3D8"/>
            </w:tcBorders>
            <w:shd w:val="clear" w:color="auto" w:fill="E5F4F5"/>
          </w:tcPr>
          <w:p w14:paraId="34A87FF7" w14:textId="0B7356B9" w:rsidR="00026C0E" w:rsidRPr="00AC247C" w:rsidRDefault="00483F38" w:rsidP="005F08BA">
            <w:pPr>
              <w:pStyle w:val="TblBdy"/>
              <w:spacing w:before="40" w:after="40"/>
              <w:jc w:val="right"/>
              <w:rPr>
                <w:b/>
                <w:sz w:val="16"/>
                <w:szCs w:val="16"/>
              </w:rPr>
            </w:pPr>
            <w:r>
              <w:rPr>
                <w:b/>
                <w:sz w:val="16"/>
                <w:szCs w:val="16"/>
              </w:rPr>
              <w:t>1,415</w:t>
            </w:r>
          </w:p>
        </w:tc>
        <w:tc>
          <w:tcPr>
            <w:tcW w:w="992" w:type="dxa"/>
            <w:tcBorders>
              <w:top w:val="single" w:sz="8" w:space="0" w:color="8CD3D8"/>
              <w:bottom w:val="single" w:sz="8" w:space="0" w:color="8CD3D8"/>
            </w:tcBorders>
            <w:shd w:val="clear" w:color="auto" w:fill="auto"/>
          </w:tcPr>
          <w:p w14:paraId="3F41F914" w14:textId="52B52029" w:rsidR="00026C0E" w:rsidRPr="00AC247C" w:rsidRDefault="007227F9" w:rsidP="005F08BA">
            <w:pPr>
              <w:pStyle w:val="TblBdy"/>
              <w:spacing w:before="40" w:after="40"/>
              <w:jc w:val="right"/>
              <w:rPr>
                <w:b/>
                <w:sz w:val="16"/>
                <w:szCs w:val="16"/>
              </w:rPr>
            </w:pPr>
            <w:r>
              <w:rPr>
                <w:b/>
                <w:sz w:val="16"/>
                <w:szCs w:val="16"/>
              </w:rPr>
              <w:t>1,881</w:t>
            </w:r>
          </w:p>
        </w:tc>
        <w:tc>
          <w:tcPr>
            <w:tcW w:w="1276" w:type="dxa"/>
            <w:tcBorders>
              <w:top w:val="single" w:sz="8" w:space="0" w:color="8CD3D8"/>
              <w:bottom w:val="single" w:sz="8" w:space="0" w:color="8CD3D8"/>
            </w:tcBorders>
            <w:shd w:val="clear" w:color="auto" w:fill="E5F4F5"/>
          </w:tcPr>
          <w:p w14:paraId="60FD3FA4" w14:textId="08712CE7" w:rsidR="00026C0E" w:rsidRPr="00AC247C" w:rsidRDefault="00B73F64" w:rsidP="005F08BA">
            <w:pPr>
              <w:pStyle w:val="TblBdy"/>
              <w:spacing w:before="40" w:after="40"/>
              <w:jc w:val="right"/>
              <w:rPr>
                <w:b/>
                <w:sz w:val="16"/>
                <w:szCs w:val="16"/>
              </w:rPr>
            </w:pPr>
            <w:r>
              <w:rPr>
                <w:b/>
                <w:sz w:val="16"/>
                <w:szCs w:val="16"/>
              </w:rPr>
              <w:t>1,938</w:t>
            </w:r>
          </w:p>
        </w:tc>
        <w:tc>
          <w:tcPr>
            <w:tcW w:w="992" w:type="dxa"/>
            <w:tcBorders>
              <w:top w:val="single" w:sz="8" w:space="0" w:color="8CD3D8"/>
              <w:bottom w:val="single" w:sz="8" w:space="0" w:color="8CD3D8"/>
            </w:tcBorders>
            <w:shd w:val="clear" w:color="auto" w:fill="auto"/>
          </w:tcPr>
          <w:p w14:paraId="6E7F6C70" w14:textId="4CE3264B" w:rsidR="00026C0E" w:rsidRPr="00AC247C" w:rsidRDefault="00917C49" w:rsidP="005F08BA">
            <w:pPr>
              <w:pStyle w:val="TblBdy"/>
              <w:spacing w:before="40" w:after="40"/>
              <w:jc w:val="right"/>
              <w:rPr>
                <w:b/>
                <w:sz w:val="16"/>
                <w:szCs w:val="16"/>
              </w:rPr>
            </w:pPr>
            <w:r>
              <w:rPr>
                <w:b/>
                <w:sz w:val="16"/>
                <w:szCs w:val="16"/>
              </w:rPr>
              <w:t>67</w:t>
            </w:r>
          </w:p>
        </w:tc>
      </w:tr>
    </w:tbl>
    <w:p w14:paraId="6B938383" w14:textId="3437E648" w:rsidR="00C9003B" w:rsidRPr="00E926A4" w:rsidRDefault="00026C0E" w:rsidP="00541A56">
      <w:pPr>
        <w:pStyle w:val="HA"/>
        <w:rPr>
          <w:color w:val="00B0B9"/>
        </w:rPr>
      </w:pPr>
      <w:r>
        <w:br w:type="page"/>
      </w:r>
      <w:bookmarkStart w:id="9" w:name="_Toc22903682"/>
      <w:r w:rsidR="00C9003B">
        <w:rPr>
          <w:color w:val="00B0B9"/>
        </w:rPr>
        <w:lastRenderedPageBreak/>
        <w:t>Snobs Creek Fish Production and Stocking</w:t>
      </w:r>
      <w:bookmarkEnd w:id="9"/>
    </w:p>
    <w:p w14:paraId="1529392B" w14:textId="0D3CC665" w:rsidR="00C9003B" w:rsidRPr="00AC247C" w:rsidRDefault="00C9003B" w:rsidP="00C9003B">
      <w:pPr>
        <w:pStyle w:val="Body"/>
        <w:rPr>
          <w:color w:val="000000"/>
          <w:szCs w:val="18"/>
          <w:lang w:eastAsia="en-AU"/>
        </w:rPr>
      </w:pPr>
      <w:r w:rsidRPr="00AC247C">
        <w:rPr>
          <w:color w:val="000000"/>
          <w:szCs w:val="18"/>
          <w:lang w:eastAsia="en-AU"/>
        </w:rPr>
        <w:t>In 201</w:t>
      </w:r>
      <w:r w:rsidR="00F612A1">
        <w:rPr>
          <w:color w:val="000000"/>
          <w:szCs w:val="18"/>
          <w:lang w:eastAsia="en-AU"/>
        </w:rPr>
        <w:t>8</w:t>
      </w:r>
      <w:r w:rsidRPr="00AC247C">
        <w:rPr>
          <w:color w:val="000000"/>
          <w:szCs w:val="18"/>
          <w:lang w:eastAsia="en-AU"/>
        </w:rPr>
        <w:t>/1</w:t>
      </w:r>
      <w:r w:rsidR="001A12C3">
        <w:rPr>
          <w:color w:val="000000"/>
          <w:szCs w:val="18"/>
          <w:lang w:eastAsia="en-AU"/>
        </w:rPr>
        <w:t>9</w:t>
      </w:r>
      <w:r w:rsidRPr="00AC247C">
        <w:rPr>
          <w:color w:val="000000"/>
          <w:szCs w:val="18"/>
          <w:lang w:eastAsia="en-AU"/>
        </w:rPr>
        <w:t xml:space="preserve">, Recreational Fishing Licence (RFL) Trust Account receipts </w:t>
      </w:r>
      <w:r w:rsidRPr="00EF24E2">
        <w:rPr>
          <w:szCs w:val="18"/>
        </w:rPr>
        <w:t>contributed $</w:t>
      </w:r>
      <w:r w:rsidR="00486C99">
        <w:rPr>
          <w:szCs w:val="18"/>
        </w:rPr>
        <w:t>2</w:t>
      </w:r>
      <w:r w:rsidRPr="00EF24E2">
        <w:rPr>
          <w:szCs w:val="18"/>
        </w:rPr>
        <w:t>,</w:t>
      </w:r>
      <w:r w:rsidR="00486C99">
        <w:rPr>
          <w:szCs w:val="18"/>
        </w:rPr>
        <w:t>090</w:t>
      </w:r>
      <w:r w:rsidRPr="00EF24E2">
        <w:rPr>
          <w:szCs w:val="18"/>
        </w:rPr>
        <w:t>,</w:t>
      </w:r>
      <w:r w:rsidR="00486C99">
        <w:rPr>
          <w:szCs w:val="18"/>
        </w:rPr>
        <w:t>922</w:t>
      </w:r>
      <w:r w:rsidRPr="00AC247C">
        <w:rPr>
          <w:szCs w:val="18"/>
        </w:rPr>
        <w:t xml:space="preserve"> to</w:t>
      </w:r>
      <w:r w:rsidRPr="00AC247C">
        <w:rPr>
          <w:color w:val="000000"/>
          <w:szCs w:val="18"/>
          <w:lang w:eastAsia="en-AU"/>
        </w:rPr>
        <w:t xml:space="preserve"> </w:t>
      </w:r>
      <w:r>
        <w:rPr>
          <w:color w:val="000000"/>
          <w:szCs w:val="18"/>
          <w:lang w:eastAsia="en-AU"/>
        </w:rPr>
        <w:t>the V</w:t>
      </w:r>
      <w:r w:rsidRPr="00AC247C">
        <w:rPr>
          <w:color w:val="000000"/>
          <w:szCs w:val="18"/>
          <w:lang w:eastAsia="en-AU"/>
        </w:rPr>
        <w:t>ictoria</w:t>
      </w:r>
      <w:r>
        <w:rPr>
          <w:color w:val="000000"/>
          <w:szCs w:val="18"/>
          <w:lang w:eastAsia="en-AU"/>
        </w:rPr>
        <w:t xml:space="preserve">n </w:t>
      </w:r>
      <w:r w:rsidR="008313CC">
        <w:rPr>
          <w:color w:val="000000"/>
          <w:szCs w:val="18"/>
          <w:lang w:eastAsia="en-AU"/>
        </w:rPr>
        <w:br/>
      </w:r>
      <w:r>
        <w:rPr>
          <w:color w:val="000000"/>
          <w:szCs w:val="18"/>
          <w:lang w:eastAsia="en-AU"/>
        </w:rPr>
        <w:t>Fisheries Authority’s fish production and stocking budget</w:t>
      </w:r>
      <w:r w:rsidRPr="00AC247C">
        <w:rPr>
          <w:color w:val="000000"/>
          <w:szCs w:val="18"/>
          <w:lang w:eastAsia="en-AU"/>
        </w:rPr>
        <w:t xml:space="preserve">. </w:t>
      </w:r>
      <w:r>
        <w:rPr>
          <w:color w:val="000000"/>
          <w:szCs w:val="18"/>
          <w:lang w:eastAsia="en-AU"/>
        </w:rPr>
        <w:t xml:space="preserve">This includes </w:t>
      </w:r>
      <w:r w:rsidR="00C96CF3">
        <w:rPr>
          <w:color w:val="000000"/>
          <w:szCs w:val="18"/>
          <w:lang w:eastAsia="en-AU"/>
        </w:rPr>
        <w:t xml:space="preserve">$866,637 of </w:t>
      </w:r>
      <w:r>
        <w:rPr>
          <w:color w:val="000000"/>
          <w:szCs w:val="18"/>
          <w:lang w:eastAsia="en-AU"/>
        </w:rPr>
        <w:t xml:space="preserve">the base amount of </w:t>
      </w:r>
      <w:r w:rsidRPr="00426235">
        <w:rPr>
          <w:color w:val="000000"/>
          <w:szCs w:val="18"/>
          <w:lang w:eastAsia="en-AU"/>
        </w:rPr>
        <w:t>$920,000</w:t>
      </w:r>
      <w:r>
        <w:rPr>
          <w:color w:val="000000"/>
          <w:szCs w:val="18"/>
          <w:lang w:eastAsia="en-AU"/>
        </w:rPr>
        <w:t xml:space="preserve"> (approved by the RF</w:t>
      </w:r>
      <w:r w:rsidR="00784499">
        <w:rPr>
          <w:color w:val="000000"/>
          <w:szCs w:val="18"/>
          <w:lang w:eastAsia="en-AU"/>
        </w:rPr>
        <w:t>G</w:t>
      </w:r>
      <w:r>
        <w:rPr>
          <w:color w:val="000000"/>
          <w:szCs w:val="18"/>
          <w:lang w:eastAsia="en-AU"/>
        </w:rPr>
        <w:t>WG in May 2012, ongoing) to support fish production and stocking from Snobs Creek, an</w:t>
      </w:r>
      <w:r w:rsidR="00741187">
        <w:rPr>
          <w:color w:val="000000"/>
          <w:szCs w:val="18"/>
          <w:lang w:eastAsia="en-AU"/>
        </w:rPr>
        <w:t>d an</w:t>
      </w:r>
      <w:r>
        <w:rPr>
          <w:color w:val="000000"/>
          <w:szCs w:val="18"/>
          <w:lang w:eastAsia="en-AU"/>
        </w:rPr>
        <w:t xml:space="preserve"> additional </w:t>
      </w:r>
      <w:r w:rsidRPr="005A2E50">
        <w:rPr>
          <w:color w:val="000000"/>
          <w:szCs w:val="18"/>
          <w:lang w:eastAsia="en-AU"/>
        </w:rPr>
        <w:t>$</w:t>
      </w:r>
      <w:r w:rsidR="00E166CB" w:rsidRPr="005A2E50">
        <w:rPr>
          <w:color w:val="000000"/>
          <w:szCs w:val="18"/>
          <w:lang w:eastAsia="en-AU"/>
        </w:rPr>
        <w:t>1,</w:t>
      </w:r>
      <w:r w:rsidR="005A2E50" w:rsidRPr="005A2E50">
        <w:rPr>
          <w:color w:val="000000"/>
          <w:szCs w:val="18"/>
          <w:lang w:eastAsia="en-AU"/>
        </w:rPr>
        <w:t>224,285</w:t>
      </w:r>
      <w:r>
        <w:rPr>
          <w:color w:val="000000"/>
          <w:szCs w:val="18"/>
          <w:lang w:eastAsia="en-AU"/>
        </w:rPr>
        <w:t xml:space="preserve"> </w:t>
      </w:r>
      <w:r w:rsidR="00237521">
        <w:rPr>
          <w:color w:val="000000"/>
          <w:szCs w:val="18"/>
          <w:lang w:eastAsia="en-AU"/>
        </w:rPr>
        <w:t xml:space="preserve">from the Target One Million </w:t>
      </w:r>
      <w:r w:rsidR="009A5B1F">
        <w:rPr>
          <w:color w:val="000000"/>
          <w:szCs w:val="18"/>
          <w:lang w:eastAsia="en-AU"/>
        </w:rPr>
        <w:t xml:space="preserve">initiative </w:t>
      </w:r>
      <w:r>
        <w:rPr>
          <w:color w:val="000000"/>
          <w:szCs w:val="18"/>
          <w:lang w:eastAsia="en-AU"/>
        </w:rPr>
        <w:t xml:space="preserve">to boost fish stocking to a </w:t>
      </w:r>
      <w:r w:rsidR="00237521">
        <w:rPr>
          <w:color w:val="000000"/>
          <w:szCs w:val="18"/>
          <w:lang w:eastAsia="en-AU"/>
        </w:rPr>
        <w:t xml:space="preserve">new </w:t>
      </w:r>
      <w:r>
        <w:rPr>
          <w:color w:val="000000"/>
          <w:szCs w:val="18"/>
          <w:lang w:eastAsia="en-AU"/>
        </w:rPr>
        <w:t xml:space="preserve">record </w:t>
      </w:r>
      <w:r w:rsidR="00237521">
        <w:rPr>
          <w:color w:val="000000"/>
          <w:szCs w:val="18"/>
          <w:lang w:eastAsia="en-AU"/>
        </w:rPr>
        <w:t xml:space="preserve">of over </w:t>
      </w:r>
      <w:r w:rsidR="008313CC">
        <w:rPr>
          <w:color w:val="000000"/>
          <w:szCs w:val="18"/>
          <w:lang w:eastAsia="en-AU"/>
        </w:rPr>
        <w:br/>
      </w:r>
      <w:r w:rsidR="00237521">
        <w:rPr>
          <w:color w:val="000000"/>
          <w:szCs w:val="18"/>
          <w:lang w:eastAsia="en-AU"/>
        </w:rPr>
        <w:t>7</w:t>
      </w:r>
      <w:r>
        <w:rPr>
          <w:color w:val="000000"/>
          <w:szCs w:val="18"/>
          <w:lang w:eastAsia="en-AU"/>
        </w:rPr>
        <w:t xml:space="preserve"> million fish</w:t>
      </w:r>
      <w:r w:rsidR="009A5B1F">
        <w:rPr>
          <w:color w:val="000000"/>
          <w:szCs w:val="18"/>
          <w:lang w:eastAsia="en-AU"/>
        </w:rPr>
        <w:t xml:space="preserve">. </w:t>
      </w:r>
      <w:r>
        <w:rPr>
          <w:color w:val="000000"/>
          <w:szCs w:val="18"/>
          <w:lang w:eastAsia="en-AU"/>
        </w:rPr>
        <w:t>Additional funding was provided</w:t>
      </w:r>
      <w:r w:rsidR="009A5B1F">
        <w:rPr>
          <w:color w:val="000000"/>
          <w:szCs w:val="18"/>
          <w:lang w:eastAsia="en-AU"/>
        </w:rPr>
        <w:t xml:space="preserve"> </w:t>
      </w:r>
      <w:r>
        <w:rPr>
          <w:color w:val="000000"/>
          <w:szCs w:val="18"/>
          <w:lang w:eastAsia="en-AU"/>
        </w:rPr>
        <w:t xml:space="preserve">by the State Government which contributed towards achieving this </w:t>
      </w:r>
      <w:r w:rsidR="008313CC">
        <w:rPr>
          <w:color w:val="000000"/>
          <w:szCs w:val="18"/>
          <w:lang w:eastAsia="en-AU"/>
        </w:rPr>
        <w:br/>
      </w:r>
      <w:r>
        <w:rPr>
          <w:color w:val="000000"/>
          <w:szCs w:val="18"/>
          <w:lang w:eastAsia="en-AU"/>
        </w:rPr>
        <w:t xml:space="preserve">year’s record fish stocking. </w:t>
      </w:r>
    </w:p>
    <w:p w14:paraId="6982F4C5" w14:textId="77777777" w:rsidR="00C9003B" w:rsidRDefault="00C9003B" w:rsidP="00C9003B">
      <w:pPr>
        <w:pStyle w:val="Body"/>
      </w:pPr>
      <w:r w:rsidRPr="00D54DCB">
        <w:t xml:space="preserve">RFL Trust Account receipts, when added to </w:t>
      </w:r>
      <w:r>
        <w:t>state government</w:t>
      </w:r>
      <w:r w:rsidRPr="00D54DCB">
        <w:t xml:space="preserve"> funding of fish</w:t>
      </w:r>
      <w:r>
        <w:t xml:space="preserve"> stocking and production </w:t>
      </w:r>
      <w:r w:rsidRPr="00D54DCB">
        <w:t>activities, contributes</w:t>
      </w:r>
      <w:r>
        <w:t xml:space="preserve"> significantly</w:t>
      </w:r>
      <w:r w:rsidRPr="00D54DCB">
        <w:t xml:space="preserve"> to the delivery of recreational fisheries </w:t>
      </w:r>
      <w:r>
        <w:t>state-wide stocking program.</w:t>
      </w:r>
    </w:p>
    <w:p w14:paraId="5FF514B6" w14:textId="5DEE3C65" w:rsidR="00C9003B" w:rsidRDefault="00C9003B" w:rsidP="00C9003B">
      <w:pPr>
        <w:pStyle w:val="Body"/>
        <w:rPr>
          <w:color w:val="000000"/>
          <w:szCs w:val="18"/>
          <w:lang w:eastAsia="en-AU"/>
        </w:rPr>
      </w:pPr>
      <w:r>
        <w:rPr>
          <w:color w:val="000000"/>
          <w:szCs w:val="18"/>
          <w:lang w:eastAsia="en-AU"/>
        </w:rPr>
        <w:t xml:space="preserve">The combined funds are used to operate the fish hatchery at Snobs Creek, </w:t>
      </w:r>
      <w:r w:rsidR="00C57B91">
        <w:rPr>
          <w:color w:val="000000"/>
          <w:szCs w:val="18"/>
          <w:lang w:eastAsia="en-AU"/>
        </w:rPr>
        <w:t xml:space="preserve">meet </w:t>
      </w:r>
      <w:r>
        <w:rPr>
          <w:color w:val="000000"/>
          <w:szCs w:val="18"/>
          <w:lang w:eastAsia="en-AU"/>
        </w:rPr>
        <w:t xml:space="preserve">costs associated with the delivery </w:t>
      </w:r>
      <w:r w:rsidR="008313CC">
        <w:rPr>
          <w:color w:val="000000"/>
          <w:szCs w:val="18"/>
          <w:lang w:eastAsia="en-AU"/>
        </w:rPr>
        <w:br/>
      </w:r>
      <w:r>
        <w:rPr>
          <w:color w:val="000000"/>
          <w:szCs w:val="18"/>
          <w:lang w:eastAsia="en-AU"/>
        </w:rPr>
        <w:t>of fish across the state and for the purchase of additional fish.</w:t>
      </w:r>
    </w:p>
    <w:p w14:paraId="58288094" w14:textId="3D1601BF" w:rsidR="00C9003B" w:rsidRDefault="00C9003B" w:rsidP="00C9003B">
      <w:pPr>
        <w:pStyle w:val="Body"/>
        <w:rPr>
          <w:color w:val="000000"/>
          <w:szCs w:val="18"/>
          <w:lang w:eastAsia="en-AU"/>
        </w:rPr>
      </w:pPr>
      <w:r>
        <w:rPr>
          <w:color w:val="000000"/>
          <w:szCs w:val="18"/>
          <w:lang w:eastAsia="en-AU"/>
        </w:rPr>
        <w:t>In 201</w:t>
      </w:r>
      <w:r w:rsidR="00406466">
        <w:rPr>
          <w:color w:val="000000"/>
          <w:szCs w:val="18"/>
          <w:lang w:eastAsia="en-AU"/>
        </w:rPr>
        <w:t>8</w:t>
      </w:r>
      <w:r>
        <w:rPr>
          <w:color w:val="000000"/>
          <w:szCs w:val="18"/>
          <w:lang w:eastAsia="en-AU"/>
        </w:rPr>
        <w:t>/1</w:t>
      </w:r>
      <w:r w:rsidR="00406466">
        <w:rPr>
          <w:color w:val="000000"/>
          <w:szCs w:val="18"/>
          <w:lang w:eastAsia="en-AU"/>
        </w:rPr>
        <w:t>9</w:t>
      </w:r>
      <w:r>
        <w:rPr>
          <w:color w:val="000000"/>
          <w:szCs w:val="18"/>
          <w:lang w:eastAsia="en-AU"/>
        </w:rPr>
        <w:t xml:space="preserve"> the Victorian Fisheries Authority grew </w:t>
      </w:r>
      <w:r w:rsidR="008C5D25" w:rsidRPr="008C5D25">
        <w:rPr>
          <w:color w:val="000000"/>
          <w:szCs w:val="18"/>
          <w:lang w:eastAsia="en-AU"/>
        </w:rPr>
        <w:t>895,315</w:t>
      </w:r>
      <w:r>
        <w:rPr>
          <w:color w:val="000000"/>
          <w:szCs w:val="18"/>
          <w:lang w:eastAsia="en-AU"/>
        </w:rPr>
        <w:t xml:space="preserve"> native fish and </w:t>
      </w:r>
      <w:r w:rsidR="009C6507" w:rsidRPr="009C6507">
        <w:rPr>
          <w:color w:val="000000"/>
          <w:szCs w:val="18"/>
          <w:lang w:eastAsia="en-AU"/>
        </w:rPr>
        <w:t>1,022,599</w:t>
      </w:r>
      <w:r>
        <w:rPr>
          <w:color w:val="000000"/>
          <w:szCs w:val="18"/>
          <w:lang w:eastAsia="en-AU"/>
        </w:rPr>
        <w:t xml:space="preserve"> salmonid fish that were stocked into public waters. In additional to these fish the VFA purchased </w:t>
      </w:r>
      <w:r w:rsidR="00425037" w:rsidRPr="00425037">
        <w:rPr>
          <w:color w:val="000000"/>
          <w:szCs w:val="18"/>
          <w:lang w:eastAsia="en-AU"/>
        </w:rPr>
        <w:t>5,</w:t>
      </w:r>
      <w:r w:rsidR="00545A04">
        <w:rPr>
          <w:color w:val="000000"/>
          <w:szCs w:val="18"/>
          <w:lang w:eastAsia="en-AU"/>
        </w:rPr>
        <w:t>079</w:t>
      </w:r>
      <w:r w:rsidR="00425037" w:rsidRPr="00425037">
        <w:rPr>
          <w:color w:val="000000"/>
          <w:szCs w:val="18"/>
          <w:lang w:eastAsia="en-AU"/>
        </w:rPr>
        <w:t>,</w:t>
      </w:r>
      <w:r w:rsidR="00545A04">
        <w:rPr>
          <w:color w:val="000000"/>
          <w:szCs w:val="18"/>
          <w:lang w:eastAsia="en-AU"/>
        </w:rPr>
        <w:t>302</w:t>
      </w:r>
      <w:r>
        <w:rPr>
          <w:color w:val="000000"/>
          <w:szCs w:val="18"/>
          <w:lang w:eastAsia="en-AU"/>
        </w:rPr>
        <w:t xml:space="preserve"> mixed species of fish that were picked up and delivered to various locations across the state.</w:t>
      </w:r>
    </w:p>
    <w:p w14:paraId="24D98E46" w14:textId="42A2BDB6" w:rsidR="00C9003B" w:rsidRDefault="00C9003B" w:rsidP="00C9003B">
      <w:pPr>
        <w:pStyle w:val="Body"/>
        <w:rPr>
          <w:color w:val="000000"/>
          <w:szCs w:val="18"/>
          <w:lang w:eastAsia="en-AU"/>
        </w:rPr>
      </w:pPr>
      <w:r>
        <w:rPr>
          <w:color w:val="000000"/>
          <w:szCs w:val="18"/>
          <w:lang w:eastAsia="en-AU"/>
        </w:rPr>
        <w:t>During 201</w:t>
      </w:r>
      <w:r w:rsidR="00685759">
        <w:rPr>
          <w:color w:val="000000"/>
          <w:szCs w:val="18"/>
          <w:lang w:eastAsia="en-AU"/>
        </w:rPr>
        <w:t>8</w:t>
      </w:r>
      <w:r>
        <w:rPr>
          <w:color w:val="000000"/>
          <w:szCs w:val="18"/>
          <w:lang w:eastAsia="en-AU"/>
        </w:rPr>
        <w:t>/1</w:t>
      </w:r>
      <w:r w:rsidR="00685759">
        <w:rPr>
          <w:color w:val="000000"/>
          <w:szCs w:val="18"/>
          <w:lang w:eastAsia="en-AU"/>
        </w:rPr>
        <w:t>9</w:t>
      </w:r>
      <w:r>
        <w:rPr>
          <w:color w:val="000000"/>
          <w:szCs w:val="18"/>
          <w:lang w:eastAsia="en-AU"/>
        </w:rPr>
        <w:t xml:space="preserve"> VFA staff associated with the production and delivery of fish carried out the below activities:</w:t>
      </w:r>
    </w:p>
    <w:p w14:paraId="4933EB78" w14:textId="77777777" w:rsidR="00C9003B" w:rsidRDefault="00C9003B" w:rsidP="00C416B5">
      <w:pPr>
        <w:pStyle w:val="Bullet"/>
        <w:numPr>
          <w:ilvl w:val="0"/>
          <w:numId w:val="22"/>
        </w:numPr>
        <w:rPr>
          <w:lang w:eastAsia="en-AU"/>
        </w:rPr>
      </w:pPr>
      <w:r>
        <w:rPr>
          <w:lang w:eastAsia="en-AU"/>
        </w:rPr>
        <w:t xml:space="preserve">Management of </w:t>
      </w:r>
      <w:proofErr w:type="spellStart"/>
      <w:r>
        <w:rPr>
          <w:lang w:eastAsia="en-AU"/>
        </w:rPr>
        <w:t>broodstock</w:t>
      </w:r>
      <w:proofErr w:type="spellEnd"/>
      <w:r>
        <w:rPr>
          <w:lang w:eastAsia="en-AU"/>
        </w:rPr>
        <w:t xml:space="preserve"> across all species</w:t>
      </w:r>
    </w:p>
    <w:p w14:paraId="67DD44D7" w14:textId="77777777" w:rsidR="00C9003B" w:rsidRDefault="00C9003B" w:rsidP="00C416B5">
      <w:pPr>
        <w:pStyle w:val="Bullet"/>
        <w:numPr>
          <w:ilvl w:val="0"/>
          <w:numId w:val="22"/>
        </w:numPr>
        <w:rPr>
          <w:lang w:eastAsia="en-AU"/>
        </w:rPr>
      </w:pPr>
      <w:r>
        <w:rPr>
          <w:lang w:eastAsia="en-AU"/>
        </w:rPr>
        <w:t>Harvesting of eggs from all species</w:t>
      </w:r>
    </w:p>
    <w:p w14:paraId="2EA6DBAD" w14:textId="77777777" w:rsidR="00C9003B" w:rsidRDefault="00C9003B" w:rsidP="00C416B5">
      <w:pPr>
        <w:pStyle w:val="Bullet"/>
        <w:numPr>
          <w:ilvl w:val="0"/>
          <w:numId w:val="22"/>
        </w:numPr>
        <w:rPr>
          <w:lang w:eastAsia="en-AU"/>
        </w:rPr>
      </w:pPr>
      <w:r>
        <w:rPr>
          <w:lang w:eastAsia="en-AU"/>
        </w:rPr>
        <w:t>Feeding fish of all ages</w:t>
      </w:r>
    </w:p>
    <w:p w14:paraId="52464115" w14:textId="77777777" w:rsidR="00C9003B" w:rsidRDefault="00C9003B" w:rsidP="00C416B5">
      <w:pPr>
        <w:pStyle w:val="Bullet"/>
        <w:numPr>
          <w:ilvl w:val="0"/>
          <w:numId w:val="22"/>
        </w:numPr>
        <w:rPr>
          <w:lang w:eastAsia="en-AU"/>
        </w:rPr>
      </w:pPr>
      <w:r>
        <w:rPr>
          <w:lang w:eastAsia="en-AU"/>
        </w:rPr>
        <w:t>Careful movement of fish as they develop</w:t>
      </w:r>
    </w:p>
    <w:p w14:paraId="6C3B962C" w14:textId="77777777" w:rsidR="00C9003B" w:rsidRDefault="00C9003B" w:rsidP="00C416B5">
      <w:pPr>
        <w:pStyle w:val="Bullet"/>
        <w:numPr>
          <w:ilvl w:val="0"/>
          <w:numId w:val="22"/>
        </w:numPr>
        <w:rPr>
          <w:lang w:eastAsia="en-AU"/>
        </w:rPr>
      </w:pPr>
      <w:r>
        <w:rPr>
          <w:lang w:eastAsia="en-AU"/>
        </w:rPr>
        <w:t>Animal health monitoring and management</w:t>
      </w:r>
    </w:p>
    <w:p w14:paraId="44FD0421" w14:textId="3F20F100" w:rsidR="00C9003B" w:rsidRDefault="00C9003B" w:rsidP="00C416B5">
      <w:pPr>
        <w:pStyle w:val="Bullet"/>
        <w:numPr>
          <w:ilvl w:val="0"/>
          <w:numId w:val="22"/>
        </w:numPr>
        <w:rPr>
          <w:lang w:eastAsia="en-AU"/>
        </w:rPr>
      </w:pPr>
      <w:r>
        <w:rPr>
          <w:lang w:eastAsia="en-AU"/>
        </w:rPr>
        <w:t xml:space="preserve">Our stocking vehicles travelled </w:t>
      </w:r>
      <w:r w:rsidR="00334ABE">
        <w:rPr>
          <w:lang w:eastAsia="en-AU"/>
        </w:rPr>
        <w:t>20</w:t>
      </w:r>
      <w:r w:rsidR="0092370E">
        <w:rPr>
          <w:lang w:eastAsia="en-AU"/>
        </w:rPr>
        <w:t>8</w:t>
      </w:r>
      <w:r w:rsidR="00334ABE">
        <w:rPr>
          <w:lang w:eastAsia="en-AU"/>
        </w:rPr>
        <w:t>,</w:t>
      </w:r>
      <w:r w:rsidR="00B34011">
        <w:rPr>
          <w:lang w:eastAsia="en-AU"/>
        </w:rPr>
        <w:t>3</w:t>
      </w:r>
      <w:r w:rsidR="00833EB4">
        <w:rPr>
          <w:lang w:eastAsia="en-AU"/>
        </w:rPr>
        <w:t>05</w:t>
      </w:r>
      <w:r>
        <w:rPr>
          <w:lang w:eastAsia="en-AU"/>
        </w:rPr>
        <w:t xml:space="preserve"> km’s which took </w:t>
      </w:r>
      <w:r w:rsidR="00192B94" w:rsidRPr="00192B94">
        <w:rPr>
          <w:lang w:eastAsia="en-AU"/>
        </w:rPr>
        <w:t>47</w:t>
      </w:r>
      <w:r w:rsidR="00833EB4">
        <w:rPr>
          <w:lang w:eastAsia="en-AU"/>
        </w:rPr>
        <w:t>0</w:t>
      </w:r>
      <w:r w:rsidRPr="00192B94">
        <w:rPr>
          <w:lang w:eastAsia="en-AU"/>
        </w:rPr>
        <w:t xml:space="preserve"> days</w:t>
      </w:r>
      <w:r>
        <w:rPr>
          <w:lang w:eastAsia="en-AU"/>
        </w:rPr>
        <w:t xml:space="preserve"> to undertake</w:t>
      </w:r>
    </w:p>
    <w:p w14:paraId="077878A8" w14:textId="77777777" w:rsidR="00C9003B" w:rsidRDefault="00C9003B" w:rsidP="00C9003B">
      <w:pPr>
        <w:pStyle w:val="Body"/>
        <w:rPr>
          <w:color w:val="000000"/>
          <w:szCs w:val="18"/>
          <w:lang w:eastAsia="en-AU"/>
        </w:rPr>
      </w:pPr>
      <w:r>
        <w:rPr>
          <w:color w:val="000000"/>
          <w:szCs w:val="18"/>
          <w:lang w:eastAsia="en-AU"/>
        </w:rPr>
        <w:t>The VFA works closely with anglers and other key stakeholders to coordinate the successful breeding and delivery of fish across the state.</w:t>
      </w:r>
    </w:p>
    <w:p w14:paraId="33B97D74" w14:textId="779D0AC2" w:rsidR="00C9003B" w:rsidRDefault="00C9003B" w:rsidP="00C9003B">
      <w:pPr>
        <w:pStyle w:val="Body"/>
        <w:rPr>
          <w:color w:val="000000"/>
          <w:szCs w:val="18"/>
          <w:lang w:eastAsia="en-AU"/>
        </w:rPr>
      </w:pPr>
      <w:r>
        <w:rPr>
          <w:color w:val="000000"/>
          <w:szCs w:val="18"/>
          <w:lang w:eastAsia="en-AU"/>
        </w:rPr>
        <w:t xml:space="preserve">A list of all waters stocked can be found at </w:t>
      </w:r>
      <w:hyperlink r:id="rId21" w:history="1">
        <w:r>
          <w:rPr>
            <w:rStyle w:val="Hyperlink"/>
          </w:rPr>
          <w:t>https://vfa.vic.gov.au/stockingdatabase</w:t>
        </w:r>
      </w:hyperlink>
    </w:p>
    <w:tbl>
      <w:tblPr>
        <w:tblW w:w="9588" w:type="dxa"/>
        <w:tblInd w:w="108" w:type="dxa"/>
        <w:tblBorders>
          <w:top w:val="single" w:sz="8" w:space="0" w:color="8CD3D8"/>
          <w:bottom w:val="single" w:sz="8" w:space="0" w:color="8CD3D8"/>
          <w:insideH w:val="single" w:sz="8" w:space="0" w:color="8CD3D8"/>
        </w:tblBorders>
        <w:tblLook w:val="0000" w:firstRow="0" w:lastRow="0" w:firstColumn="0" w:lastColumn="0" w:noHBand="0" w:noVBand="0"/>
      </w:tblPr>
      <w:tblGrid>
        <w:gridCol w:w="1509"/>
        <w:gridCol w:w="1275"/>
        <w:gridCol w:w="1174"/>
        <w:gridCol w:w="1175"/>
        <w:gridCol w:w="1053"/>
        <w:gridCol w:w="1175"/>
        <w:gridCol w:w="1174"/>
        <w:gridCol w:w="1053"/>
      </w:tblGrid>
      <w:tr w:rsidR="00F11720" w:rsidRPr="00CA5455" w14:paraId="37499673" w14:textId="77777777" w:rsidTr="005F08BA">
        <w:trPr>
          <w:cantSplit/>
          <w:trHeight w:val="60"/>
        </w:trPr>
        <w:tc>
          <w:tcPr>
            <w:tcW w:w="1509" w:type="dxa"/>
            <w:shd w:val="clear" w:color="auto" w:fill="8CD3D8"/>
          </w:tcPr>
          <w:p w14:paraId="3C711E19" w14:textId="77777777" w:rsidR="00C416B5" w:rsidRPr="00CA5455" w:rsidRDefault="00C416B5" w:rsidP="00CA5455">
            <w:pPr>
              <w:pStyle w:val="8pttabletext"/>
              <w:spacing w:before="40" w:after="40"/>
              <w:rPr>
                <w:b/>
                <w:bCs/>
              </w:rPr>
            </w:pPr>
            <w:r w:rsidRPr="00CA5455">
              <w:rPr>
                <w:b/>
                <w:bCs/>
              </w:rPr>
              <w:t>Species</w:t>
            </w:r>
          </w:p>
        </w:tc>
        <w:tc>
          <w:tcPr>
            <w:tcW w:w="1275" w:type="dxa"/>
            <w:shd w:val="clear" w:color="auto" w:fill="8CD3D8"/>
            <w:noWrap/>
          </w:tcPr>
          <w:p w14:paraId="5A9C66DE" w14:textId="77777777" w:rsidR="00C416B5" w:rsidRPr="00CA5455" w:rsidRDefault="00C416B5" w:rsidP="00CA5455">
            <w:pPr>
              <w:pStyle w:val="8pttabletext"/>
              <w:spacing w:before="40" w:after="40"/>
              <w:jc w:val="right"/>
              <w:rPr>
                <w:b/>
                <w:bCs/>
              </w:rPr>
            </w:pPr>
            <w:r w:rsidRPr="00CA5455">
              <w:rPr>
                <w:b/>
                <w:bCs/>
              </w:rPr>
              <w:t>Barwon South West</w:t>
            </w:r>
          </w:p>
        </w:tc>
        <w:tc>
          <w:tcPr>
            <w:tcW w:w="1174" w:type="dxa"/>
            <w:shd w:val="clear" w:color="auto" w:fill="8CD3D8"/>
          </w:tcPr>
          <w:p w14:paraId="3D233EEC" w14:textId="77777777" w:rsidR="00C416B5" w:rsidRPr="00CA5455" w:rsidRDefault="00C416B5" w:rsidP="00CA5455">
            <w:pPr>
              <w:pStyle w:val="8pttabletext"/>
              <w:spacing w:before="40" w:after="40"/>
              <w:jc w:val="right"/>
              <w:rPr>
                <w:b/>
                <w:bCs/>
              </w:rPr>
            </w:pPr>
            <w:r w:rsidRPr="00CA5455">
              <w:rPr>
                <w:b/>
                <w:bCs/>
              </w:rPr>
              <w:t>Gippsland</w:t>
            </w:r>
          </w:p>
        </w:tc>
        <w:tc>
          <w:tcPr>
            <w:tcW w:w="1175" w:type="dxa"/>
            <w:shd w:val="clear" w:color="auto" w:fill="8CD3D8"/>
          </w:tcPr>
          <w:p w14:paraId="0C31A945" w14:textId="77777777" w:rsidR="00C416B5" w:rsidRPr="00CA5455" w:rsidRDefault="00C416B5" w:rsidP="00CA5455">
            <w:pPr>
              <w:pStyle w:val="8pttabletext"/>
              <w:spacing w:before="40" w:after="40"/>
              <w:jc w:val="right"/>
              <w:rPr>
                <w:b/>
                <w:bCs/>
              </w:rPr>
            </w:pPr>
            <w:r w:rsidRPr="00CA5455">
              <w:rPr>
                <w:b/>
                <w:bCs/>
              </w:rPr>
              <w:t>Grampians</w:t>
            </w:r>
          </w:p>
        </w:tc>
        <w:tc>
          <w:tcPr>
            <w:tcW w:w="1053" w:type="dxa"/>
            <w:shd w:val="clear" w:color="auto" w:fill="8CD3D8"/>
          </w:tcPr>
          <w:p w14:paraId="6837851F" w14:textId="77777777" w:rsidR="00C416B5" w:rsidRPr="00CA5455" w:rsidRDefault="00C416B5" w:rsidP="00CA5455">
            <w:pPr>
              <w:pStyle w:val="8pttabletext"/>
              <w:spacing w:before="40" w:after="40"/>
              <w:jc w:val="right"/>
              <w:rPr>
                <w:b/>
                <w:bCs/>
              </w:rPr>
            </w:pPr>
            <w:r w:rsidRPr="00CA5455">
              <w:rPr>
                <w:b/>
                <w:bCs/>
              </w:rPr>
              <w:t>Hume</w:t>
            </w:r>
          </w:p>
        </w:tc>
        <w:tc>
          <w:tcPr>
            <w:tcW w:w="1175" w:type="dxa"/>
            <w:shd w:val="clear" w:color="auto" w:fill="8CD3D8"/>
          </w:tcPr>
          <w:p w14:paraId="34FAD3EC" w14:textId="77777777" w:rsidR="00C416B5" w:rsidRPr="00CA5455" w:rsidRDefault="00C416B5" w:rsidP="00CA5455">
            <w:pPr>
              <w:pStyle w:val="8pttabletext"/>
              <w:spacing w:before="40" w:after="40"/>
              <w:jc w:val="right"/>
              <w:rPr>
                <w:b/>
                <w:bCs/>
              </w:rPr>
            </w:pPr>
            <w:r w:rsidRPr="00CA5455">
              <w:rPr>
                <w:b/>
                <w:bCs/>
              </w:rPr>
              <w:t>Loddon Mallee</w:t>
            </w:r>
          </w:p>
        </w:tc>
        <w:tc>
          <w:tcPr>
            <w:tcW w:w="1174" w:type="dxa"/>
            <w:shd w:val="clear" w:color="auto" w:fill="8CD3D8"/>
          </w:tcPr>
          <w:p w14:paraId="15A0E086" w14:textId="77777777" w:rsidR="00C416B5" w:rsidRPr="00CA5455" w:rsidRDefault="00C416B5" w:rsidP="00CA5455">
            <w:pPr>
              <w:pStyle w:val="8pttabletext"/>
              <w:spacing w:before="40" w:after="40"/>
              <w:jc w:val="right"/>
              <w:rPr>
                <w:b/>
                <w:bCs/>
              </w:rPr>
            </w:pPr>
            <w:r w:rsidRPr="00CA5455">
              <w:rPr>
                <w:b/>
                <w:bCs/>
              </w:rPr>
              <w:t>Port Phillip</w:t>
            </w:r>
          </w:p>
        </w:tc>
        <w:tc>
          <w:tcPr>
            <w:tcW w:w="1053" w:type="dxa"/>
            <w:shd w:val="clear" w:color="auto" w:fill="8CD3D8"/>
          </w:tcPr>
          <w:p w14:paraId="57D23BB6" w14:textId="77777777" w:rsidR="00C416B5" w:rsidRPr="00CA5455" w:rsidRDefault="00C416B5" w:rsidP="00CA5455">
            <w:pPr>
              <w:pStyle w:val="8pttabletext"/>
              <w:spacing w:before="40" w:after="40"/>
              <w:jc w:val="right"/>
              <w:rPr>
                <w:b/>
                <w:bCs/>
              </w:rPr>
            </w:pPr>
            <w:r w:rsidRPr="00CA5455">
              <w:rPr>
                <w:b/>
                <w:bCs/>
              </w:rPr>
              <w:t>Grand Total</w:t>
            </w:r>
          </w:p>
        </w:tc>
      </w:tr>
      <w:tr w:rsidR="000B70AE" w:rsidRPr="00CA5455" w14:paraId="4BB13116" w14:textId="77777777" w:rsidTr="005F08BA">
        <w:trPr>
          <w:cantSplit/>
          <w:trHeight w:val="171"/>
        </w:trPr>
        <w:tc>
          <w:tcPr>
            <w:tcW w:w="1509" w:type="dxa"/>
            <w:shd w:val="clear" w:color="auto" w:fill="E5F4F5"/>
          </w:tcPr>
          <w:p w14:paraId="1D1D91BF" w14:textId="77777777" w:rsidR="00C416B5" w:rsidRPr="00CA5455" w:rsidRDefault="00C416B5" w:rsidP="00CA5455">
            <w:pPr>
              <w:pStyle w:val="8pttabletext"/>
              <w:spacing w:before="40" w:after="40"/>
              <w:rPr>
                <w:bCs/>
              </w:rPr>
            </w:pPr>
            <w:r w:rsidRPr="00CA5455">
              <w:t>Australian Bass</w:t>
            </w:r>
          </w:p>
        </w:tc>
        <w:tc>
          <w:tcPr>
            <w:tcW w:w="1275" w:type="dxa"/>
            <w:shd w:val="clear" w:color="auto" w:fill="auto"/>
            <w:noWrap/>
          </w:tcPr>
          <w:p w14:paraId="126D094E" w14:textId="2684AC0D" w:rsidR="00C416B5" w:rsidRPr="00CA5455" w:rsidRDefault="00B303BB" w:rsidP="00CA5455">
            <w:pPr>
              <w:pStyle w:val="8pttabletext"/>
              <w:spacing w:before="40" w:after="40"/>
              <w:jc w:val="right"/>
            </w:pPr>
            <w:r w:rsidRPr="00CA5455">
              <w:t>5,000</w:t>
            </w:r>
          </w:p>
        </w:tc>
        <w:tc>
          <w:tcPr>
            <w:tcW w:w="1174" w:type="dxa"/>
            <w:shd w:val="clear" w:color="auto" w:fill="auto"/>
          </w:tcPr>
          <w:p w14:paraId="7C0AC2A9" w14:textId="166031E4" w:rsidR="00C416B5" w:rsidRPr="00CA5455" w:rsidRDefault="00B303BB" w:rsidP="00CA5455">
            <w:pPr>
              <w:pStyle w:val="8pttabletext"/>
              <w:spacing w:before="40" w:after="40"/>
              <w:jc w:val="right"/>
            </w:pPr>
            <w:r w:rsidRPr="00CA5455">
              <w:t>286,875</w:t>
            </w:r>
          </w:p>
        </w:tc>
        <w:tc>
          <w:tcPr>
            <w:tcW w:w="1175" w:type="dxa"/>
            <w:shd w:val="clear" w:color="auto" w:fill="auto"/>
          </w:tcPr>
          <w:p w14:paraId="43DAB89E" w14:textId="1B6DE0B5" w:rsidR="00C416B5" w:rsidRPr="00CA5455" w:rsidRDefault="00D0097E" w:rsidP="00CA5455">
            <w:pPr>
              <w:pStyle w:val="8pttabletext"/>
              <w:spacing w:before="40" w:after="40"/>
              <w:jc w:val="right"/>
            </w:pPr>
            <w:r>
              <w:t>-</w:t>
            </w:r>
          </w:p>
        </w:tc>
        <w:tc>
          <w:tcPr>
            <w:tcW w:w="1053" w:type="dxa"/>
            <w:shd w:val="clear" w:color="auto" w:fill="auto"/>
          </w:tcPr>
          <w:p w14:paraId="38E95C8A" w14:textId="29421315" w:rsidR="00C416B5" w:rsidRPr="00CA5455" w:rsidRDefault="00D0097E" w:rsidP="00CA5455">
            <w:pPr>
              <w:pStyle w:val="8pttabletext"/>
              <w:spacing w:before="40" w:after="40"/>
              <w:jc w:val="right"/>
            </w:pPr>
            <w:r>
              <w:t>-</w:t>
            </w:r>
          </w:p>
        </w:tc>
        <w:tc>
          <w:tcPr>
            <w:tcW w:w="1175" w:type="dxa"/>
            <w:shd w:val="clear" w:color="auto" w:fill="auto"/>
          </w:tcPr>
          <w:p w14:paraId="6B8FFD7C" w14:textId="26941F17" w:rsidR="00C416B5" w:rsidRPr="00CA5455" w:rsidRDefault="00D0097E" w:rsidP="00CA5455">
            <w:pPr>
              <w:pStyle w:val="8pttabletext"/>
              <w:spacing w:before="40" w:after="40"/>
              <w:jc w:val="right"/>
            </w:pPr>
            <w:r>
              <w:t>-</w:t>
            </w:r>
          </w:p>
        </w:tc>
        <w:tc>
          <w:tcPr>
            <w:tcW w:w="1174" w:type="dxa"/>
            <w:shd w:val="clear" w:color="auto" w:fill="auto"/>
          </w:tcPr>
          <w:p w14:paraId="0DFC78B5" w14:textId="1B798562" w:rsidR="00C416B5" w:rsidRPr="00CA5455" w:rsidRDefault="00D0097E" w:rsidP="00CA5455">
            <w:pPr>
              <w:pStyle w:val="8pttabletext"/>
              <w:spacing w:before="40" w:after="40"/>
              <w:jc w:val="right"/>
            </w:pPr>
            <w:r>
              <w:t>-</w:t>
            </w:r>
          </w:p>
        </w:tc>
        <w:tc>
          <w:tcPr>
            <w:tcW w:w="1053" w:type="dxa"/>
            <w:shd w:val="clear" w:color="auto" w:fill="E5F4F5"/>
          </w:tcPr>
          <w:p w14:paraId="29AF7892" w14:textId="25E59908" w:rsidR="00C416B5" w:rsidRPr="00CA5455" w:rsidRDefault="00B303BB" w:rsidP="00CA5455">
            <w:pPr>
              <w:pStyle w:val="8pttabletext"/>
              <w:spacing w:before="40" w:after="40"/>
              <w:jc w:val="right"/>
              <w:rPr>
                <w:b/>
              </w:rPr>
            </w:pPr>
            <w:r w:rsidRPr="00CA5455">
              <w:rPr>
                <w:b/>
              </w:rPr>
              <w:t>291</w:t>
            </w:r>
            <w:r w:rsidR="00FC0843" w:rsidRPr="00CA5455">
              <w:rPr>
                <w:b/>
              </w:rPr>
              <w:t>,875</w:t>
            </w:r>
          </w:p>
        </w:tc>
      </w:tr>
      <w:tr w:rsidR="000B70AE" w:rsidRPr="00CA5455" w14:paraId="15677A56" w14:textId="77777777" w:rsidTr="005F08BA">
        <w:trPr>
          <w:cantSplit/>
        </w:trPr>
        <w:tc>
          <w:tcPr>
            <w:tcW w:w="1509" w:type="dxa"/>
            <w:shd w:val="clear" w:color="auto" w:fill="E5F4F5"/>
          </w:tcPr>
          <w:p w14:paraId="67B4EDBC" w14:textId="77777777" w:rsidR="00C416B5" w:rsidRPr="00CA5455" w:rsidRDefault="00C416B5" w:rsidP="00CA5455">
            <w:pPr>
              <w:pStyle w:val="8pttabletext"/>
              <w:spacing w:before="40" w:after="40"/>
              <w:rPr>
                <w:b/>
              </w:rPr>
            </w:pPr>
            <w:r w:rsidRPr="00CA5455">
              <w:t>Estuary Perch</w:t>
            </w:r>
          </w:p>
        </w:tc>
        <w:tc>
          <w:tcPr>
            <w:tcW w:w="1275" w:type="dxa"/>
            <w:shd w:val="clear" w:color="auto" w:fill="auto"/>
            <w:noWrap/>
          </w:tcPr>
          <w:p w14:paraId="23112FD9" w14:textId="742C8B30" w:rsidR="00C416B5" w:rsidRPr="00CA5455" w:rsidRDefault="00C416B5" w:rsidP="00CA5455">
            <w:pPr>
              <w:pStyle w:val="8pttabletext"/>
              <w:spacing w:before="40" w:after="40"/>
              <w:jc w:val="right"/>
            </w:pPr>
            <w:r w:rsidRPr="00CA5455">
              <w:t>7</w:t>
            </w:r>
            <w:r w:rsidR="00FC0843" w:rsidRPr="00CA5455">
              <w:t>5</w:t>
            </w:r>
            <w:r w:rsidRPr="00CA5455">
              <w:t>,000</w:t>
            </w:r>
          </w:p>
        </w:tc>
        <w:tc>
          <w:tcPr>
            <w:tcW w:w="1174" w:type="dxa"/>
            <w:shd w:val="clear" w:color="auto" w:fill="auto"/>
          </w:tcPr>
          <w:p w14:paraId="6565568C" w14:textId="2C652EC2" w:rsidR="00C416B5" w:rsidRPr="00CA5455" w:rsidRDefault="00825B9B" w:rsidP="00CA5455">
            <w:pPr>
              <w:pStyle w:val="8pttabletext"/>
              <w:spacing w:before="40" w:after="40"/>
              <w:jc w:val="right"/>
            </w:pPr>
            <w:r w:rsidRPr="00CA5455">
              <w:t>67,500</w:t>
            </w:r>
          </w:p>
        </w:tc>
        <w:tc>
          <w:tcPr>
            <w:tcW w:w="1175" w:type="dxa"/>
            <w:shd w:val="clear" w:color="auto" w:fill="auto"/>
          </w:tcPr>
          <w:p w14:paraId="7BB613F8" w14:textId="1F1C4ACA" w:rsidR="00C416B5" w:rsidRPr="00CA5455" w:rsidRDefault="00D0097E" w:rsidP="00CA5455">
            <w:pPr>
              <w:pStyle w:val="8pttabletext"/>
              <w:spacing w:before="40" w:after="40"/>
              <w:jc w:val="right"/>
            </w:pPr>
            <w:r>
              <w:t>-</w:t>
            </w:r>
          </w:p>
        </w:tc>
        <w:tc>
          <w:tcPr>
            <w:tcW w:w="1053" w:type="dxa"/>
            <w:shd w:val="clear" w:color="auto" w:fill="auto"/>
          </w:tcPr>
          <w:p w14:paraId="13290C81" w14:textId="61523181" w:rsidR="00C416B5" w:rsidRPr="00CA5455" w:rsidRDefault="00D0097E" w:rsidP="00CA5455">
            <w:pPr>
              <w:pStyle w:val="8pttabletext"/>
              <w:spacing w:before="40" w:after="40"/>
              <w:jc w:val="right"/>
            </w:pPr>
            <w:r>
              <w:t>-</w:t>
            </w:r>
          </w:p>
        </w:tc>
        <w:tc>
          <w:tcPr>
            <w:tcW w:w="1175" w:type="dxa"/>
            <w:shd w:val="clear" w:color="auto" w:fill="auto"/>
          </w:tcPr>
          <w:p w14:paraId="28D16AA2" w14:textId="66E2D1B6" w:rsidR="00C416B5" w:rsidRPr="00CA5455" w:rsidRDefault="00D0097E" w:rsidP="00CA5455">
            <w:pPr>
              <w:pStyle w:val="8pttabletext"/>
              <w:spacing w:before="40" w:after="40"/>
              <w:jc w:val="right"/>
            </w:pPr>
            <w:r>
              <w:t>-</w:t>
            </w:r>
          </w:p>
        </w:tc>
        <w:tc>
          <w:tcPr>
            <w:tcW w:w="1174" w:type="dxa"/>
            <w:shd w:val="clear" w:color="auto" w:fill="auto"/>
          </w:tcPr>
          <w:p w14:paraId="04F4A46B" w14:textId="1770E569" w:rsidR="00C416B5" w:rsidRPr="00CA5455" w:rsidRDefault="006C3A74" w:rsidP="00CA5455">
            <w:pPr>
              <w:pStyle w:val="8pttabletext"/>
              <w:spacing w:before="40" w:after="40"/>
              <w:jc w:val="right"/>
            </w:pPr>
            <w:r w:rsidRPr="00CA5455">
              <w:t>133,000</w:t>
            </w:r>
          </w:p>
        </w:tc>
        <w:tc>
          <w:tcPr>
            <w:tcW w:w="1053" w:type="dxa"/>
            <w:shd w:val="clear" w:color="auto" w:fill="E5F4F5"/>
          </w:tcPr>
          <w:p w14:paraId="38544F00" w14:textId="616E5935" w:rsidR="00C416B5" w:rsidRPr="00CA5455" w:rsidRDefault="008A3705" w:rsidP="00CA5455">
            <w:pPr>
              <w:pStyle w:val="8pttabletext"/>
              <w:spacing w:before="40" w:after="40"/>
              <w:jc w:val="right"/>
              <w:rPr>
                <w:b/>
              </w:rPr>
            </w:pPr>
            <w:r w:rsidRPr="00CA5455">
              <w:rPr>
                <w:b/>
              </w:rPr>
              <w:t>275,500</w:t>
            </w:r>
          </w:p>
        </w:tc>
      </w:tr>
      <w:tr w:rsidR="000B70AE" w:rsidRPr="00CA5455" w14:paraId="5A1EBB23" w14:textId="77777777" w:rsidTr="005F08BA">
        <w:trPr>
          <w:cantSplit/>
        </w:trPr>
        <w:tc>
          <w:tcPr>
            <w:tcW w:w="1509" w:type="dxa"/>
            <w:shd w:val="clear" w:color="auto" w:fill="E5F4F5"/>
          </w:tcPr>
          <w:p w14:paraId="3DCCE5B9" w14:textId="77777777" w:rsidR="00CB2236" w:rsidRPr="00CA5455" w:rsidRDefault="00CB2236" w:rsidP="00CA5455">
            <w:pPr>
              <w:pStyle w:val="8pttabletext"/>
              <w:spacing w:before="40" w:after="40"/>
            </w:pPr>
            <w:r w:rsidRPr="00CA5455">
              <w:t>Golden Perch</w:t>
            </w:r>
          </w:p>
        </w:tc>
        <w:tc>
          <w:tcPr>
            <w:tcW w:w="1275" w:type="dxa"/>
            <w:shd w:val="clear" w:color="auto" w:fill="auto"/>
            <w:noWrap/>
          </w:tcPr>
          <w:p w14:paraId="7895B1AF" w14:textId="17AD9320" w:rsidR="00CB2236" w:rsidRPr="00CA5455" w:rsidRDefault="008A3705" w:rsidP="00CA5455">
            <w:pPr>
              <w:pStyle w:val="8pttabletext"/>
              <w:spacing w:before="40" w:after="40"/>
              <w:jc w:val="right"/>
            </w:pPr>
            <w:r w:rsidRPr="00CA5455">
              <w:t>300,000</w:t>
            </w:r>
          </w:p>
        </w:tc>
        <w:tc>
          <w:tcPr>
            <w:tcW w:w="1174" w:type="dxa"/>
            <w:shd w:val="clear" w:color="auto" w:fill="auto"/>
          </w:tcPr>
          <w:p w14:paraId="21CE91B8" w14:textId="7E730F3B" w:rsidR="00CB2236" w:rsidRPr="00CA5455" w:rsidRDefault="00D0097E" w:rsidP="00CA5455">
            <w:pPr>
              <w:pStyle w:val="8pttabletext"/>
              <w:spacing w:before="40" w:after="40"/>
              <w:jc w:val="right"/>
            </w:pPr>
            <w:r>
              <w:t>-</w:t>
            </w:r>
          </w:p>
        </w:tc>
        <w:tc>
          <w:tcPr>
            <w:tcW w:w="1175" w:type="dxa"/>
            <w:shd w:val="clear" w:color="auto" w:fill="auto"/>
          </w:tcPr>
          <w:p w14:paraId="0CB8FF29" w14:textId="2F0D599C" w:rsidR="00CB2236" w:rsidRPr="00CA5455" w:rsidRDefault="00C4205C" w:rsidP="00CA5455">
            <w:pPr>
              <w:pStyle w:val="8pttabletext"/>
              <w:spacing w:before="40" w:after="40"/>
              <w:jc w:val="right"/>
            </w:pPr>
            <w:r w:rsidRPr="00CA5455">
              <w:t>450</w:t>
            </w:r>
            <w:r w:rsidR="00CB2236" w:rsidRPr="00CA5455">
              <w:t>,000</w:t>
            </w:r>
          </w:p>
        </w:tc>
        <w:tc>
          <w:tcPr>
            <w:tcW w:w="1053" w:type="dxa"/>
            <w:shd w:val="clear" w:color="auto" w:fill="auto"/>
          </w:tcPr>
          <w:p w14:paraId="30218E07" w14:textId="6B6E7B96" w:rsidR="00CB2236" w:rsidRPr="00CA5455" w:rsidRDefault="00E64958" w:rsidP="00CA5455">
            <w:pPr>
              <w:pStyle w:val="8pttabletext"/>
              <w:spacing w:before="40" w:after="40"/>
              <w:jc w:val="right"/>
            </w:pPr>
            <w:r>
              <w:t>1,128,986</w:t>
            </w:r>
          </w:p>
        </w:tc>
        <w:tc>
          <w:tcPr>
            <w:tcW w:w="1175" w:type="dxa"/>
            <w:shd w:val="clear" w:color="auto" w:fill="auto"/>
          </w:tcPr>
          <w:p w14:paraId="12527CFC" w14:textId="1C850709" w:rsidR="00CB2236" w:rsidRPr="00CA5455" w:rsidRDefault="00E64958" w:rsidP="00CA5455">
            <w:pPr>
              <w:pStyle w:val="8pttabletext"/>
              <w:spacing w:before="40" w:after="40"/>
              <w:jc w:val="right"/>
            </w:pPr>
            <w:r>
              <w:t>1,350</w:t>
            </w:r>
            <w:r w:rsidR="00D42350">
              <w:t>,400</w:t>
            </w:r>
          </w:p>
        </w:tc>
        <w:tc>
          <w:tcPr>
            <w:tcW w:w="1174" w:type="dxa"/>
            <w:shd w:val="clear" w:color="auto" w:fill="auto"/>
          </w:tcPr>
          <w:p w14:paraId="01918C3E" w14:textId="1AE577D8" w:rsidR="00CB2236" w:rsidRPr="00CA5455" w:rsidRDefault="00CB2236" w:rsidP="00CA5455">
            <w:pPr>
              <w:pStyle w:val="8pttabletext"/>
              <w:spacing w:before="40" w:after="40"/>
              <w:jc w:val="right"/>
            </w:pPr>
            <w:r w:rsidRPr="00CA5455">
              <w:t>5,</w:t>
            </w:r>
            <w:r w:rsidR="00095BF1" w:rsidRPr="00CA5455">
              <w:t>2</w:t>
            </w:r>
            <w:r w:rsidRPr="00CA5455">
              <w:t>00</w:t>
            </w:r>
          </w:p>
        </w:tc>
        <w:tc>
          <w:tcPr>
            <w:tcW w:w="1053" w:type="dxa"/>
            <w:shd w:val="clear" w:color="auto" w:fill="E5F4F5"/>
          </w:tcPr>
          <w:p w14:paraId="47BDDEF2" w14:textId="73077FFF" w:rsidR="00CB2236" w:rsidRPr="00CA5455" w:rsidRDefault="00D42350" w:rsidP="00CA5455">
            <w:pPr>
              <w:pStyle w:val="8pttabletext"/>
              <w:spacing w:before="40" w:after="40"/>
              <w:jc w:val="right"/>
              <w:rPr>
                <w:b/>
              </w:rPr>
            </w:pPr>
            <w:r>
              <w:rPr>
                <w:b/>
              </w:rPr>
              <w:t>3,234,586</w:t>
            </w:r>
          </w:p>
        </w:tc>
      </w:tr>
      <w:tr w:rsidR="000B70AE" w:rsidRPr="00CA5455" w14:paraId="5F4991DA" w14:textId="77777777" w:rsidTr="00106BC4">
        <w:trPr>
          <w:cantSplit/>
        </w:trPr>
        <w:tc>
          <w:tcPr>
            <w:tcW w:w="1509" w:type="dxa"/>
            <w:shd w:val="clear" w:color="auto" w:fill="E5F4F5"/>
          </w:tcPr>
          <w:p w14:paraId="67FE0F1F" w14:textId="77777777" w:rsidR="00CB2236" w:rsidRPr="00CA5455" w:rsidRDefault="00CB2236" w:rsidP="00CA5455">
            <w:pPr>
              <w:pStyle w:val="8pttabletext"/>
              <w:spacing w:before="40" w:after="40"/>
            </w:pPr>
            <w:r w:rsidRPr="00CA5455">
              <w:t>Macquarie Perch</w:t>
            </w:r>
          </w:p>
        </w:tc>
        <w:tc>
          <w:tcPr>
            <w:tcW w:w="1275" w:type="dxa"/>
            <w:shd w:val="clear" w:color="auto" w:fill="auto"/>
            <w:noWrap/>
          </w:tcPr>
          <w:p w14:paraId="1896F733" w14:textId="3A71A19C" w:rsidR="00CB2236" w:rsidRPr="00CA5455" w:rsidRDefault="00106BC4" w:rsidP="00CA5455">
            <w:pPr>
              <w:pStyle w:val="8pttabletext"/>
              <w:spacing w:before="40" w:after="40"/>
              <w:jc w:val="right"/>
            </w:pPr>
            <w:r>
              <w:t>-</w:t>
            </w:r>
          </w:p>
        </w:tc>
        <w:tc>
          <w:tcPr>
            <w:tcW w:w="1174" w:type="dxa"/>
            <w:shd w:val="clear" w:color="auto" w:fill="auto"/>
          </w:tcPr>
          <w:p w14:paraId="72961852" w14:textId="48DDC248" w:rsidR="00CB2236" w:rsidRPr="00CA5455" w:rsidRDefault="00D0097E" w:rsidP="00CA5455">
            <w:pPr>
              <w:pStyle w:val="8pttabletext"/>
              <w:spacing w:before="40" w:after="40"/>
              <w:jc w:val="right"/>
            </w:pPr>
            <w:r>
              <w:t>-</w:t>
            </w:r>
          </w:p>
        </w:tc>
        <w:tc>
          <w:tcPr>
            <w:tcW w:w="1175" w:type="dxa"/>
            <w:shd w:val="clear" w:color="auto" w:fill="auto"/>
          </w:tcPr>
          <w:p w14:paraId="032FF5DB" w14:textId="05950D05" w:rsidR="00CB2236" w:rsidRPr="00CA5455" w:rsidRDefault="00D0097E" w:rsidP="00CA5455">
            <w:pPr>
              <w:pStyle w:val="8pttabletext"/>
              <w:spacing w:before="40" w:after="40"/>
              <w:jc w:val="right"/>
            </w:pPr>
            <w:r>
              <w:t>-</w:t>
            </w:r>
          </w:p>
        </w:tc>
        <w:tc>
          <w:tcPr>
            <w:tcW w:w="1053" w:type="dxa"/>
            <w:shd w:val="clear" w:color="auto" w:fill="auto"/>
          </w:tcPr>
          <w:p w14:paraId="61F793F8" w14:textId="16253A25" w:rsidR="00CB2236" w:rsidRPr="00CA5455" w:rsidRDefault="007A7E4C" w:rsidP="00CA5455">
            <w:pPr>
              <w:pStyle w:val="8pttabletext"/>
              <w:spacing w:before="40" w:after="40"/>
              <w:jc w:val="right"/>
            </w:pPr>
            <w:r w:rsidRPr="00CA5455">
              <w:t>7,510</w:t>
            </w:r>
          </w:p>
        </w:tc>
        <w:tc>
          <w:tcPr>
            <w:tcW w:w="1175" w:type="dxa"/>
            <w:shd w:val="clear" w:color="auto" w:fill="auto"/>
          </w:tcPr>
          <w:p w14:paraId="71F480E3" w14:textId="0943B575" w:rsidR="00CB2236" w:rsidRPr="00CA5455" w:rsidRDefault="00D0097E" w:rsidP="00CA5455">
            <w:pPr>
              <w:pStyle w:val="8pttabletext"/>
              <w:spacing w:before="40" w:after="40"/>
              <w:jc w:val="right"/>
            </w:pPr>
            <w:r>
              <w:t>-</w:t>
            </w:r>
          </w:p>
        </w:tc>
        <w:tc>
          <w:tcPr>
            <w:tcW w:w="1174" w:type="dxa"/>
            <w:shd w:val="clear" w:color="auto" w:fill="auto"/>
          </w:tcPr>
          <w:p w14:paraId="4C01759B" w14:textId="1FFEB3C8" w:rsidR="00CB2236" w:rsidRPr="00CA5455" w:rsidRDefault="00D0097E" w:rsidP="00CA5455">
            <w:pPr>
              <w:pStyle w:val="8pttabletext"/>
              <w:spacing w:before="40" w:after="40"/>
              <w:jc w:val="right"/>
            </w:pPr>
            <w:r>
              <w:t>-</w:t>
            </w:r>
          </w:p>
        </w:tc>
        <w:tc>
          <w:tcPr>
            <w:tcW w:w="1053" w:type="dxa"/>
            <w:shd w:val="clear" w:color="auto" w:fill="E5F4F5"/>
          </w:tcPr>
          <w:p w14:paraId="6F099FEF" w14:textId="762A216E" w:rsidR="00CB2236" w:rsidRPr="00CA5455" w:rsidRDefault="00EA5ACF" w:rsidP="00CA5455">
            <w:pPr>
              <w:pStyle w:val="8pttabletext"/>
              <w:spacing w:before="40" w:after="40"/>
              <w:jc w:val="right"/>
              <w:rPr>
                <w:b/>
              </w:rPr>
            </w:pPr>
            <w:r w:rsidRPr="00CA5455">
              <w:rPr>
                <w:b/>
              </w:rPr>
              <w:t>7,510</w:t>
            </w:r>
          </w:p>
        </w:tc>
      </w:tr>
      <w:tr w:rsidR="000B70AE" w:rsidRPr="00CA5455" w14:paraId="7584F567" w14:textId="77777777" w:rsidTr="005F08BA">
        <w:trPr>
          <w:cantSplit/>
        </w:trPr>
        <w:tc>
          <w:tcPr>
            <w:tcW w:w="1509" w:type="dxa"/>
            <w:shd w:val="clear" w:color="auto" w:fill="E5F4F5"/>
          </w:tcPr>
          <w:p w14:paraId="246D461E" w14:textId="77777777" w:rsidR="00CB2236" w:rsidRPr="00CA5455" w:rsidRDefault="00CB2236" w:rsidP="00CA5455">
            <w:pPr>
              <w:pStyle w:val="8pttabletext"/>
              <w:spacing w:before="40" w:after="40"/>
            </w:pPr>
            <w:r w:rsidRPr="00CA5455">
              <w:t>Murray Cod</w:t>
            </w:r>
          </w:p>
        </w:tc>
        <w:tc>
          <w:tcPr>
            <w:tcW w:w="1275" w:type="dxa"/>
            <w:shd w:val="clear" w:color="auto" w:fill="auto"/>
            <w:noWrap/>
          </w:tcPr>
          <w:p w14:paraId="0F27B249" w14:textId="5ED80C0F" w:rsidR="00CB2236" w:rsidRPr="00CA5455" w:rsidRDefault="00EA5ACF" w:rsidP="00CA5455">
            <w:pPr>
              <w:pStyle w:val="8pttabletext"/>
              <w:spacing w:before="40" w:after="40"/>
              <w:jc w:val="right"/>
            </w:pPr>
            <w:r w:rsidRPr="00CA5455">
              <w:t>300,020</w:t>
            </w:r>
          </w:p>
        </w:tc>
        <w:tc>
          <w:tcPr>
            <w:tcW w:w="1174" w:type="dxa"/>
            <w:shd w:val="clear" w:color="auto" w:fill="auto"/>
          </w:tcPr>
          <w:p w14:paraId="00EF55A4" w14:textId="136A4694" w:rsidR="00CB2236" w:rsidRPr="00CA5455" w:rsidRDefault="00106BC4" w:rsidP="00CA5455">
            <w:pPr>
              <w:pStyle w:val="8pttabletext"/>
              <w:spacing w:before="40" w:after="40"/>
              <w:jc w:val="right"/>
            </w:pPr>
            <w:r>
              <w:t>-</w:t>
            </w:r>
          </w:p>
        </w:tc>
        <w:tc>
          <w:tcPr>
            <w:tcW w:w="1175" w:type="dxa"/>
            <w:shd w:val="clear" w:color="auto" w:fill="auto"/>
          </w:tcPr>
          <w:p w14:paraId="78B5341D" w14:textId="446A22FD" w:rsidR="00CB2236" w:rsidRPr="00CA5455" w:rsidRDefault="004F6C4A" w:rsidP="00CA5455">
            <w:pPr>
              <w:pStyle w:val="8pttabletext"/>
              <w:spacing w:before="40" w:after="40"/>
              <w:jc w:val="right"/>
            </w:pPr>
            <w:r w:rsidRPr="00CA5455">
              <w:t>90,343</w:t>
            </w:r>
          </w:p>
        </w:tc>
        <w:tc>
          <w:tcPr>
            <w:tcW w:w="1053" w:type="dxa"/>
            <w:shd w:val="clear" w:color="auto" w:fill="auto"/>
          </w:tcPr>
          <w:p w14:paraId="5A9D3DF0" w14:textId="63601690" w:rsidR="00CB2236" w:rsidRPr="00CA5455" w:rsidRDefault="004F6C4A" w:rsidP="00CA5455">
            <w:pPr>
              <w:pStyle w:val="8pttabletext"/>
              <w:spacing w:before="40" w:after="40"/>
              <w:jc w:val="right"/>
            </w:pPr>
            <w:r w:rsidRPr="00CA5455">
              <w:t>925,751</w:t>
            </w:r>
          </w:p>
        </w:tc>
        <w:tc>
          <w:tcPr>
            <w:tcW w:w="1175" w:type="dxa"/>
            <w:shd w:val="clear" w:color="auto" w:fill="auto"/>
          </w:tcPr>
          <w:p w14:paraId="5D5DF9E0" w14:textId="6AD7FAE9" w:rsidR="00CB2236" w:rsidRPr="00CA5455" w:rsidRDefault="004F6C4A" w:rsidP="00CA5455">
            <w:pPr>
              <w:pStyle w:val="8pttabletext"/>
              <w:spacing w:before="40" w:after="40"/>
              <w:jc w:val="right"/>
            </w:pPr>
            <w:r w:rsidRPr="00CA5455">
              <w:t>537,</w:t>
            </w:r>
            <w:r w:rsidR="008A254D" w:rsidRPr="00CA5455">
              <w:t>394</w:t>
            </w:r>
          </w:p>
        </w:tc>
        <w:tc>
          <w:tcPr>
            <w:tcW w:w="1174" w:type="dxa"/>
            <w:shd w:val="clear" w:color="auto" w:fill="auto"/>
          </w:tcPr>
          <w:p w14:paraId="7947F078" w14:textId="705D9D4A" w:rsidR="00CB2236" w:rsidRPr="00CA5455" w:rsidRDefault="008A254D" w:rsidP="00CA5455">
            <w:pPr>
              <w:pStyle w:val="8pttabletext"/>
              <w:spacing w:before="40" w:after="40"/>
              <w:jc w:val="right"/>
            </w:pPr>
            <w:r w:rsidRPr="00CA5455">
              <w:t>50</w:t>
            </w:r>
          </w:p>
        </w:tc>
        <w:tc>
          <w:tcPr>
            <w:tcW w:w="1053" w:type="dxa"/>
            <w:shd w:val="clear" w:color="auto" w:fill="E5F4F5"/>
          </w:tcPr>
          <w:p w14:paraId="57E13396" w14:textId="52BA73E4" w:rsidR="00CB2236" w:rsidRPr="00CA5455" w:rsidRDefault="008A254D" w:rsidP="00CA5455">
            <w:pPr>
              <w:pStyle w:val="8pttabletext"/>
              <w:spacing w:before="40" w:after="40"/>
              <w:jc w:val="right"/>
              <w:rPr>
                <w:b/>
              </w:rPr>
            </w:pPr>
            <w:r w:rsidRPr="00CA5455">
              <w:rPr>
                <w:b/>
              </w:rPr>
              <w:t>1,853,558</w:t>
            </w:r>
          </w:p>
        </w:tc>
      </w:tr>
      <w:tr w:rsidR="000B70AE" w:rsidRPr="00CA5455" w14:paraId="20883479" w14:textId="77777777" w:rsidTr="005F08BA">
        <w:trPr>
          <w:cantSplit/>
        </w:trPr>
        <w:tc>
          <w:tcPr>
            <w:tcW w:w="1509" w:type="dxa"/>
            <w:shd w:val="clear" w:color="auto" w:fill="E5F4F5"/>
          </w:tcPr>
          <w:p w14:paraId="08C7708D" w14:textId="77777777" w:rsidR="00CB2236" w:rsidRPr="00CA5455" w:rsidRDefault="00CB2236" w:rsidP="00CA5455">
            <w:pPr>
              <w:pStyle w:val="8pttabletext"/>
              <w:spacing w:before="40" w:after="40"/>
            </w:pPr>
            <w:r w:rsidRPr="00CA5455">
              <w:t>Silver Perch</w:t>
            </w:r>
          </w:p>
        </w:tc>
        <w:tc>
          <w:tcPr>
            <w:tcW w:w="1275" w:type="dxa"/>
            <w:shd w:val="clear" w:color="auto" w:fill="auto"/>
            <w:noWrap/>
          </w:tcPr>
          <w:p w14:paraId="663575B6" w14:textId="3451A741" w:rsidR="00CB2236" w:rsidRPr="00CA5455" w:rsidRDefault="00106BC4" w:rsidP="00CA5455">
            <w:pPr>
              <w:pStyle w:val="8pttabletext"/>
              <w:spacing w:before="40" w:after="40"/>
              <w:jc w:val="right"/>
            </w:pPr>
            <w:r>
              <w:t>-</w:t>
            </w:r>
          </w:p>
        </w:tc>
        <w:tc>
          <w:tcPr>
            <w:tcW w:w="1174" w:type="dxa"/>
            <w:shd w:val="clear" w:color="auto" w:fill="auto"/>
          </w:tcPr>
          <w:p w14:paraId="2BF1B291" w14:textId="4C6D2D28" w:rsidR="00CB2236" w:rsidRPr="00CA5455" w:rsidRDefault="00106BC4" w:rsidP="00CA5455">
            <w:pPr>
              <w:pStyle w:val="8pttabletext"/>
              <w:spacing w:before="40" w:after="40"/>
              <w:jc w:val="right"/>
            </w:pPr>
            <w:r>
              <w:t>-</w:t>
            </w:r>
          </w:p>
        </w:tc>
        <w:tc>
          <w:tcPr>
            <w:tcW w:w="1175" w:type="dxa"/>
            <w:shd w:val="clear" w:color="auto" w:fill="auto"/>
          </w:tcPr>
          <w:p w14:paraId="725C2A48" w14:textId="347CFFC7" w:rsidR="00CB2236" w:rsidRPr="00CA5455" w:rsidRDefault="000C0975" w:rsidP="00CA5455">
            <w:pPr>
              <w:pStyle w:val="8pttabletext"/>
              <w:spacing w:before="40" w:after="40"/>
              <w:jc w:val="right"/>
            </w:pPr>
            <w:r w:rsidRPr="00CA5455">
              <w:t>40</w:t>
            </w:r>
            <w:r w:rsidR="00CB2236" w:rsidRPr="00CA5455">
              <w:t>,000</w:t>
            </w:r>
          </w:p>
        </w:tc>
        <w:tc>
          <w:tcPr>
            <w:tcW w:w="1053" w:type="dxa"/>
            <w:shd w:val="clear" w:color="auto" w:fill="auto"/>
          </w:tcPr>
          <w:p w14:paraId="54CF028B" w14:textId="6269EA53" w:rsidR="00CB2236" w:rsidRPr="00CA5455" w:rsidRDefault="00C202CF" w:rsidP="00CA5455">
            <w:pPr>
              <w:pStyle w:val="8pttabletext"/>
              <w:spacing w:before="40" w:after="40"/>
              <w:jc w:val="right"/>
            </w:pPr>
            <w:r>
              <w:t>33</w:t>
            </w:r>
            <w:r w:rsidR="00CA207A">
              <w:t>,090</w:t>
            </w:r>
          </w:p>
        </w:tc>
        <w:tc>
          <w:tcPr>
            <w:tcW w:w="1175" w:type="dxa"/>
            <w:shd w:val="clear" w:color="auto" w:fill="auto"/>
          </w:tcPr>
          <w:p w14:paraId="24A1680A" w14:textId="6EA2610A" w:rsidR="00CB2236" w:rsidRPr="00CA5455" w:rsidRDefault="00F51F36" w:rsidP="00CA5455">
            <w:pPr>
              <w:pStyle w:val="8pttabletext"/>
              <w:spacing w:before="40" w:after="40"/>
              <w:jc w:val="right"/>
            </w:pPr>
            <w:r w:rsidRPr="00CA5455">
              <w:t>186,400</w:t>
            </w:r>
          </w:p>
        </w:tc>
        <w:tc>
          <w:tcPr>
            <w:tcW w:w="1174" w:type="dxa"/>
            <w:shd w:val="clear" w:color="auto" w:fill="auto"/>
          </w:tcPr>
          <w:p w14:paraId="5F20FD6E" w14:textId="295F5779" w:rsidR="00CB2236" w:rsidRPr="00CA5455" w:rsidRDefault="00CB2236" w:rsidP="00CA5455">
            <w:pPr>
              <w:pStyle w:val="8pttabletext"/>
              <w:spacing w:before="40" w:after="40"/>
              <w:jc w:val="right"/>
            </w:pPr>
            <w:r w:rsidRPr="00CA5455">
              <w:t>18,000</w:t>
            </w:r>
          </w:p>
        </w:tc>
        <w:tc>
          <w:tcPr>
            <w:tcW w:w="1053" w:type="dxa"/>
            <w:shd w:val="clear" w:color="auto" w:fill="E5F4F5"/>
          </w:tcPr>
          <w:p w14:paraId="0FA74ED6" w14:textId="092D040A" w:rsidR="00CB2236" w:rsidRPr="00CA5455" w:rsidRDefault="00270726" w:rsidP="00CA5455">
            <w:pPr>
              <w:pStyle w:val="8pttabletext"/>
              <w:spacing w:before="40" w:after="40"/>
              <w:jc w:val="right"/>
              <w:rPr>
                <w:b/>
              </w:rPr>
            </w:pPr>
            <w:r>
              <w:rPr>
                <w:b/>
              </w:rPr>
              <w:t>277,490</w:t>
            </w:r>
          </w:p>
        </w:tc>
      </w:tr>
      <w:tr w:rsidR="000B70AE" w:rsidRPr="00CA5455" w14:paraId="5929B82E" w14:textId="77777777" w:rsidTr="005F08BA">
        <w:trPr>
          <w:cantSplit/>
        </w:trPr>
        <w:tc>
          <w:tcPr>
            <w:tcW w:w="1509" w:type="dxa"/>
            <w:shd w:val="clear" w:color="auto" w:fill="E5F4F5"/>
          </w:tcPr>
          <w:p w14:paraId="2451B96F" w14:textId="77777777" w:rsidR="00CB2236" w:rsidRPr="00CA5455" w:rsidRDefault="00CB2236" w:rsidP="00CA5455">
            <w:pPr>
              <w:pStyle w:val="8pttabletext"/>
              <w:spacing w:before="40" w:after="40"/>
            </w:pPr>
            <w:r w:rsidRPr="00CA5455">
              <w:t>Trout Cod</w:t>
            </w:r>
          </w:p>
        </w:tc>
        <w:tc>
          <w:tcPr>
            <w:tcW w:w="1275" w:type="dxa"/>
            <w:shd w:val="clear" w:color="auto" w:fill="auto"/>
            <w:noWrap/>
          </w:tcPr>
          <w:p w14:paraId="6E43A8FE" w14:textId="3B8A2A53" w:rsidR="00CB2236" w:rsidRPr="00CA5455" w:rsidRDefault="00106BC4" w:rsidP="00CA5455">
            <w:pPr>
              <w:pStyle w:val="8pttabletext"/>
              <w:spacing w:before="40" w:after="40"/>
              <w:jc w:val="right"/>
            </w:pPr>
            <w:r>
              <w:t>-</w:t>
            </w:r>
          </w:p>
        </w:tc>
        <w:tc>
          <w:tcPr>
            <w:tcW w:w="1174" w:type="dxa"/>
            <w:shd w:val="clear" w:color="auto" w:fill="auto"/>
          </w:tcPr>
          <w:p w14:paraId="34B71807" w14:textId="3E869775" w:rsidR="00CB2236" w:rsidRPr="00CA5455" w:rsidRDefault="00106BC4" w:rsidP="00CA5455">
            <w:pPr>
              <w:pStyle w:val="8pttabletext"/>
              <w:spacing w:before="40" w:after="40"/>
              <w:jc w:val="right"/>
            </w:pPr>
            <w:r>
              <w:t>-</w:t>
            </w:r>
          </w:p>
        </w:tc>
        <w:tc>
          <w:tcPr>
            <w:tcW w:w="1175" w:type="dxa"/>
            <w:shd w:val="clear" w:color="auto" w:fill="auto"/>
          </w:tcPr>
          <w:p w14:paraId="6F2192D7" w14:textId="1AAB4DD0" w:rsidR="00CB2236" w:rsidRPr="00CA5455" w:rsidRDefault="00D0097E" w:rsidP="00CA5455">
            <w:pPr>
              <w:pStyle w:val="8pttabletext"/>
              <w:spacing w:before="40" w:after="40"/>
              <w:jc w:val="right"/>
            </w:pPr>
            <w:r>
              <w:t>-</w:t>
            </w:r>
          </w:p>
        </w:tc>
        <w:tc>
          <w:tcPr>
            <w:tcW w:w="1053" w:type="dxa"/>
            <w:shd w:val="clear" w:color="auto" w:fill="auto"/>
          </w:tcPr>
          <w:p w14:paraId="760B3B30" w14:textId="5FB42E79" w:rsidR="00CB2236" w:rsidRPr="00CA5455" w:rsidRDefault="003F36B5" w:rsidP="00CA5455">
            <w:pPr>
              <w:pStyle w:val="8pttabletext"/>
              <w:spacing w:before="40" w:after="40"/>
              <w:jc w:val="right"/>
            </w:pPr>
            <w:r w:rsidRPr="00CA5455">
              <w:t>34,297</w:t>
            </w:r>
          </w:p>
        </w:tc>
        <w:tc>
          <w:tcPr>
            <w:tcW w:w="1175" w:type="dxa"/>
            <w:shd w:val="clear" w:color="auto" w:fill="auto"/>
          </w:tcPr>
          <w:p w14:paraId="27EA8EA9" w14:textId="38D4F08A" w:rsidR="00CB2236" w:rsidRPr="00CA5455" w:rsidRDefault="00D0097E" w:rsidP="00CA5455">
            <w:pPr>
              <w:pStyle w:val="8pttabletext"/>
              <w:spacing w:before="40" w:after="40"/>
              <w:jc w:val="right"/>
            </w:pPr>
            <w:r>
              <w:t>-</w:t>
            </w:r>
          </w:p>
        </w:tc>
        <w:tc>
          <w:tcPr>
            <w:tcW w:w="1174" w:type="dxa"/>
            <w:shd w:val="clear" w:color="auto" w:fill="auto"/>
          </w:tcPr>
          <w:p w14:paraId="6C6FA45C" w14:textId="5C1CBF04" w:rsidR="00CB2236" w:rsidRPr="00CA5455" w:rsidRDefault="00D0097E" w:rsidP="00CA5455">
            <w:pPr>
              <w:pStyle w:val="8pttabletext"/>
              <w:spacing w:before="40" w:after="40"/>
              <w:jc w:val="right"/>
            </w:pPr>
            <w:r>
              <w:t>-</w:t>
            </w:r>
          </w:p>
        </w:tc>
        <w:tc>
          <w:tcPr>
            <w:tcW w:w="1053" w:type="dxa"/>
            <w:shd w:val="clear" w:color="auto" w:fill="E5F4F5"/>
          </w:tcPr>
          <w:p w14:paraId="12015BC1" w14:textId="7B4BA1A6" w:rsidR="00CB2236" w:rsidRPr="00CA5455" w:rsidRDefault="00ED68B6" w:rsidP="00CA5455">
            <w:pPr>
              <w:pStyle w:val="8pttabletext"/>
              <w:spacing w:before="40" w:after="40"/>
              <w:jc w:val="right"/>
              <w:rPr>
                <w:b/>
              </w:rPr>
            </w:pPr>
            <w:r w:rsidRPr="00CA5455">
              <w:rPr>
                <w:b/>
              </w:rPr>
              <w:t>34,297</w:t>
            </w:r>
          </w:p>
        </w:tc>
      </w:tr>
      <w:tr w:rsidR="00F11720" w:rsidRPr="00CA5455" w14:paraId="75C57941" w14:textId="77777777" w:rsidTr="005F08BA">
        <w:trPr>
          <w:cantSplit/>
        </w:trPr>
        <w:tc>
          <w:tcPr>
            <w:tcW w:w="1509" w:type="dxa"/>
            <w:shd w:val="clear" w:color="auto" w:fill="C6E8EA"/>
          </w:tcPr>
          <w:p w14:paraId="308B97FA" w14:textId="77777777" w:rsidR="00CB2236" w:rsidRPr="00CA5455" w:rsidRDefault="00CB2236" w:rsidP="00CA5455">
            <w:pPr>
              <w:pStyle w:val="8pttabletext"/>
              <w:spacing w:before="40" w:after="40"/>
              <w:rPr>
                <w:b/>
              </w:rPr>
            </w:pPr>
            <w:r w:rsidRPr="00CA5455">
              <w:rPr>
                <w:b/>
              </w:rPr>
              <w:t>Natives Total</w:t>
            </w:r>
          </w:p>
        </w:tc>
        <w:tc>
          <w:tcPr>
            <w:tcW w:w="1275" w:type="dxa"/>
            <w:shd w:val="clear" w:color="auto" w:fill="C6E8EA"/>
            <w:noWrap/>
          </w:tcPr>
          <w:p w14:paraId="76520E6F" w14:textId="64453B43" w:rsidR="00CB2236" w:rsidRPr="00CA5455" w:rsidRDefault="008D3E22" w:rsidP="00CA5455">
            <w:pPr>
              <w:pStyle w:val="8pttabletext"/>
              <w:spacing w:before="40" w:after="40"/>
              <w:jc w:val="right"/>
            </w:pPr>
            <w:r w:rsidRPr="00CA5455">
              <w:t>680,</w:t>
            </w:r>
            <w:r w:rsidR="00F8014A" w:rsidRPr="00CA5455">
              <w:t>020</w:t>
            </w:r>
          </w:p>
        </w:tc>
        <w:tc>
          <w:tcPr>
            <w:tcW w:w="1174" w:type="dxa"/>
            <w:shd w:val="clear" w:color="auto" w:fill="C6E8EA"/>
          </w:tcPr>
          <w:p w14:paraId="4500B681" w14:textId="46E69448" w:rsidR="00CB2236" w:rsidRPr="00CA5455" w:rsidRDefault="00F8014A" w:rsidP="00CA5455">
            <w:pPr>
              <w:pStyle w:val="8pttabletext"/>
              <w:spacing w:before="40" w:after="40"/>
              <w:jc w:val="right"/>
            </w:pPr>
            <w:r w:rsidRPr="00CA5455">
              <w:t>354,375</w:t>
            </w:r>
          </w:p>
        </w:tc>
        <w:tc>
          <w:tcPr>
            <w:tcW w:w="1175" w:type="dxa"/>
            <w:shd w:val="clear" w:color="auto" w:fill="C6E8EA"/>
          </w:tcPr>
          <w:p w14:paraId="47664835" w14:textId="7C30A697" w:rsidR="00CB2236" w:rsidRPr="00CA5455" w:rsidRDefault="006C3A6A" w:rsidP="00CA5455">
            <w:pPr>
              <w:pStyle w:val="8pttabletext"/>
              <w:spacing w:before="40" w:after="40"/>
              <w:jc w:val="right"/>
            </w:pPr>
            <w:r w:rsidRPr="00CA5455">
              <w:t>580,343</w:t>
            </w:r>
          </w:p>
        </w:tc>
        <w:tc>
          <w:tcPr>
            <w:tcW w:w="1053" w:type="dxa"/>
            <w:shd w:val="clear" w:color="auto" w:fill="C6E8EA"/>
          </w:tcPr>
          <w:p w14:paraId="39ECEED3" w14:textId="0072E4FD" w:rsidR="00CB2236" w:rsidRPr="00CA5455" w:rsidRDefault="00645357" w:rsidP="00CA5455">
            <w:pPr>
              <w:pStyle w:val="8pttabletext"/>
              <w:spacing w:before="40" w:after="40"/>
              <w:jc w:val="right"/>
            </w:pPr>
            <w:r>
              <w:t>2,129,634</w:t>
            </w:r>
          </w:p>
        </w:tc>
        <w:tc>
          <w:tcPr>
            <w:tcW w:w="1175" w:type="dxa"/>
            <w:shd w:val="clear" w:color="auto" w:fill="C6E8EA"/>
          </w:tcPr>
          <w:p w14:paraId="5192D8C3" w14:textId="0D9D6D65" w:rsidR="00CB2236" w:rsidRPr="00CA5455" w:rsidRDefault="00514F50" w:rsidP="00CA5455">
            <w:pPr>
              <w:pStyle w:val="8pttabletext"/>
              <w:spacing w:before="40" w:after="40"/>
              <w:jc w:val="right"/>
            </w:pPr>
            <w:r>
              <w:t>2,074,194</w:t>
            </w:r>
          </w:p>
        </w:tc>
        <w:tc>
          <w:tcPr>
            <w:tcW w:w="1174" w:type="dxa"/>
            <w:shd w:val="clear" w:color="auto" w:fill="C6E8EA"/>
          </w:tcPr>
          <w:p w14:paraId="09928EF4" w14:textId="290AB0FA" w:rsidR="00CB2236" w:rsidRPr="00CA5455" w:rsidRDefault="00DC28FE" w:rsidP="00CA5455">
            <w:pPr>
              <w:pStyle w:val="8pttabletext"/>
              <w:spacing w:before="40" w:after="40"/>
              <w:jc w:val="right"/>
            </w:pPr>
            <w:r w:rsidRPr="00CA5455">
              <w:t>156,250</w:t>
            </w:r>
          </w:p>
        </w:tc>
        <w:tc>
          <w:tcPr>
            <w:tcW w:w="1053" w:type="dxa"/>
            <w:shd w:val="clear" w:color="auto" w:fill="C6E8EA"/>
          </w:tcPr>
          <w:p w14:paraId="5682DF83" w14:textId="69172DAA" w:rsidR="00CB2236" w:rsidRPr="00CA5455" w:rsidRDefault="009D7B84" w:rsidP="00CA5455">
            <w:pPr>
              <w:pStyle w:val="8pttabletext"/>
              <w:spacing w:before="40" w:after="40"/>
              <w:jc w:val="right"/>
              <w:rPr>
                <w:b/>
              </w:rPr>
            </w:pPr>
            <w:r>
              <w:rPr>
                <w:b/>
              </w:rPr>
              <w:t>5,974,816</w:t>
            </w:r>
          </w:p>
        </w:tc>
      </w:tr>
      <w:tr w:rsidR="000B70AE" w:rsidRPr="00CA5455" w14:paraId="4CD9327C" w14:textId="77777777" w:rsidTr="005F08BA">
        <w:trPr>
          <w:cantSplit/>
        </w:trPr>
        <w:tc>
          <w:tcPr>
            <w:tcW w:w="1509" w:type="dxa"/>
            <w:shd w:val="clear" w:color="auto" w:fill="E5F4F5"/>
          </w:tcPr>
          <w:p w14:paraId="5C7C7854" w14:textId="77777777" w:rsidR="00CB2236" w:rsidRPr="00CA5455" w:rsidRDefault="00CB2236" w:rsidP="00CA5455">
            <w:pPr>
              <w:pStyle w:val="8pttabletext"/>
              <w:spacing w:before="40" w:after="40"/>
            </w:pPr>
            <w:r w:rsidRPr="00CA5455">
              <w:t>Brown Trout</w:t>
            </w:r>
          </w:p>
        </w:tc>
        <w:tc>
          <w:tcPr>
            <w:tcW w:w="1275" w:type="dxa"/>
            <w:shd w:val="clear" w:color="auto" w:fill="auto"/>
            <w:noWrap/>
          </w:tcPr>
          <w:p w14:paraId="2E2104D6" w14:textId="4316011C" w:rsidR="00CB2236" w:rsidRPr="00CA5455" w:rsidRDefault="00627152" w:rsidP="00CA5455">
            <w:pPr>
              <w:pStyle w:val="8pttabletext"/>
              <w:spacing w:before="40" w:after="40"/>
              <w:jc w:val="right"/>
            </w:pPr>
            <w:r w:rsidRPr="00CA5455">
              <w:t>84,934</w:t>
            </w:r>
          </w:p>
        </w:tc>
        <w:tc>
          <w:tcPr>
            <w:tcW w:w="1174" w:type="dxa"/>
            <w:shd w:val="clear" w:color="auto" w:fill="auto"/>
          </w:tcPr>
          <w:p w14:paraId="43C342CF" w14:textId="30EB8980" w:rsidR="00CB2236" w:rsidRPr="00CA5455" w:rsidRDefault="00A05965" w:rsidP="00CA5455">
            <w:pPr>
              <w:pStyle w:val="8pttabletext"/>
              <w:spacing w:before="40" w:after="40"/>
              <w:jc w:val="right"/>
            </w:pPr>
            <w:r w:rsidRPr="00CA5455">
              <w:t>14,500</w:t>
            </w:r>
          </w:p>
        </w:tc>
        <w:tc>
          <w:tcPr>
            <w:tcW w:w="1175" w:type="dxa"/>
            <w:shd w:val="clear" w:color="auto" w:fill="auto"/>
          </w:tcPr>
          <w:p w14:paraId="34E6DA76" w14:textId="6C967A3C" w:rsidR="00CB2236" w:rsidRPr="00CA5455" w:rsidRDefault="00A05965" w:rsidP="00CA5455">
            <w:pPr>
              <w:pStyle w:val="8pttabletext"/>
              <w:spacing w:before="40" w:after="40"/>
              <w:jc w:val="right"/>
            </w:pPr>
            <w:r w:rsidRPr="00CA5455">
              <w:t>74,665</w:t>
            </w:r>
          </w:p>
        </w:tc>
        <w:tc>
          <w:tcPr>
            <w:tcW w:w="1053" w:type="dxa"/>
            <w:shd w:val="clear" w:color="auto" w:fill="auto"/>
          </w:tcPr>
          <w:p w14:paraId="1757C3DA" w14:textId="0FB352B1" w:rsidR="00CB2236" w:rsidRPr="00CA5455" w:rsidRDefault="00CA7551" w:rsidP="00CA5455">
            <w:pPr>
              <w:pStyle w:val="8pttabletext"/>
              <w:spacing w:before="40" w:after="40"/>
              <w:jc w:val="right"/>
            </w:pPr>
            <w:r>
              <w:t>87,529</w:t>
            </w:r>
          </w:p>
        </w:tc>
        <w:tc>
          <w:tcPr>
            <w:tcW w:w="1175" w:type="dxa"/>
            <w:shd w:val="clear" w:color="auto" w:fill="auto"/>
          </w:tcPr>
          <w:p w14:paraId="1D0133A7" w14:textId="4396D711" w:rsidR="00CB2236" w:rsidRPr="00CA5455" w:rsidRDefault="00A05965" w:rsidP="00CA5455">
            <w:pPr>
              <w:pStyle w:val="8pttabletext"/>
              <w:spacing w:before="40" w:after="40"/>
              <w:jc w:val="right"/>
            </w:pPr>
            <w:r w:rsidRPr="00CA5455">
              <w:t>239,349</w:t>
            </w:r>
          </w:p>
        </w:tc>
        <w:tc>
          <w:tcPr>
            <w:tcW w:w="1174" w:type="dxa"/>
            <w:shd w:val="clear" w:color="auto" w:fill="auto"/>
          </w:tcPr>
          <w:p w14:paraId="52273CA6" w14:textId="21998240" w:rsidR="00CB2236" w:rsidRPr="00CA5455" w:rsidRDefault="00B3391A" w:rsidP="00CA5455">
            <w:pPr>
              <w:pStyle w:val="8pttabletext"/>
              <w:spacing w:before="40" w:after="40"/>
              <w:jc w:val="right"/>
            </w:pPr>
            <w:r w:rsidRPr="00CA5455">
              <w:t>5,000</w:t>
            </w:r>
          </w:p>
        </w:tc>
        <w:tc>
          <w:tcPr>
            <w:tcW w:w="1053" w:type="dxa"/>
            <w:shd w:val="clear" w:color="auto" w:fill="E5F4F5"/>
          </w:tcPr>
          <w:p w14:paraId="464E81DF" w14:textId="69130D59" w:rsidR="00CB2236" w:rsidRPr="00CA5455" w:rsidRDefault="00B3391A" w:rsidP="00CA5455">
            <w:pPr>
              <w:pStyle w:val="8pttabletext"/>
              <w:spacing w:before="40" w:after="40"/>
              <w:jc w:val="right"/>
              <w:rPr>
                <w:b/>
              </w:rPr>
            </w:pPr>
            <w:r w:rsidRPr="00CA5455">
              <w:rPr>
                <w:b/>
              </w:rPr>
              <w:t>505,97</w:t>
            </w:r>
            <w:r w:rsidR="00E40648">
              <w:rPr>
                <w:b/>
              </w:rPr>
              <w:t>7</w:t>
            </w:r>
          </w:p>
        </w:tc>
      </w:tr>
      <w:tr w:rsidR="000B70AE" w:rsidRPr="00CA5455" w14:paraId="21577509" w14:textId="77777777" w:rsidTr="005F08BA">
        <w:trPr>
          <w:cantSplit/>
        </w:trPr>
        <w:tc>
          <w:tcPr>
            <w:tcW w:w="1509" w:type="dxa"/>
            <w:shd w:val="clear" w:color="auto" w:fill="E5F4F5"/>
          </w:tcPr>
          <w:p w14:paraId="43729D28" w14:textId="77777777" w:rsidR="00CB2236" w:rsidRPr="00CA5455" w:rsidRDefault="00CB2236" w:rsidP="00CA5455">
            <w:pPr>
              <w:pStyle w:val="8pttabletext"/>
              <w:spacing w:before="40" w:after="40"/>
            </w:pPr>
            <w:r w:rsidRPr="00CA5455">
              <w:t>Chinook Salmon</w:t>
            </w:r>
          </w:p>
        </w:tc>
        <w:tc>
          <w:tcPr>
            <w:tcW w:w="1275" w:type="dxa"/>
            <w:shd w:val="clear" w:color="auto" w:fill="auto"/>
            <w:noWrap/>
          </w:tcPr>
          <w:p w14:paraId="1F03E6C4" w14:textId="67C06A8B" w:rsidR="00CB2236" w:rsidRPr="00CA5455" w:rsidRDefault="00B3391A" w:rsidP="00CA5455">
            <w:pPr>
              <w:pStyle w:val="8pttabletext"/>
              <w:spacing w:before="40" w:after="40"/>
              <w:jc w:val="right"/>
            </w:pPr>
            <w:r w:rsidRPr="00CA5455">
              <w:t>76,346</w:t>
            </w:r>
          </w:p>
        </w:tc>
        <w:tc>
          <w:tcPr>
            <w:tcW w:w="1174" w:type="dxa"/>
            <w:shd w:val="clear" w:color="auto" w:fill="auto"/>
          </w:tcPr>
          <w:p w14:paraId="73B8C1DF" w14:textId="25286B5B" w:rsidR="00CB2236" w:rsidRPr="00CA5455" w:rsidRDefault="00D0097E" w:rsidP="00CA5455">
            <w:pPr>
              <w:pStyle w:val="8pttabletext"/>
              <w:spacing w:before="40" w:after="40"/>
              <w:jc w:val="right"/>
            </w:pPr>
            <w:r>
              <w:t>-</w:t>
            </w:r>
          </w:p>
        </w:tc>
        <w:tc>
          <w:tcPr>
            <w:tcW w:w="1175" w:type="dxa"/>
            <w:shd w:val="clear" w:color="auto" w:fill="auto"/>
          </w:tcPr>
          <w:p w14:paraId="11F26B98" w14:textId="5013DD95" w:rsidR="00CB2236" w:rsidRPr="00CA5455" w:rsidRDefault="00D0097E" w:rsidP="00CA5455">
            <w:pPr>
              <w:pStyle w:val="8pttabletext"/>
              <w:spacing w:before="40" w:after="40"/>
              <w:jc w:val="right"/>
            </w:pPr>
            <w:r>
              <w:t>-</w:t>
            </w:r>
          </w:p>
        </w:tc>
        <w:tc>
          <w:tcPr>
            <w:tcW w:w="1053" w:type="dxa"/>
            <w:shd w:val="clear" w:color="auto" w:fill="auto"/>
          </w:tcPr>
          <w:p w14:paraId="1C166922" w14:textId="60664FE5" w:rsidR="00CB2236" w:rsidRPr="00CA5455" w:rsidRDefault="00D0097E" w:rsidP="00CA5455">
            <w:pPr>
              <w:pStyle w:val="8pttabletext"/>
              <w:spacing w:before="40" w:after="40"/>
              <w:jc w:val="right"/>
            </w:pPr>
            <w:r>
              <w:t>-</w:t>
            </w:r>
          </w:p>
        </w:tc>
        <w:tc>
          <w:tcPr>
            <w:tcW w:w="1175" w:type="dxa"/>
            <w:shd w:val="clear" w:color="auto" w:fill="auto"/>
          </w:tcPr>
          <w:p w14:paraId="22CBF8B2" w14:textId="0BB6018E" w:rsidR="00CB2236" w:rsidRPr="00CA5455" w:rsidRDefault="00D0097E" w:rsidP="00CA5455">
            <w:pPr>
              <w:pStyle w:val="8pttabletext"/>
              <w:spacing w:before="40" w:after="40"/>
              <w:jc w:val="right"/>
            </w:pPr>
            <w:r>
              <w:t>-</w:t>
            </w:r>
          </w:p>
        </w:tc>
        <w:tc>
          <w:tcPr>
            <w:tcW w:w="1174" w:type="dxa"/>
            <w:shd w:val="clear" w:color="auto" w:fill="auto"/>
          </w:tcPr>
          <w:p w14:paraId="0610991D" w14:textId="42211F2E" w:rsidR="00CB2236" w:rsidRPr="00CA5455" w:rsidRDefault="00D0097E" w:rsidP="00CA5455">
            <w:pPr>
              <w:pStyle w:val="8pttabletext"/>
              <w:spacing w:before="40" w:after="40"/>
              <w:jc w:val="right"/>
            </w:pPr>
            <w:r>
              <w:t>-</w:t>
            </w:r>
          </w:p>
        </w:tc>
        <w:tc>
          <w:tcPr>
            <w:tcW w:w="1053" w:type="dxa"/>
            <w:shd w:val="clear" w:color="auto" w:fill="E5F4F5"/>
          </w:tcPr>
          <w:p w14:paraId="45CE95D9" w14:textId="0DCF2905" w:rsidR="00CB2236" w:rsidRPr="00CA5455" w:rsidRDefault="00B3391A" w:rsidP="00CA5455">
            <w:pPr>
              <w:pStyle w:val="8pttabletext"/>
              <w:spacing w:before="40" w:after="40"/>
              <w:jc w:val="right"/>
              <w:rPr>
                <w:b/>
              </w:rPr>
            </w:pPr>
            <w:r w:rsidRPr="00CA5455">
              <w:rPr>
                <w:b/>
              </w:rPr>
              <w:t>76,</w:t>
            </w:r>
            <w:r w:rsidR="0042146D" w:rsidRPr="00CA5455">
              <w:rPr>
                <w:b/>
              </w:rPr>
              <w:t>346</w:t>
            </w:r>
          </w:p>
        </w:tc>
      </w:tr>
      <w:tr w:rsidR="000B70AE" w:rsidRPr="00CA5455" w14:paraId="0F1E6028" w14:textId="77777777" w:rsidTr="005F08BA">
        <w:trPr>
          <w:cantSplit/>
        </w:trPr>
        <w:tc>
          <w:tcPr>
            <w:tcW w:w="1509" w:type="dxa"/>
            <w:shd w:val="clear" w:color="auto" w:fill="E5F4F5"/>
          </w:tcPr>
          <w:p w14:paraId="33318D86" w14:textId="77777777" w:rsidR="00CB2236" w:rsidRPr="00CA5455" w:rsidRDefault="00CB2236" w:rsidP="00CA5455">
            <w:pPr>
              <w:pStyle w:val="8pttabletext"/>
              <w:spacing w:before="40" w:after="40"/>
            </w:pPr>
            <w:r w:rsidRPr="00CA5455">
              <w:t>Rainbow Trout</w:t>
            </w:r>
          </w:p>
        </w:tc>
        <w:tc>
          <w:tcPr>
            <w:tcW w:w="1275" w:type="dxa"/>
            <w:shd w:val="clear" w:color="auto" w:fill="auto"/>
            <w:noWrap/>
          </w:tcPr>
          <w:p w14:paraId="0F0F0A73" w14:textId="3DC9A86C" w:rsidR="00CB2236" w:rsidRPr="00CA5455" w:rsidRDefault="0042146D" w:rsidP="00CA5455">
            <w:pPr>
              <w:pStyle w:val="8pttabletext"/>
              <w:spacing w:before="40" w:after="40"/>
              <w:jc w:val="right"/>
            </w:pPr>
            <w:r w:rsidRPr="00CA5455">
              <w:t>112,425</w:t>
            </w:r>
          </w:p>
        </w:tc>
        <w:tc>
          <w:tcPr>
            <w:tcW w:w="1174" w:type="dxa"/>
            <w:shd w:val="clear" w:color="auto" w:fill="auto"/>
          </w:tcPr>
          <w:p w14:paraId="4F109D2B" w14:textId="2A4F7D41" w:rsidR="00CB2236" w:rsidRPr="00CA5455" w:rsidRDefault="0042146D" w:rsidP="00CA5455">
            <w:pPr>
              <w:pStyle w:val="8pttabletext"/>
              <w:spacing w:before="40" w:after="40"/>
              <w:jc w:val="right"/>
            </w:pPr>
            <w:r w:rsidRPr="00CA5455">
              <w:t>33,600</w:t>
            </w:r>
          </w:p>
        </w:tc>
        <w:tc>
          <w:tcPr>
            <w:tcW w:w="1175" w:type="dxa"/>
            <w:shd w:val="clear" w:color="auto" w:fill="auto"/>
          </w:tcPr>
          <w:p w14:paraId="4B6A47B9" w14:textId="6575A722" w:rsidR="00CB2236" w:rsidRPr="00CA5455" w:rsidRDefault="003156CB" w:rsidP="00CA5455">
            <w:pPr>
              <w:pStyle w:val="8pttabletext"/>
              <w:spacing w:before="40" w:after="40"/>
              <w:jc w:val="right"/>
            </w:pPr>
            <w:r>
              <w:t>108,846</w:t>
            </w:r>
          </w:p>
        </w:tc>
        <w:tc>
          <w:tcPr>
            <w:tcW w:w="1053" w:type="dxa"/>
            <w:shd w:val="clear" w:color="auto" w:fill="auto"/>
          </w:tcPr>
          <w:p w14:paraId="474E5A86" w14:textId="00E43246" w:rsidR="00CB2236" w:rsidRPr="00CA5455" w:rsidRDefault="00C03837" w:rsidP="00CA5455">
            <w:pPr>
              <w:pStyle w:val="8pttabletext"/>
              <w:spacing w:before="40" w:after="40"/>
              <w:jc w:val="right"/>
            </w:pPr>
            <w:r w:rsidRPr="00CA5455">
              <w:t>96,104</w:t>
            </w:r>
          </w:p>
        </w:tc>
        <w:tc>
          <w:tcPr>
            <w:tcW w:w="1175" w:type="dxa"/>
            <w:shd w:val="clear" w:color="auto" w:fill="auto"/>
          </w:tcPr>
          <w:p w14:paraId="23F3AA1D" w14:textId="1FAB3FBD" w:rsidR="00CB2236" w:rsidRPr="00CA5455" w:rsidRDefault="00C03837" w:rsidP="00CA5455">
            <w:pPr>
              <w:pStyle w:val="8pttabletext"/>
              <w:spacing w:before="40" w:after="40"/>
              <w:jc w:val="right"/>
            </w:pPr>
            <w:r w:rsidRPr="00CA5455">
              <w:t>50,500</w:t>
            </w:r>
          </w:p>
        </w:tc>
        <w:tc>
          <w:tcPr>
            <w:tcW w:w="1174" w:type="dxa"/>
            <w:shd w:val="clear" w:color="auto" w:fill="auto"/>
          </w:tcPr>
          <w:p w14:paraId="55D1CF6F" w14:textId="4A8DCAE7" w:rsidR="00CB2236" w:rsidRPr="00CA5455" w:rsidRDefault="00C03837" w:rsidP="00CA5455">
            <w:pPr>
              <w:pStyle w:val="8pttabletext"/>
              <w:spacing w:before="40" w:after="40"/>
              <w:jc w:val="right"/>
            </w:pPr>
            <w:r w:rsidRPr="00CA5455">
              <w:t>38,602</w:t>
            </w:r>
          </w:p>
        </w:tc>
        <w:tc>
          <w:tcPr>
            <w:tcW w:w="1053" w:type="dxa"/>
            <w:shd w:val="clear" w:color="auto" w:fill="E5F4F5"/>
          </w:tcPr>
          <w:p w14:paraId="6D0FB84D" w14:textId="08A309CC" w:rsidR="00CB2236" w:rsidRPr="00CA5455" w:rsidRDefault="00DF713B" w:rsidP="00CA5455">
            <w:pPr>
              <w:pStyle w:val="8pttabletext"/>
              <w:spacing w:before="40" w:after="40"/>
              <w:jc w:val="right"/>
              <w:rPr>
                <w:b/>
              </w:rPr>
            </w:pPr>
            <w:r w:rsidRPr="00CA5455">
              <w:rPr>
                <w:b/>
              </w:rPr>
              <w:t>4</w:t>
            </w:r>
            <w:r w:rsidR="00122BB8">
              <w:rPr>
                <w:b/>
              </w:rPr>
              <w:t>40</w:t>
            </w:r>
            <w:r w:rsidRPr="00CA5455">
              <w:rPr>
                <w:b/>
              </w:rPr>
              <w:t>,</w:t>
            </w:r>
            <w:r w:rsidR="00122BB8">
              <w:rPr>
                <w:b/>
              </w:rPr>
              <w:t>0</w:t>
            </w:r>
            <w:r w:rsidRPr="00CA5455">
              <w:rPr>
                <w:b/>
              </w:rPr>
              <w:t>77</w:t>
            </w:r>
          </w:p>
        </w:tc>
      </w:tr>
      <w:tr w:rsidR="00F11720" w:rsidRPr="00CA5455" w14:paraId="30BF6BD0" w14:textId="77777777" w:rsidTr="005F08BA">
        <w:trPr>
          <w:cantSplit/>
        </w:trPr>
        <w:tc>
          <w:tcPr>
            <w:tcW w:w="1509" w:type="dxa"/>
            <w:shd w:val="clear" w:color="auto" w:fill="C6E8EA"/>
          </w:tcPr>
          <w:p w14:paraId="1B5B8D84" w14:textId="77777777" w:rsidR="00CB2236" w:rsidRPr="00CA5455" w:rsidRDefault="00CB2236" w:rsidP="00CA5455">
            <w:pPr>
              <w:pStyle w:val="8pttabletext"/>
              <w:spacing w:before="40" w:after="40"/>
              <w:rPr>
                <w:b/>
              </w:rPr>
            </w:pPr>
            <w:r w:rsidRPr="00CA5455">
              <w:rPr>
                <w:b/>
              </w:rPr>
              <w:t>Salmonids Total</w:t>
            </w:r>
          </w:p>
        </w:tc>
        <w:tc>
          <w:tcPr>
            <w:tcW w:w="1275" w:type="dxa"/>
            <w:shd w:val="clear" w:color="auto" w:fill="C6E8EA"/>
            <w:noWrap/>
          </w:tcPr>
          <w:p w14:paraId="2250B029" w14:textId="35463F5A" w:rsidR="00CB2236" w:rsidRPr="00CA5455" w:rsidRDefault="008C3CF3" w:rsidP="00CA5455">
            <w:pPr>
              <w:pStyle w:val="8pttabletext"/>
              <w:spacing w:before="40" w:after="40"/>
              <w:jc w:val="right"/>
            </w:pPr>
            <w:r w:rsidRPr="00CA5455">
              <w:t>273,705</w:t>
            </w:r>
          </w:p>
        </w:tc>
        <w:tc>
          <w:tcPr>
            <w:tcW w:w="1174" w:type="dxa"/>
            <w:shd w:val="clear" w:color="auto" w:fill="C6E8EA"/>
          </w:tcPr>
          <w:p w14:paraId="0C82D902" w14:textId="6B84768E" w:rsidR="00CB2236" w:rsidRPr="00CA5455" w:rsidRDefault="008C3CF3" w:rsidP="00CA5455">
            <w:pPr>
              <w:pStyle w:val="8pttabletext"/>
              <w:spacing w:before="40" w:after="40"/>
              <w:jc w:val="right"/>
            </w:pPr>
            <w:r w:rsidRPr="00CA5455">
              <w:t>48,100</w:t>
            </w:r>
          </w:p>
        </w:tc>
        <w:tc>
          <w:tcPr>
            <w:tcW w:w="1175" w:type="dxa"/>
            <w:shd w:val="clear" w:color="auto" w:fill="C6E8EA"/>
          </w:tcPr>
          <w:p w14:paraId="12CBD97A" w14:textId="0227C1FC" w:rsidR="00CB2236" w:rsidRPr="00CA5455" w:rsidRDefault="00F531CD" w:rsidP="00CA5455">
            <w:pPr>
              <w:pStyle w:val="8pttabletext"/>
              <w:spacing w:before="40" w:after="40"/>
              <w:jc w:val="right"/>
            </w:pPr>
            <w:r>
              <w:t>183,511</w:t>
            </w:r>
          </w:p>
        </w:tc>
        <w:tc>
          <w:tcPr>
            <w:tcW w:w="1053" w:type="dxa"/>
            <w:shd w:val="clear" w:color="auto" w:fill="C6E8EA"/>
          </w:tcPr>
          <w:p w14:paraId="3162D631" w14:textId="3FA32E3A" w:rsidR="00CB2236" w:rsidRPr="00CA5455" w:rsidRDefault="00113121" w:rsidP="00CA5455">
            <w:pPr>
              <w:pStyle w:val="8pttabletext"/>
              <w:spacing w:before="40" w:after="40"/>
              <w:jc w:val="right"/>
            </w:pPr>
            <w:r>
              <w:t>183,633</w:t>
            </w:r>
          </w:p>
        </w:tc>
        <w:tc>
          <w:tcPr>
            <w:tcW w:w="1175" w:type="dxa"/>
            <w:shd w:val="clear" w:color="auto" w:fill="C6E8EA"/>
          </w:tcPr>
          <w:p w14:paraId="37BFEA78" w14:textId="774C72A0" w:rsidR="00CB2236" w:rsidRPr="00CA5455" w:rsidRDefault="00972B28" w:rsidP="00CA5455">
            <w:pPr>
              <w:pStyle w:val="8pttabletext"/>
              <w:spacing w:before="40" w:after="40"/>
              <w:jc w:val="right"/>
            </w:pPr>
            <w:r w:rsidRPr="00CA5455">
              <w:t>289,849</w:t>
            </w:r>
          </w:p>
        </w:tc>
        <w:tc>
          <w:tcPr>
            <w:tcW w:w="1174" w:type="dxa"/>
            <w:shd w:val="clear" w:color="auto" w:fill="C6E8EA"/>
          </w:tcPr>
          <w:p w14:paraId="5892E12C" w14:textId="673DA4E9" w:rsidR="00CB2236" w:rsidRPr="00CA5455" w:rsidRDefault="001631DF" w:rsidP="00CA5455">
            <w:pPr>
              <w:pStyle w:val="8pttabletext"/>
              <w:spacing w:before="40" w:after="40"/>
              <w:jc w:val="right"/>
            </w:pPr>
            <w:r w:rsidRPr="00CA5455">
              <w:t>43,602</w:t>
            </w:r>
          </w:p>
        </w:tc>
        <w:tc>
          <w:tcPr>
            <w:tcW w:w="1053" w:type="dxa"/>
            <w:shd w:val="clear" w:color="auto" w:fill="C6E8EA"/>
          </w:tcPr>
          <w:p w14:paraId="15D53E30" w14:textId="7FA3E5E2" w:rsidR="00CB2236" w:rsidRPr="00CA5455" w:rsidRDefault="00113121" w:rsidP="00CA5455">
            <w:pPr>
              <w:pStyle w:val="8pttabletext"/>
              <w:spacing w:before="40" w:after="40"/>
              <w:jc w:val="right"/>
              <w:rPr>
                <w:b/>
              </w:rPr>
            </w:pPr>
            <w:r>
              <w:rPr>
                <w:b/>
              </w:rPr>
              <w:t>1,022,400</w:t>
            </w:r>
          </w:p>
        </w:tc>
      </w:tr>
      <w:tr w:rsidR="00F11720" w:rsidRPr="00CA5455" w14:paraId="639329E2" w14:textId="77777777" w:rsidTr="005F08BA">
        <w:trPr>
          <w:cantSplit/>
        </w:trPr>
        <w:tc>
          <w:tcPr>
            <w:tcW w:w="1509" w:type="dxa"/>
            <w:shd w:val="clear" w:color="auto" w:fill="C6E8EA"/>
          </w:tcPr>
          <w:p w14:paraId="3A97E321" w14:textId="77777777" w:rsidR="00CB2236" w:rsidRPr="00CA5455" w:rsidRDefault="00CB2236" w:rsidP="00CA5455">
            <w:pPr>
              <w:pStyle w:val="8pttabletext"/>
              <w:spacing w:before="40" w:after="40"/>
              <w:rPr>
                <w:b/>
              </w:rPr>
            </w:pPr>
            <w:r w:rsidRPr="00CA5455">
              <w:rPr>
                <w:b/>
              </w:rPr>
              <w:t>Total</w:t>
            </w:r>
          </w:p>
        </w:tc>
        <w:tc>
          <w:tcPr>
            <w:tcW w:w="1275" w:type="dxa"/>
            <w:shd w:val="clear" w:color="auto" w:fill="C6E8EA"/>
            <w:noWrap/>
          </w:tcPr>
          <w:p w14:paraId="6FF13749" w14:textId="48E94E32" w:rsidR="00CB2236" w:rsidRPr="00CA5455" w:rsidRDefault="00EE16EE" w:rsidP="00CA5455">
            <w:pPr>
              <w:pStyle w:val="8pttabletext"/>
              <w:spacing w:before="40" w:after="40"/>
              <w:jc w:val="right"/>
              <w:rPr>
                <w:b/>
              </w:rPr>
            </w:pPr>
            <w:r w:rsidRPr="00CA5455">
              <w:rPr>
                <w:b/>
              </w:rPr>
              <w:t>953,725</w:t>
            </w:r>
          </w:p>
        </w:tc>
        <w:tc>
          <w:tcPr>
            <w:tcW w:w="1174" w:type="dxa"/>
            <w:shd w:val="clear" w:color="auto" w:fill="C6E8EA"/>
          </w:tcPr>
          <w:p w14:paraId="13E2E49B" w14:textId="4AC1CF61" w:rsidR="00CB2236" w:rsidRPr="00CA5455" w:rsidRDefault="0004012D" w:rsidP="00CA5455">
            <w:pPr>
              <w:pStyle w:val="8pttabletext"/>
              <w:spacing w:before="40" w:after="40"/>
              <w:jc w:val="right"/>
              <w:rPr>
                <w:b/>
              </w:rPr>
            </w:pPr>
            <w:r w:rsidRPr="00CA5455">
              <w:rPr>
                <w:b/>
              </w:rPr>
              <w:t>402,</w:t>
            </w:r>
            <w:r w:rsidR="00502A36" w:rsidRPr="00CA5455">
              <w:rPr>
                <w:b/>
              </w:rPr>
              <w:t>475</w:t>
            </w:r>
          </w:p>
        </w:tc>
        <w:tc>
          <w:tcPr>
            <w:tcW w:w="1175" w:type="dxa"/>
            <w:shd w:val="clear" w:color="auto" w:fill="C6E8EA"/>
          </w:tcPr>
          <w:p w14:paraId="0268D62B" w14:textId="45774F8C" w:rsidR="00CB2236" w:rsidRPr="00CA5455" w:rsidRDefault="006E06F9" w:rsidP="00CA5455">
            <w:pPr>
              <w:pStyle w:val="8pttabletext"/>
              <w:spacing w:before="40" w:after="40"/>
              <w:jc w:val="right"/>
              <w:rPr>
                <w:b/>
              </w:rPr>
            </w:pPr>
            <w:r>
              <w:rPr>
                <w:b/>
              </w:rPr>
              <w:t>763,854</w:t>
            </w:r>
          </w:p>
        </w:tc>
        <w:tc>
          <w:tcPr>
            <w:tcW w:w="1053" w:type="dxa"/>
            <w:shd w:val="clear" w:color="auto" w:fill="C6E8EA"/>
          </w:tcPr>
          <w:p w14:paraId="0AECEA85" w14:textId="2FF19857" w:rsidR="00CB2236" w:rsidRPr="00CA5455" w:rsidRDefault="00237103" w:rsidP="00CA5455">
            <w:pPr>
              <w:pStyle w:val="8pttabletext"/>
              <w:spacing w:before="40" w:after="40"/>
              <w:jc w:val="right"/>
              <w:rPr>
                <w:b/>
              </w:rPr>
            </w:pPr>
            <w:r>
              <w:rPr>
                <w:b/>
              </w:rPr>
              <w:t>2,313,267</w:t>
            </w:r>
          </w:p>
        </w:tc>
        <w:tc>
          <w:tcPr>
            <w:tcW w:w="1175" w:type="dxa"/>
            <w:shd w:val="clear" w:color="auto" w:fill="C6E8EA"/>
          </w:tcPr>
          <w:p w14:paraId="3DED9AF4" w14:textId="1A3E3871" w:rsidR="00CB2236" w:rsidRPr="00CA5455" w:rsidRDefault="000B70AE" w:rsidP="00CA5455">
            <w:pPr>
              <w:pStyle w:val="8pttabletext"/>
              <w:spacing w:before="40" w:after="40"/>
              <w:jc w:val="right"/>
              <w:rPr>
                <w:b/>
              </w:rPr>
            </w:pPr>
            <w:r>
              <w:rPr>
                <w:b/>
              </w:rPr>
              <w:t>2,364,043</w:t>
            </w:r>
          </w:p>
        </w:tc>
        <w:tc>
          <w:tcPr>
            <w:tcW w:w="1174" w:type="dxa"/>
            <w:shd w:val="clear" w:color="auto" w:fill="C6E8EA"/>
          </w:tcPr>
          <w:p w14:paraId="5F5E5AAC" w14:textId="21210453" w:rsidR="00CB2236" w:rsidRPr="00CA5455" w:rsidRDefault="00271506" w:rsidP="00CA5455">
            <w:pPr>
              <w:pStyle w:val="8pttabletext"/>
              <w:spacing w:before="40" w:after="40"/>
              <w:jc w:val="right"/>
              <w:rPr>
                <w:b/>
              </w:rPr>
            </w:pPr>
            <w:r w:rsidRPr="00CA5455">
              <w:rPr>
                <w:b/>
              </w:rPr>
              <w:t>199,852</w:t>
            </w:r>
          </w:p>
        </w:tc>
        <w:tc>
          <w:tcPr>
            <w:tcW w:w="1053" w:type="dxa"/>
            <w:shd w:val="clear" w:color="auto" w:fill="C6E8EA"/>
          </w:tcPr>
          <w:p w14:paraId="41C95373" w14:textId="5AF1AFE1" w:rsidR="00CB2236" w:rsidRPr="00CA5455" w:rsidRDefault="00F11720" w:rsidP="00CA5455">
            <w:pPr>
              <w:pStyle w:val="8pttabletext"/>
              <w:spacing w:before="40" w:after="40"/>
              <w:jc w:val="right"/>
              <w:rPr>
                <w:b/>
              </w:rPr>
            </w:pPr>
            <w:r>
              <w:rPr>
                <w:b/>
              </w:rPr>
              <w:t>6,997,216</w:t>
            </w:r>
          </w:p>
        </w:tc>
      </w:tr>
    </w:tbl>
    <w:p w14:paraId="55C712A2" w14:textId="4A37565A" w:rsidR="00C9003B" w:rsidRPr="0071217D" w:rsidRDefault="00C9003B" w:rsidP="00C9003B">
      <w:pPr>
        <w:pStyle w:val="HA"/>
        <w:rPr>
          <w:i/>
          <w:color w:val="00B0B9"/>
        </w:rPr>
      </w:pPr>
      <w:r>
        <w:rPr>
          <w:color w:val="00B0B9"/>
        </w:rPr>
        <w:br w:type="page"/>
      </w:r>
      <w:bookmarkStart w:id="10" w:name="_Toc22903683"/>
      <w:r w:rsidRPr="0071217D">
        <w:rPr>
          <w:i/>
          <w:color w:val="00B0B9"/>
        </w:rPr>
        <w:lastRenderedPageBreak/>
        <w:t>Target One Million</w:t>
      </w:r>
      <w:r w:rsidR="00AC2A2E">
        <w:rPr>
          <w:i/>
          <w:color w:val="00B0B9"/>
        </w:rPr>
        <w:t xml:space="preserve"> – Phase 2</w:t>
      </w:r>
      <w:bookmarkEnd w:id="10"/>
    </w:p>
    <w:p w14:paraId="5122A765" w14:textId="5956FB4A" w:rsidR="00C9003B" w:rsidRPr="0088794E" w:rsidRDefault="00C9003B" w:rsidP="00C9003B">
      <w:pPr>
        <w:pStyle w:val="Body"/>
        <w:rPr>
          <w:color w:val="000000"/>
          <w:szCs w:val="18"/>
          <w:lang w:eastAsia="en-AU"/>
        </w:rPr>
      </w:pPr>
      <w:r w:rsidRPr="0088794E">
        <w:rPr>
          <w:color w:val="000000"/>
          <w:szCs w:val="18"/>
          <w:lang w:eastAsia="en-AU"/>
        </w:rPr>
        <w:t>In 201</w:t>
      </w:r>
      <w:r w:rsidR="00E9716F" w:rsidRPr="0088794E">
        <w:rPr>
          <w:color w:val="000000"/>
          <w:szCs w:val="18"/>
          <w:lang w:eastAsia="en-AU"/>
        </w:rPr>
        <w:t>8</w:t>
      </w:r>
      <w:r w:rsidRPr="0088794E">
        <w:rPr>
          <w:color w:val="000000"/>
          <w:szCs w:val="18"/>
          <w:lang w:eastAsia="en-AU"/>
        </w:rPr>
        <w:t>/1</w:t>
      </w:r>
      <w:r w:rsidR="00E9716F" w:rsidRPr="0088794E">
        <w:rPr>
          <w:color w:val="000000"/>
          <w:szCs w:val="18"/>
          <w:lang w:eastAsia="en-AU"/>
        </w:rPr>
        <w:t>9</w:t>
      </w:r>
      <w:r w:rsidRPr="0088794E">
        <w:rPr>
          <w:color w:val="000000"/>
          <w:szCs w:val="18"/>
          <w:lang w:eastAsia="en-AU"/>
        </w:rPr>
        <w:t xml:space="preserve">, Recreational Fishing Licence (RFL) Trust Account receipts </w:t>
      </w:r>
      <w:r w:rsidRPr="0088794E">
        <w:rPr>
          <w:szCs w:val="18"/>
        </w:rPr>
        <w:t xml:space="preserve">contributed </w:t>
      </w:r>
      <w:r w:rsidR="00400483" w:rsidRPr="00AD0B32">
        <w:rPr>
          <w:szCs w:val="18"/>
        </w:rPr>
        <w:t>$</w:t>
      </w:r>
      <w:r w:rsidR="00B132CF" w:rsidRPr="00B132CF">
        <w:rPr>
          <w:szCs w:val="18"/>
        </w:rPr>
        <w:t>3,525,496.96</w:t>
      </w:r>
      <w:r w:rsidR="00642EB6">
        <w:rPr>
          <w:szCs w:val="18"/>
        </w:rPr>
        <w:t xml:space="preserve"> (including carry forwards from previous</w:t>
      </w:r>
      <w:r w:rsidR="007E0ED7">
        <w:rPr>
          <w:szCs w:val="18"/>
        </w:rPr>
        <w:t xml:space="preserve"> years) </w:t>
      </w:r>
      <w:r w:rsidRPr="0088794E">
        <w:rPr>
          <w:szCs w:val="18"/>
        </w:rPr>
        <w:t>to</w:t>
      </w:r>
      <w:r w:rsidR="005B7E14" w:rsidRPr="0088794E">
        <w:rPr>
          <w:szCs w:val="18"/>
        </w:rPr>
        <w:t>wards</w:t>
      </w:r>
      <w:r w:rsidRPr="0088794E">
        <w:rPr>
          <w:color w:val="000000"/>
          <w:szCs w:val="18"/>
          <w:lang w:eastAsia="en-AU"/>
        </w:rPr>
        <w:t xml:space="preserve"> the</w:t>
      </w:r>
      <w:r w:rsidR="005609EA">
        <w:rPr>
          <w:color w:val="000000"/>
          <w:szCs w:val="18"/>
          <w:lang w:eastAsia="en-AU"/>
        </w:rPr>
        <w:t xml:space="preserve"> </w:t>
      </w:r>
      <w:r w:rsidRPr="0088794E">
        <w:rPr>
          <w:color w:val="000000"/>
          <w:szCs w:val="18"/>
          <w:lang w:eastAsia="en-AU"/>
        </w:rPr>
        <w:t xml:space="preserve">Victorian Fisheries Authority’s implementation of the </w:t>
      </w:r>
      <w:r w:rsidRPr="0088794E">
        <w:rPr>
          <w:i/>
          <w:color w:val="000000"/>
          <w:szCs w:val="18"/>
          <w:lang w:eastAsia="en-AU"/>
        </w:rPr>
        <w:t>Target One Million</w:t>
      </w:r>
      <w:r w:rsidRPr="0088794E">
        <w:rPr>
          <w:color w:val="000000"/>
          <w:szCs w:val="18"/>
          <w:lang w:eastAsia="en-AU"/>
        </w:rPr>
        <w:t xml:space="preserve"> initiative</w:t>
      </w:r>
      <w:r w:rsidR="00AA2E83">
        <w:rPr>
          <w:color w:val="000000"/>
          <w:szCs w:val="18"/>
          <w:lang w:eastAsia="en-AU"/>
        </w:rPr>
        <w:t xml:space="preserve"> to </w:t>
      </w:r>
      <w:r w:rsidR="00AA2E83" w:rsidRPr="00965354">
        <w:rPr>
          <w:color w:val="000000"/>
          <w:szCs w:val="18"/>
          <w:lang w:eastAsia="en-AU"/>
        </w:rPr>
        <w:t>grow participation to one million anglers by 2020</w:t>
      </w:r>
      <w:r w:rsidRPr="0088794E">
        <w:rPr>
          <w:color w:val="000000"/>
          <w:szCs w:val="18"/>
          <w:lang w:eastAsia="en-AU"/>
        </w:rPr>
        <w:t xml:space="preserve">. </w:t>
      </w:r>
    </w:p>
    <w:p w14:paraId="5F4D9E67" w14:textId="76590DEF" w:rsidR="00036DFA" w:rsidRDefault="00C9003B" w:rsidP="00C9003B">
      <w:pPr>
        <w:pStyle w:val="Body"/>
      </w:pPr>
      <w:r w:rsidRPr="0088794E">
        <w:t xml:space="preserve">RFL Trust Account receipts, when added to state government funding contributes significantly to the delivery of the </w:t>
      </w:r>
      <w:r w:rsidRPr="0088794E">
        <w:rPr>
          <w:i/>
        </w:rPr>
        <w:t>Target One Million</w:t>
      </w:r>
      <w:r w:rsidRPr="0088794E">
        <w:t xml:space="preserve"> p</w:t>
      </w:r>
      <w:r w:rsidR="008E641F">
        <w:t>lan</w:t>
      </w:r>
      <w:r w:rsidR="001E2EC4">
        <w:t>.</w:t>
      </w:r>
      <w:r w:rsidRPr="0088794E">
        <w:t xml:space="preserve"> </w:t>
      </w:r>
      <w:r w:rsidR="00E05611">
        <w:t xml:space="preserve">The original </w:t>
      </w:r>
      <w:r w:rsidRPr="0088794E">
        <w:t xml:space="preserve">initiative </w:t>
      </w:r>
      <w:r w:rsidR="00E05611">
        <w:t xml:space="preserve">saw </w:t>
      </w:r>
      <w:r w:rsidRPr="0088794E">
        <w:t>the Victorian Government invest an unprecedented $3</w:t>
      </w:r>
      <w:r w:rsidR="00D07184">
        <w:t>7</w:t>
      </w:r>
      <w:r w:rsidRPr="0088794E">
        <w:t xml:space="preserve"> million of state revenue in the delivery of </w:t>
      </w:r>
      <w:r w:rsidR="00A45DB7">
        <w:t xml:space="preserve">a suite of </w:t>
      </w:r>
      <w:r w:rsidR="00D07184">
        <w:t xml:space="preserve">projects </w:t>
      </w:r>
      <w:r w:rsidR="0012528C">
        <w:t>to grow recreational fishing.</w:t>
      </w:r>
      <w:r w:rsidR="00CB5240">
        <w:t xml:space="preserve"> </w:t>
      </w:r>
      <w:r w:rsidRPr="0088794E">
        <w:t xml:space="preserve">Over the same period </w:t>
      </w:r>
      <w:r w:rsidR="00CB5240">
        <w:t xml:space="preserve">a </w:t>
      </w:r>
      <w:r w:rsidRPr="0088794E">
        <w:t>$</w:t>
      </w:r>
      <w:r w:rsidR="00BB2183">
        <w:t>9</w:t>
      </w:r>
      <w:r w:rsidR="00CB5240">
        <w:t xml:space="preserve"> </w:t>
      </w:r>
      <w:r w:rsidRPr="0088794E">
        <w:t>million co-investment ha</w:t>
      </w:r>
      <w:r w:rsidR="00BB2183">
        <w:t>d</w:t>
      </w:r>
      <w:r w:rsidRPr="0088794E">
        <w:t xml:space="preserve"> been sourced from the Recreational Fishing Licence </w:t>
      </w:r>
      <w:r w:rsidR="00A842AC">
        <w:t>T</w:t>
      </w:r>
      <w:r w:rsidRPr="0088794E">
        <w:t>rust.</w:t>
      </w:r>
      <w:r w:rsidR="00F243C9">
        <w:t xml:space="preserve"> </w:t>
      </w:r>
    </w:p>
    <w:p w14:paraId="015A0C16" w14:textId="75B01C66" w:rsidR="00965354" w:rsidRPr="00965354" w:rsidRDefault="00036DFA" w:rsidP="00965354">
      <w:pPr>
        <w:pStyle w:val="Body"/>
        <w:rPr>
          <w:color w:val="000000"/>
          <w:szCs w:val="18"/>
          <w:lang w:eastAsia="en-AU"/>
        </w:rPr>
      </w:pPr>
      <w:r>
        <w:t xml:space="preserve">The </w:t>
      </w:r>
      <w:r w:rsidR="00965354" w:rsidRPr="00965354">
        <w:rPr>
          <w:color w:val="000000"/>
          <w:szCs w:val="18"/>
          <w:lang w:eastAsia="en-AU"/>
        </w:rPr>
        <w:t xml:space="preserve">State Government has extended its commitment to recreational fishers in Victoria, </w:t>
      </w:r>
      <w:r w:rsidR="00D13A7F">
        <w:rPr>
          <w:color w:val="000000"/>
          <w:szCs w:val="18"/>
          <w:lang w:eastAsia="en-AU"/>
        </w:rPr>
        <w:t xml:space="preserve">with </w:t>
      </w:r>
      <w:r w:rsidR="00D13A7F" w:rsidRPr="00D13A7F">
        <w:rPr>
          <w:i/>
          <w:color w:val="000000"/>
          <w:szCs w:val="18"/>
          <w:lang w:eastAsia="en-AU"/>
        </w:rPr>
        <w:t>Phase 2</w:t>
      </w:r>
      <w:r w:rsidR="00D13A7F">
        <w:rPr>
          <w:color w:val="000000"/>
          <w:szCs w:val="18"/>
          <w:lang w:eastAsia="en-AU"/>
        </w:rPr>
        <w:t xml:space="preserve"> </w:t>
      </w:r>
      <w:r w:rsidR="00025E94">
        <w:rPr>
          <w:color w:val="000000"/>
          <w:szCs w:val="18"/>
          <w:lang w:eastAsia="en-AU"/>
        </w:rPr>
        <w:t xml:space="preserve">of the </w:t>
      </w:r>
      <w:r w:rsidR="00965354" w:rsidRPr="00DC08FC">
        <w:rPr>
          <w:i/>
          <w:color w:val="000000"/>
          <w:szCs w:val="18"/>
          <w:lang w:eastAsia="en-AU"/>
        </w:rPr>
        <w:t>Target One Million</w:t>
      </w:r>
      <w:r w:rsidR="00965354" w:rsidRPr="00965354">
        <w:rPr>
          <w:color w:val="000000"/>
          <w:szCs w:val="18"/>
          <w:lang w:eastAsia="en-AU"/>
        </w:rPr>
        <w:t xml:space="preserve"> plan</w:t>
      </w:r>
      <w:r w:rsidR="00025E94">
        <w:rPr>
          <w:color w:val="000000"/>
          <w:szCs w:val="18"/>
          <w:lang w:eastAsia="en-AU"/>
        </w:rPr>
        <w:t xml:space="preserve">. </w:t>
      </w:r>
      <w:r w:rsidR="00965354" w:rsidRPr="00965354">
        <w:rPr>
          <w:color w:val="000000"/>
          <w:szCs w:val="18"/>
          <w:lang w:eastAsia="en-AU"/>
        </w:rPr>
        <w:t xml:space="preserve"> </w:t>
      </w:r>
    </w:p>
    <w:p w14:paraId="1FEB8EB1" w14:textId="0E3E4737" w:rsidR="00965354" w:rsidRPr="0054691E" w:rsidRDefault="00965354" w:rsidP="00965354">
      <w:pPr>
        <w:pStyle w:val="Body"/>
        <w:rPr>
          <w:color w:val="000000"/>
          <w:szCs w:val="18"/>
          <w:highlight w:val="yellow"/>
          <w:lang w:eastAsia="en-AU"/>
        </w:rPr>
      </w:pPr>
      <w:r w:rsidRPr="00965354">
        <w:rPr>
          <w:color w:val="000000"/>
          <w:szCs w:val="18"/>
          <w:lang w:eastAsia="en-AU"/>
        </w:rPr>
        <w:t>To get more people fishing, more often, the renewed plan will invest over $35 million</w:t>
      </w:r>
      <w:r w:rsidR="00C22630">
        <w:rPr>
          <w:color w:val="000000"/>
          <w:szCs w:val="18"/>
          <w:lang w:eastAsia="en-AU"/>
        </w:rPr>
        <w:t xml:space="preserve"> of State Government finding</w:t>
      </w:r>
      <w:r w:rsidRPr="00965354">
        <w:rPr>
          <w:color w:val="000000"/>
          <w:szCs w:val="18"/>
          <w:lang w:eastAsia="en-AU"/>
        </w:rPr>
        <w:t xml:space="preserve"> to:</w:t>
      </w:r>
    </w:p>
    <w:p w14:paraId="56490CC2" w14:textId="3778F297" w:rsidR="00F41ED0" w:rsidRPr="00CA5455" w:rsidRDefault="001E4D54" w:rsidP="00CA5455">
      <w:pPr>
        <w:pStyle w:val="Bullet"/>
      </w:pPr>
      <w:r w:rsidRPr="00CA5455">
        <w:t>Phase out commercial fishing in the Gippsland Lakes through a compulsory buyout to give the Lakes back to recreational anglers, boost tourism and create jobs</w:t>
      </w:r>
    </w:p>
    <w:p w14:paraId="4059A057" w14:textId="0B95334F" w:rsidR="001E4D54" w:rsidRPr="00CA5455" w:rsidRDefault="001E4D54" w:rsidP="00CA5455">
      <w:pPr>
        <w:pStyle w:val="Bullet"/>
      </w:pPr>
      <w:r w:rsidRPr="00CA5455">
        <w:t>Construct a new $7 million native fish hatchery in Shepparton focussed on warm water species such as Murray cod and golden perch</w:t>
      </w:r>
    </w:p>
    <w:p w14:paraId="4969094A" w14:textId="36DBEE33" w:rsidR="001E4D54" w:rsidRPr="00CA5455" w:rsidRDefault="001E4D54" w:rsidP="00CA5455">
      <w:pPr>
        <w:pStyle w:val="Bullet"/>
      </w:pPr>
      <w:r w:rsidRPr="00CA5455">
        <w:t>Increase fish stocking to 10 million fish annually by 2022</w:t>
      </w:r>
    </w:p>
    <w:p w14:paraId="5D9633FF" w14:textId="0E647E9D" w:rsidR="001E4D54" w:rsidRPr="00CA5455" w:rsidRDefault="001E4D54" w:rsidP="00CA5455">
      <w:pPr>
        <w:pStyle w:val="Bullet"/>
      </w:pPr>
      <w:r w:rsidRPr="00CA5455">
        <w:t xml:space="preserve">Allow anglers to use boats and kayaks with electric motors on some lakes and reservoirs including </w:t>
      </w:r>
      <w:proofErr w:type="spellStart"/>
      <w:r w:rsidRPr="00CA5455">
        <w:t>Tullaroop</w:t>
      </w:r>
      <w:proofErr w:type="spellEnd"/>
      <w:r w:rsidRPr="00CA5455">
        <w:t xml:space="preserve">, Lauriston, Hepburn, Barkers Creek, Upper </w:t>
      </w:r>
      <w:proofErr w:type="spellStart"/>
      <w:r w:rsidRPr="00CA5455">
        <w:t>Coliban</w:t>
      </w:r>
      <w:proofErr w:type="spellEnd"/>
      <w:r w:rsidRPr="00CA5455">
        <w:t xml:space="preserve"> and Malmsbury</w:t>
      </w:r>
      <w:r w:rsidR="005609EA">
        <w:t xml:space="preserve"> </w:t>
      </w:r>
    </w:p>
    <w:p w14:paraId="6655AEDA" w14:textId="52FA6E5F" w:rsidR="001E4D54" w:rsidRPr="00CA5455" w:rsidRDefault="001E4D54" w:rsidP="00CA5455">
      <w:pPr>
        <w:pStyle w:val="Bullet"/>
      </w:pPr>
      <w:r w:rsidRPr="00CA5455">
        <w:t xml:space="preserve">Mandate access for fishing and camping through </w:t>
      </w:r>
      <w:proofErr w:type="gramStart"/>
      <w:r w:rsidRPr="00CA5455">
        <w:t>opening up</w:t>
      </w:r>
      <w:proofErr w:type="gramEnd"/>
      <w:r w:rsidRPr="00CA5455">
        <w:t xml:space="preserve"> hundreds of kilometres of crown land river frontages, many covered by grazing licences</w:t>
      </w:r>
    </w:p>
    <w:p w14:paraId="0021CCA6" w14:textId="12FC0062" w:rsidR="001E4D54" w:rsidRPr="00CA5455" w:rsidRDefault="001E4D54" w:rsidP="00CA5455">
      <w:pPr>
        <w:pStyle w:val="Bullet"/>
      </w:pPr>
      <w:r w:rsidRPr="00CA5455">
        <w:t xml:space="preserve">Stock Eastern </w:t>
      </w:r>
      <w:r w:rsidR="009209A8" w:rsidRPr="00CA5455">
        <w:t>k</w:t>
      </w:r>
      <w:r w:rsidRPr="00CA5455">
        <w:t xml:space="preserve">ing </w:t>
      </w:r>
      <w:r w:rsidR="009209A8" w:rsidRPr="00CA5455">
        <w:t>p</w:t>
      </w:r>
      <w:r w:rsidRPr="00CA5455">
        <w:t>rawns into Lake Tyers</w:t>
      </w:r>
    </w:p>
    <w:p w14:paraId="2BB49B8D" w14:textId="5C49C227" w:rsidR="001E4D54" w:rsidRPr="00CA5455" w:rsidRDefault="001E4D54" w:rsidP="00CA5455">
      <w:pPr>
        <w:pStyle w:val="Bullet"/>
      </w:pPr>
      <w:r w:rsidRPr="00CA5455">
        <w:t xml:space="preserve">Invest in restoration </w:t>
      </w:r>
      <w:r w:rsidR="00AC2338">
        <w:t>of</w:t>
      </w:r>
      <w:r w:rsidRPr="00CA5455">
        <w:t xml:space="preserve"> the Gippsland Lakes to ensure the environment remains healthy</w:t>
      </w:r>
    </w:p>
    <w:p w14:paraId="4AC0403F" w14:textId="7AC2B00D" w:rsidR="001E4D54" w:rsidRPr="00CA5455" w:rsidRDefault="001E4D54" w:rsidP="00CA5455">
      <w:pPr>
        <w:pStyle w:val="Bullet"/>
      </w:pPr>
      <w:r w:rsidRPr="00CA5455">
        <w:t xml:space="preserve">Invest $1.5 million for a new on water café on Bullock Island in partnership with the Lakes Entrance Fishermen’s </w:t>
      </w:r>
      <w:r w:rsidR="00D238EF" w:rsidRPr="00CA5455">
        <w:t>Co-Operative</w:t>
      </w:r>
      <w:r w:rsidRPr="00CA5455">
        <w:t xml:space="preserve"> Society</w:t>
      </w:r>
    </w:p>
    <w:p w14:paraId="4C6D98D0" w14:textId="283A3DE2" w:rsidR="001E4D54" w:rsidRPr="00CA5455" w:rsidRDefault="001E4D54" w:rsidP="00CA5455">
      <w:pPr>
        <w:pStyle w:val="Bullet"/>
      </w:pPr>
      <w:r w:rsidRPr="00CA5455">
        <w:t>Invest $600,000, in addition to fishing licence fees, on fish cleaning tables and fishing platforms</w:t>
      </w:r>
    </w:p>
    <w:p w14:paraId="238C3AEE" w14:textId="7B229145" w:rsidR="001E4D54" w:rsidRPr="00CA5455" w:rsidRDefault="001E4D54" w:rsidP="00CA5455">
      <w:pPr>
        <w:pStyle w:val="Bullet"/>
      </w:pPr>
      <w:r w:rsidRPr="00CA5455">
        <w:t xml:space="preserve">Improve fish habitat in Port Phillip by investing $2.5 million </w:t>
      </w:r>
      <w:r w:rsidR="00553788" w:rsidRPr="00CA5455">
        <w:t xml:space="preserve">in </w:t>
      </w:r>
      <w:r w:rsidRPr="00CA5455">
        <w:t>reef development</w:t>
      </w:r>
    </w:p>
    <w:p w14:paraId="55BD8E5B" w14:textId="25AABD74" w:rsidR="001E4D54" w:rsidRPr="00CA5455" w:rsidRDefault="001E4D54" w:rsidP="00CA5455">
      <w:pPr>
        <w:pStyle w:val="Bullet"/>
      </w:pPr>
      <w:r w:rsidRPr="00CA5455">
        <w:t xml:space="preserve">Advocate for Southern </w:t>
      </w:r>
      <w:r w:rsidR="00553788" w:rsidRPr="00CA5455">
        <w:t>b</w:t>
      </w:r>
      <w:r w:rsidRPr="00CA5455">
        <w:t xml:space="preserve">luefin </w:t>
      </w:r>
      <w:r w:rsidR="00553788" w:rsidRPr="00CA5455">
        <w:t>t</w:t>
      </w:r>
      <w:r w:rsidRPr="00CA5455">
        <w:t>una to protect the fishery from bag limit cuts by the Commonwealth</w:t>
      </w:r>
    </w:p>
    <w:p w14:paraId="640B275A" w14:textId="2C7C0C6A" w:rsidR="001E4D54" w:rsidRPr="00CA5455" w:rsidRDefault="001E4D54" w:rsidP="00CA5455">
      <w:pPr>
        <w:pStyle w:val="Bullet"/>
      </w:pPr>
      <w:r w:rsidRPr="00CA5455">
        <w:t xml:space="preserve">Release more native fish including Murray cod, golden perch and silver perch into suburban lakes such as Rowville, Lilydale, </w:t>
      </w:r>
      <w:proofErr w:type="spellStart"/>
      <w:r w:rsidRPr="00CA5455">
        <w:t>Karkarook</w:t>
      </w:r>
      <w:proofErr w:type="spellEnd"/>
      <w:r w:rsidRPr="00CA5455">
        <w:t>, Casey Fields, Navan Park, Roxburgh and Melton</w:t>
      </w:r>
    </w:p>
    <w:p w14:paraId="1AF18FEC" w14:textId="003A3ECE" w:rsidR="001E4D54" w:rsidRPr="00CA5455" w:rsidRDefault="001E4D54" w:rsidP="00CA5455">
      <w:pPr>
        <w:pStyle w:val="Bullet"/>
      </w:pPr>
      <w:r w:rsidRPr="00CA5455">
        <w:t>Introduce a new Fishing for All program to get more people into fishing, including a further $200,000 into the Vic Fish Kids program</w:t>
      </w:r>
    </w:p>
    <w:p w14:paraId="402B1D9C" w14:textId="45F56A53" w:rsidR="001E4D54" w:rsidRPr="00CA5455" w:rsidRDefault="001E4D54" w:rsidP="00CA5455">
      <w:pPr>
        <w:pStyle w:val="Bullet"/>
      </w:pPr>
      <w:r w:rsidRPr="00CA5455">
        <w:t>Offer number plates for recreational fishers</w:t>
      </w:r>
    </w:p>
    <w:p w14:paraId="1F53D7E3" w14:textId="7219240D" w:rsidR="008F2816" w:rsidRPr="00EB365C" w:rsidRDefault="001E4D54" w:rsidP="00C9003B">
      <w:pPr>
        <w:pStyle w:val="Bullet"/>
      </w:pPr>
      <w:r w:rsidRPr="00CA5455">
        <w:t>Invest $200,000 to develop a recreational fishing tourism plan with a focus on events and marketing regions and towns with specific species.</w:t>
      </w:r>
    </w:p>
    <w:p w14:paraId="162AB240" w14:textId="06EF2465" w:rsidR="00C9003B" w:rsidRPr="008B4C56" w:rsidRDefault="00C9003B" w:rsidP="00C9003B">
      <w:pPr>
        <w:pStyle w:val="Body"/>
        <w:rPr>
          <w:color w:val="000000"/>
          <w:szCs w:val="18"/>
          <w:lang w:eastAsia="en-AU"/>
        </w:rPr>
      </w:pPr>
      <w:r w:rsidRPr="008B4C56">
        <w:rPr>
          <w:color w:val="000000"/>
          <w:szCs w:val="18"/>
          <w:lang w:eastAsia="en-AU"/>
        </w:rPr>
        <w:t>A key component of the successful implementation of these projects has been the communication and support provided by key stakeholders to coordinate recreational fishing improvements across the state.</w:t>
      </w:r>
    </w:p>
    <w:p w14:paraId="7BA63B51" w14:textId="352D99B4" w:rsidR="00C9003B" w:rsidRDefault="00C9003B" w:rsidP="00C9003B">
      <w:pPr>
        <w:pStyle w:val="Body"/>
        <w:rPr>
          <w:color w:val="000000"/>
          <w:szCs w:val="18"/>
          <w:lang w:eastAsia="en-AU"/>
        </w:rPr>
      </w:pPr>
      <w:r w:rsidRPr="008B4C56">
        <w:rPr>
          <w:color w:val="000000"/>
          <w:szCs w:val="18"/>
          <w:lang w:eastAsia="en-AU"/>
        </w:rPr>
        <w:t xml:space="preserve">More information on </w:t>
      </w:r>
      <w:r w:rsidRPr="008B4C56">
        <w:rPr>
          <w:i/>
          <w:color w:val="000000"/>
          <w:szCs w:val="18"/>
          <w:lang w:eastAsia="en-AU"/>
        </w:rPr>
        <w:t>Target One Million</w:t>
      </w:r>
      <w:r w:rsidR="00F22A30">
        <w:rPr>
          <w:i/>
          <w:color w:val="000000"/>
          <w:szCs w:val="18"/>
          <w:lang w:eastAsia="en-AU"/>
        </w:rPr>
        <w:t xml:space="preserve"> </w:t>
      </w:r>
      <w:r w:rsidR="00116477">
        <w:rPr>
          <w:i/>
          <w:color w:val="000000"/>
          <w:szCs w:val="18"/>
          <w:lang w:eastAsia="en-AU"/>
        </w:rPr>
        <w:t xml:space="preserve">– </w:t>
      </w:r>
      <w:r w:rsidR="00F22A30">
        <w:rPr>
          <w:i/>
          <w:color w:val="000000"/>
          <w:szCs w:val="18"/>
          <w:lang w:eastAsia="en-AU"/>
        </w:rPr>
        <w:t>P</w:t>
      </w:r>
      <w:r w:rsidR="00116477">
        <w:rPr>
          <w:i/>
          <w:color w:val="000000"/>
          <w:szCs w:val="18"/>
          <w:lang w:eastAsia="en-AU"/>
        </w:rPr>
        <w:t>hase 2</w:t>
      </w:r>
      <w:r w:rsidRPr="008B4C56">
        <w:rPr>
          <w:color w:val="000000"/>
          <w:szCs w:val="18"/>
          <w:lang w:eastAsia="en-AU"/>
        </w:rPr>
        <w:t xml:space="preserve"> can be found at </w:t>
      </w:r>
      <w:r w:rsidR="00243755">
        <w:rPr>
          <w:color w:val="000000"/>
          <w:szCs w:val="18"/>
          <w:lang w:eastAsia="en-AU"/>
        </w:rPr>
        <w:br/>
      </w:r>
      <w:r w:rsidRPr="008B4C56">
        <w:rPr>
          <w:color w:val="000000"/>
          <w:szCs w:val="18"/>
          <w:lang w:eastAsia="en-AU"/>
        </w:rPr>
        <w:t>www.vfa.vic.gov.au/</w:t>
      </w:r>
      <w:r w:rsidR="00461235">
        <w:rPr>
          <w:color w:val="000000"/>
          <w:szCs w:val="18"/>
          <w:lang w:eastAsia="en-AU"/>
        </w:rPr>
        <w:t>recreation</w:t>
      </w:r>
      <w:r w:rsidR="00B362E4">
        <w:rPr>
          <w:color w:val="000000"/>
          <w:szCs w:val="18"/>
          <w:lang w:eastAsia="en-AU"/>
        </w:rPr>
        <w:t>a</w:t>
      </w:r>
      <w:r w:rsidR="00461235">
        <w:rPr>
          <w:color w:val="000000"/>
          <w:szCs w:val="18"/>
          <w:lang w:eastAsia="en-AU"/>
        </w:rPr>
        <w:t>l-fishing/</w:t>
      </w:r>
      <w:r w:rsidRPr="008B4C56">
        <w:rPr>
          <w:color w:val="000000"/>
          <w:szCs w:val="18"/>
          <w:lang w:eastAsia="en-AU"/>
        </w:rPr>
        <w:t>targetonemillion</w:t>
      </w:r>
      <w:r w:rsidR="00B362E4">
        <w:rPr>
          <w:color w:val="000000"/>
          <w:szCs w:val="18"/>
          <w:lang w:eastAsia="en-AU"/>
        </w:rPr>
        <w:t>2</w:t>
      </w:r>
    </w:p>
    <w:p w14:paraId="0BD3F831" w14:textId="0C66212C" w:rsidR="00026C0E" w:rsidRPr="00E926A4" w:rsidRDefault="00C9003B" w:rsidP="005A271F">
      <w:pPr>
        <w:pStyle w:val="HA"/>
        <w:rPr>
          <w:color w:val="00B0B9"/>
        </w:rPr>
      </w:pPr>
      <w:r>
        <w:rPr>
          <w:color w:val="00B0B9"/>
        </w:rPr>
        <w:br w:type="page"/>
      </w:r>
      <w:bookmarkStart w:id="11" w:name="_Toc22903684"/>
      <w:r w:rsidR="00026C0E" w:rsidRPr="00E926A4">
        <w:rPr>
          <w:color w:val="00B0B9"/>
        </w:rPr>
        <w:lastRenderedPageBreak/>
        <w:t>Financial Report</w:t>
      </w:r>
      <w:bookmarkEnd w:id="11"/>
    </w:p>
    <w:p w14:paraId="5DE536AE" w14:textId="57B8C360" w:rsidR="00026C0E" w:rsidRPr="00E926A4" w:rsidRDefault="00026C0E" w:rsidP="005A271F">
      <w:pPr>
        <w:pStyle w:val="Pullout"/>
        <w:rPr>
          <w:color w:val="00B0B9"/>
        </w:rPr>
      </w:pPr>
      <w:r w:rsidRPr="00E926A4">
        <w:rPr>
          <w:color w:val="00B0B9"/>
        </w:rPr>
        <w:t>Report concerning how amounts paid into the Recreational Fishing Licence Trust Account were disbursed in 201</w:t>
      </w:r>
      <w:r w:rsidR="00E9716F">
        <w:rPr>
          <w:color w:val="00B0B9"/>
        </w:rPr>
        <w:t>8</w:t>
      </w:r>
      <w:r w:rsidRPr="00E926A4">
        <w:rPr>
          <w:color w:val="00B0B9"/>
        </w:rPr>
        <w:t>/1</w:t>
      </w:r>
      <w:r w:rsidR="00E9716F">
        <w:rPr>
          <w:color w:val="00B0B9"/>
        </w:rPr>
        <w:t>9</w:t>
      </w:r>
      <w:r w:rsidRPr="00E926A4">
        <w:rPr>
          <w:color w:val="00B0B9"/>
        </w:rPr>
        <w:t xml:space="preserve"> financial year</w:t>
      </w:r>
    </w:p>
    <w:tbl>
      <w:tblPr>
        <w:tblW w:w="9639" w:type="dxa"/>
        <w:tblInd w:w="108" w:type="dxa"/>
        <w:tblBorders>
          <w:top w:val="single" w:sz="8" w:space="0" w:color="7BCCD6"/>
          <w:bottom w:val="single" w:sz="8" w:space="0" w:color="7BCCD6"/>
          <w:insideH w:val="single" w:sz="8" w:space="0" w:color="7BCCD6"/>
        </w:tblBorders>
        <w:tblLook w:val="0000" w:firstRow="0" w:lastRow="0" w:firstColumn="0" w:lastColumn="0" w:noHBand="0" w:noVBand="0"/>
      </w:tblPr>
      <w:tblGrid>
        <w:gridCol w:w="3828"/>
        <w:gridCol w:w="1417"/>
        <w:gridCol w:w="4394"/>
      </w:tblGrid>
      <w:tr w:rsidR="00026C0E" w:rsidRPr="002B2EDE" w14:paraId="62B1914E" w14:textId="77777777" w:rsidTr="00CA5455">
        <w:trPr>
          <w:trHeight w:val="161"/>
        </w:trPr>
        <w:tc>
          <w:tcPr>
            <w:tcW w:w="3828" w:type="dxa"/>
            <w:tcBorders>
              <w:top w:val="single" w:sz="8" w:space="0" w:color="8CD3D8"/>
              <w:bottom w:val="single" w:sz="8" w:space="0" w:color="8CD3D8"/>
            </w:tcBorders>
            <w:shd w:val="clear" w:color="auto" w:fill="8CD3D8"/>
            <w:vAlign w:val="center"/>
          </w:tcPr>
          <w:p w14:paraId="3D6FAAF8" w14:textId="50796741" w:rsidR="00026C0E" w:rsidRPr="00CA5455" w:rsidRDefault="00026C0E" w:rsidP="00CA5455">
            <w:pPr>
              <w:pStyle w:val="TblBdy"/>
              <w:spacing w:before="40" w:after="40"/>
              <w:rPr>
                <w:b/>
                <w:bCs/>
              </w:rPr>
            </w:pPr>
            <w:r w:rsidRPr="00CA5455">
              <w:rPr>
                <w:b/>
                <w:bCs/>
              </w:rPr>
              <w:t>Receipts 201</w:t>
            </w:r>
            <w:r w:rsidR="00E9716F" w:rsidRPr="00CA5455">
              <w:rPr>
                <w:b/>
                <w:bCs/>
              </w:rPr>
              <w:t>8</w:t>
            </w:r>
            <w:r w:rsidRPr="00CA5455">
              <w:rPr>
                <w:b/>
                <w:bCs/>
              </w:rPr>
              <w:t>/1</w:t>
            </w:r>
            <w:r w:rsidR="00E9716F" w:rsidRPr="00CA5455">
              <w:rPr>
                <w:b/>
                <w:bCs/>
              </w:rPr>
              <w:t>9</w:t>
            </w:r>
          </w:p>
        </w:tc>
        <w:tc>
          <w:tcPr>
            <w:tcW w:w="1417" w:type="dxa"/>
            <w:tcBorders>
              <w:top w:val="single" w:sz="8" w:space="0" w:color="8CD3D8"/>
              <w:bottom w:val="single" w:sz="8" w:space="0" w:color="8CD3D8"/>
            </w:tcBorders>
            <w:shd w:val="clear" w:color="auto" w:fill="8CD3D8"/>
            <w:noWrap/>
            <w:vAlign w:val="center"/>
          </w:tcPr>
          <w:p w14:paraId="7FFECC4C" w14:textId="77777777" w:rsidR="00026C0E" w:rsidRPr="00CA5455" w:rsidRDefault="00026C0E" w:rsidP="00320580">
            <w:pPr>
              <w:pStyle w:val="TblBdy"/>
              <w:spacing w:before="40" w:after="40"/>
              <w:jc w:val="right"/>
              <w:rPr>
                <w:b/>
                <w:bCs/>
                <w:highlight w:val="yellow"/>
              </w:rPr>
            </w:pPr>
            <w:r w:rsidRPr="00CA5455">
              <w:rPr>
                <w:b/>
                <w:bCs/>
              </w:rPr>
              <w:t>$</w:t>
            </w:r>
          </w:p>
        </w:tc>
        <w:tc>
          <w:tcPr>
            <w:tcW w:w="4394" w:type="dxa"/>
            <w:tcBorders>
              <w:top w:val="single" w:sz="8" w:space="0" w:color="8CD3D8"/>
              <w:bottom w:val="single" w:sz="8" w:space="0" w:color="8CD3D8"/>
            </w:tcBorders>
            <w:shd w:val="clear" w:color="auto" w:fill="8CD3D8"/>
            <w:vAlign w:val="center"/>
          </w:tcPr>
          <w:p w14:paraId="6CF08880" w14:textId="77777777" w:rsidR="00026C0E" w:rsidRPr="002B2EDE" w:rsidRDefault="00026C0E" w:rsidP="00CA5455">
            <w:pPr>
              <w:pStyle w:val="TblBdy"/>
              <w:spacing w:before="40" w:after="40"/>
              <w:rPr>
                <w:highlight w:val="yellow"/>
              </w:rPr>
            </w:pPr>
          </w:p>
        </w:tc>
      </w:tr>
      <w:tr w:rsidR="00026C0E" w:rsidRPr="00087F84" w14:paraId="4CAF3403" w14:textId="77777777" w:rsidTr="00CA5455">
        <w:tc>
          <w:tcPr>
            <w:tcW w:w="3828" w:type="dxa"/>
            <w:tcBorders>
              <w:top w:val="single" w:sz="8" w:space="0" w:color="8CD3D8"/>
              <w:bottom w:val="single" w:sz="8" w:space="0" w:color="8CD3D8"/>
            </w:tcBorders>
            <w:shd w:val="clear" w:color="auto" w:fill="auto"/>
            <w:tcMar>
              <w:bottom w:w="57" w:type="dxa"/>
            </w:tcMar>
          </w:tcPr>
          <w:p w14:paraId="51205273" w14:textId="7EDD0703" w:rsidR="00026C0E" w:rsidRPr="003B0D6E" w:rsidRDefault="00026C0E" w:rsidP="00CA5455">
            <w:pPr>
              <w:pStyle w:val="TblBdy"/>
              <w:spacing w:before="40" w:after="40"/>
              <w:rPr>
                <w:b/>
                <w:bCs/>
                <w:sz w:val="16"/>
                <w:szCs w:val="16"/>
              </w:rPr>
            </w:pPr>
            <w:r w:rsidRPr="003B0D6E">
              <w:rPr>
                <w:b/>
                <w:bCs/>
                <w:sz w:val="16"/>
                <w:szCs w:val="16"/>
              </w:rPr>
              <w:t>Total receipts from R</w:t>
            </w:r>
            <w:r w:rsidR="009B209F">
              <w:rPr>
                <w:b/>
                <w:bCs/>
                <w:sz w:val="16"/>
                <w:szCs w:val="16"/>
              </w:rPr>
              <w:t xml:space="preserve">ecreational </w:t>
            </w:r>
            <w:r w:rsidRPr="003B0D6E">
              <w:rPr>
                <w:b/>
                <w:bCs/>
                <w:sz w:val="16"/>
                <w:szCs w:val="16"/>
              </w:rPr>
              <w:t>F</w:t>
            </w:r>
            <w:r w:rsidR="009B209F">
              <w:rPr>
                <w:b/>
                <w:bCs/>
                <w:sz w:val="16"/>
                <w:szCs w:val="16"/>
              </w:rPr>
              <w:t xml:space="preserve">ishing </w:t>
            </w:r>
            <w:r w:rsidRPr="003B0D6E">
              <w:rPr>
                <w:b/>
                <w:bCs/>
                <w:sz w:val="16"/>
                <w:szCs w:val="16"/>
              </w:rPr>
              <w:t>L</w:t>
            </w:r>
            <w:r w:rsidR="009B209F">
              <w:rPr>
                <w:b/>
                <w:bCs/>
                <w:sz w:val="16"/>
                <w:szCs w:val="16"/>
              </w:rPr>
              <w:t>icence</w:t>
            </w:r>
            <w:r w:rsidRPr="003B0D6E">
              <w:rPr>
                <w:b/>
                <w:bCs/>
                <w:sz w:val="16"/>
                <w:szCs w:val="16"/>
              </w:rPr>
              <w:t xml:space="preserve"> </w:t>
            </w:r>
            <w:r w:rsidR="003866FB">
              <w:rPr>
                <w:b/>
                <w:bCs/>
                <w:sz w:val="16"/>
                <w:szCs w:val="16"/>
              </w:rPr>
              <w:t>s</w:t>
            </w:r>
            <w:r w:rsidRPr="003B0D6E">
              <w:rPr>
                <w:b/>
                <w:bCs/>
                <w:sz w:val="16"/>
                <w:szCs w:val="16"/>
              </w:rPr>
              <w:t>ales</w:t>
            </w:r>
          </w:p>
          <w:p w14:paraId="72EF0CF0" w14:textId="6189450E" w:rsidR="00926483" w:rsidRDefault="00444A59" w:rsidP="00CA5455">
            <w:pPr>
              <w:pStyle w:val="TblBdy"/>
              <w:spacing w:before="40" w:after="40"/>
              <w:rPr>
                <w:sz w:val="16"/>
                <w:szCs w:val="16"/>
              </w:rPr>
            </w:pPr>
            <w:r w:rsidRPr="00CA5455">
              <w:rPr>
                <w:sz w:val="16"/>
                <w:szCs w:val="16"/>
              </w:rPr>
              <w:t>264,814</w:t>
            </w:r>
            <w:r w:rsidR="00026C0E" w:rsidRPr="00CA5455">
              <w:rPr>
                <w:sz w:val="16"/>
                <w:szCs w:val="16"/>
              </w:rPr>
              <w:t xml:space="preserve"> RFL's sold including: </w:t>
            </w:r>
            <w:r w:rsidR="00652B39" w:rsidRPr="00CA5455">
              <w:rPr>
                <w:sz w:val="16"/>
                <w:szCs w:val="16"/>
              </w:rPr>
              <w:t>36,92</w:t>
            </w:r>
            <w:r w:rsidR="003A69C7" w:rsidRPr="00CA5455">
              <w:rPr>
                <w:sz w:val="16"/>
                <w:szCs w:val="16"/>
              </w:rPr>
              <w:t>9</w:t>
            </w:r>
            <w:r w:rsidR="00026C0E" w:rsidRPr="00CA5455">
              <w:rPr>
                <w:sz w:val="16"/>
                <w:szCs w:val="16"/>
              </w:rPr>
              <w:t xml:space="preserve"> three-year licences, </w:t>
            </w:r>
            <w:r w:rsidR="00652B39" w:rsidRPr="00CA5455">
              <w:rPr>
                <w:sz w:val="16"/>
                <w:szCs w:val="16"/>
              </w:rPr>
              <w:t>115</w:t>
            </w:r>
            <w:r w:rsidR="00BB0DFF" w:rsidRPr="00CA5455">
              <w:rPr>
                <w:sz w:val="16"/>
                <w:szCs w:val="16"/>
              </w:rPr>
              <w:t>,</w:t>
            </w:r>
            <w:r w:rsidR="00652B39" w:rsidRPr="00CA5455">
              <w:rPr>
                <w:sz w:val="16"/>
                <w:szCs w:val="16"/>
              </w:rPr>
              <w:t>015</w:t>
            </w:r>
            <w:r w:rsidR="00026C0E" w:rsidRPr="00CA5455">
              <w:rPr>
                <w:sz w:val="16"/>
                <w:szCs w:val="16"/>
              </w:rPr>
              <w:t xml:space="preserve"> one-year licences, </w:t>
            </w:r>
            <w:r w:rsidR="00FC7965" w:rsidRPr="00CA5455">
              <w:rPr>
                <w:sz w:val="16"/>
                <w:szCs w:val="16"/>
              </w:rPr>
              <w:t>10,978</w:t>
            </w:r>
            <w:r w:rsidR="00026C0E" w:rsidRPr="00CA5455">
              <w:rPr>
                <w:sz w:val="16"/>
                <w:szCs w:val="16"/>
              </w:rPr>
              <w:t xml:space="preserve"> 28-day licences</w:t>
            </w:r>
            <w:r w:rsidR="00DC1086" w:rsidRPr="00CA5455">
              <w:rPr>
                <w:sz w:val="16"/>
                <w:szCs w:val="16"/>
              </w:rPr>
              <w:t xml:space="preserve">, </w:t>
            </w:r>
            <w:r w:rsidR="000813EF" w:rsidRPr="00CA5455">
              <w:rPr>
                <w:sz w:val="16"/>
                <w:szCs w:val="16"/>
              </w:rPr>
              <w:t>101,</w:t>
            </w:r>
            <w:r w:rsidR="00A20D31" w:rsidRPr="00CA5455">
              <w:rPr>
                <w:sz w:val="16"/>
                <w:szCs w:val="16"/>
              </w:rPr>
              <w:t>870</w:t>
            </w:r>
            <w:r w:rsidR="00DC1086" w:rsidRPr="00CA5455">
              <w:rPr>
                <w:sz w:val="16"/>
                <w:szCs w:val="16"/>
              </w:rPr>
              <w:t xml:space="preserve"> three-day licences</w:t>
            </w:r>
            <w:r w:rsidR="00026C0E" w:rsidRPr="00CA5455">
              <w:rPr>
                <w:sz w:val="16"/>
                <w:szCs w:val="16"/>
              </w:rPr>
              <w:t xml:space="preserve"> and </w:t>
            </w:r>
            <w:r w:rsidR="00EB5798" w:rsidRPr="00CA5455">
              <w:rPr>
                <w:sz w:val="16"/>
                <w:szCs w:val="16"/>
              </w:rPr>
              <w:t xml:space="preserve">22 </w:t>
            </w:r>
            <w:r w:rsidR="00DC1086" w:rsidRPr="00CA5455">
              <w:rPr>
                <w:sz w:val="16"/>
                <w:szCs w:val="16"/>
              </w:rPr>
              <w:t>48-hour</w:t>
            </w:r>
            <w:r w:rsidR="00026C0E" w:rsidRPr="00CA5455">
              <w:rPr>
                <w:sz w:val="16"/>
                <w:szCs w:val="16"/>
              </w:rPr>
              <w:t xml:space="preserve"> licences.</w:t>
            </w:r>
          </w:p>
          <w:p w14:paraId="6007DBF1" w14:textId="50436551" w:rsidR="009E043D" w:rsidRPr="00CA5455" w:rsidRDefault="00320580" w:rsidP="00CA5455">
            <w:pPr>
              <w:pStyle w:val="TblBdy"/>
              <w:spacing w:before="40" w:after="40"/>
              <w:rPr>
                <w:sz w:val="14"/>
                <w:szCs w:val="16"/>
                <w:highlight w:val="yellow"/>
              </w:rPr>
            </w:pPr>
            <w:r>
              <w:rPr>
                <w:sz w:val="14"/>
                <w:szCs w:val="16"/>
              </w:rPr>
              <w:br/>
            </w:r>
          </w:p>
        </w:tc>
        <w:tc>
          <w:tcPr>
            <w:tcW w:w="1417" w:type="dxa"/>
            <w:tcBorders>
              <w:top w:val="single" w:sz="8" w:space="0" w:color="8CD3D8"/>
              <w:bottom w:val="single" w:sz="8" w:space="0" w:color="8CD3D8"/>
            </w:tcBorders>
            <w:shd w:val="clear" w:color="auto" w:fill="auto"/>
            <w:noWrap/>
            <w:tcMar>
              <w:bottom w:w="57" w:type="dxa"/>
            </w:tcMar>
          </w:tcPr>
          <w:p w14:paraId="3749E26C" w14:textId="2499F499" w:rsidR="006C2371" w:rsidRPr="00CA5455" w:rsidRDefault="006C2371" w:rsidP="00CA5455">
            <w:pPr>
              <w:pStyle w:val="TblBdy"/>
              <w:spacing w:before="40" w:after="40"/>
              <w:jc w:val="right"/>
              <w:rPr>
                <w:sz w:val="16"/>
                <w:szCs w:val="16"/>
              </w:rPr>
            </w:pPr>
            <w:r w:rsidRPr="00CA5455">
              <w:rPr>
                <w:sz w:val="16"/>
                <w:szCs w:val="16"/>
              </w:rPr>
              <w:t>$</w:t>
            </w:r>
            <w:r w:rsidR="00E06A62" w:rsidRPr="00CA5455">
              <w:rPr>
                <w:sz w:val="16"/>
                <w:szCs w:val="16"/>
              </w:rPr>
              <w:t>8,712,710.18</w:t>
            </w:r>
          </w:p>
          <w:p w14:paraId="5D828149" w14:textId="77777777" w:rsidR="00026C0E" w:rsidRPr="00CA5455" w:rsidRDefault="00026C0E" w:rsidP="00CA5455">
            <w:pPr>
              <w:pStyle w:val="TblBdy"/>
              <w:spacing w:before="40" w:after="40"/>
              <w:jc w:val="right"/>
              <w:rPr>
                <w:color w:val="FF0000"/>
                <w:sz w:val="16"/>
                <w:szCs w:val="16"/>
              </w:rPr>
            </w:pPr>
          </w:p>
        </w:tc>
        <w:tc>
          <w:tcPr>
            <w:tcW w:w="4394" w:type="dxa"/>
            <w:tcBorders>
              <w:top w:val="single" w:sz="8" w:space="0" w:color="8CD3D8"/>
              <w:bottom w:val="single" w:sz="8" w:space="0" w:color="8CD3D8"/>
            </w:tcBorders>
            <w:shd w:val="clear" w:color="auto" w:fill="auto"/>
            <w:tcMar>
              <w:bottom w:w="57" w:type="dxa"/>
            </w:tcMar>
          </w:tcPr>
          <w:p w14:paraId="5D484474" w14:textId="77777777" w:rsidR="006A2A99" w:rsidRDefault="006A2A99" w:rsidP="00CA5455">
            <w:pPr>
              <w:pStyle w:val="CommentText"/>
              <w:spacing w:before="40" w:after="40"/>
              <w:rPr>
                <w:rFonts w:ascii="Arial" w:hAnsi="Arial" w:cs="Arial"/>
                <w:sz w:val="12"/>
                <w:szCs w:val="16"/>
              </w:rPr>
            </w:pPr>
          </w:p>
          <w:p w14:paraId="499B96EB" w14:textId="77777777" w:rsidR="006A2A99" w:rsidRDefault="006A2A99" w:rsidP="00CA5455">
            <w:pPr>
              <w:pStyle w:val="CommentText"/>
              <w:spacing w:before="40" w:after="40"/>
              <w:rPr>
                <w:rFonts w:ascii="Arial" w:hAnsi="Arial" w:cs="Arial"/>
                <w:sz w:val="12"/>
                <w:szCs w:val="16"/>
              </w:rPr>
            </w:pPr>
          </w:p>
          <w:p w14:paraId="32D506D2" w14:textId="77777777" w:rsidR="006A2A99" w:rsidRDefault="006A2A99" w:rsidP="00CA5455">
            <w:pPr>
              <w:pStyle w:val="CommentText"/>
              <w:spacing w:before="40" w:after="40"/>
              <w:rPr>
                <w:rFonts w:ascii="Arial" w:hAnsi="Arial" w:cs="Arial"/>
                <w:sz w:val="12"/>
                <w:szCs w:val="16"/>
              </w:rPr>
            </w:pPr>
          </w:p>
          <w:p w14:paraId="37ED3951" w14:textId="77777777" w:rsidR="006A2A99" w:rsidRDefault="006A2A99" w:rsidP="00CA5455">
            <w:pPr>
              <w:pStyle w:val="CommentText"/>
              <w:spacing w:before="40" w:after="40"/>
              <w:rPr>
                <w:rFonts w:ascii="Arial" w:hAnsi="Arial" w:cs="Arial"/>
                <w:sz w:val="12"/>
                <w:szCs w:val="16"/>
              </w:rPr>
            </w:pPr>
          </w:p>
          <w:p w14:paraId="38949477" w14:textId="77777777" w:rsidR="006A2A99" w:rsidRDefault="006A2A99" w:rsidP="00CA5455">
            <w:pPr>
              <w:pStyle w:val="CommentText"/>
              <w:spacing w:before="40" w:after="40"/>
              <w:rPr>
                <w:rFonts w:ascii="Arial" w:hAnsi="Arial" w:cs="Arial"/>
                <w:sz w:val="12"/>
                <w:szCs w:val="16"/>
              </w:rPr>
            </w:pPr>
          </w:p>
          <w:p w14:paraId="7FB1379B" w14:textId="77777777" w:rsidR="00026C0E" w:rsidRPr="008E64FC" w:rsidRDefault="00026C0E" w:rsidP="00CA5455">
            <w:pPr>
              <w:pStyle w:val="CommentText"/>
              <w:spacing w:before="40" w:after="40"/>
              <w:rPr>
                <w:sz w:val="16"/>
                <w:szCs w:val="16"/>
              </w:rPr>
            </w:pPr>
          </w:p>
        </w:tc>
      </w:tr>
      <w:tr w:rsidR="00026C0E" w:rsidRPr="00211BD4" w14:paraId="7287F035" w14:textId="77777777" w:rsidTr="00CA5455">
        <w:tc>
          <w:tcPr>
            <w:tcW w:w="3828" w:type="dxa"/>
            <w:tcBorders>
              <w:top w:val="single" w:sz="8" w:space="0" w:color="8CD3D8"/>
              <w:bottom w:val="single" w:sz="8" w:space="0" w:color="8CD3D8"/>
            </w:tcBorders>
            <w:shd w:val="clear" w:color="auto" w:fill="auto"/>
          </w:tcPr>
          <w:p w14:paraId="786B36EC" w14:textId="77777777" w:rsidR="00026C0E" w:rsidRPr="00CA5455" w:rsidRDefault="00026C0E" w:rsidP="00CA5455">
            <w:pPr>
              <w:pStyle w:val="TblBdy"/>
              <w:spacing w:before="40" w:after="40"/>
              <w:rPr>
                <w:b/>
                <w:bCs/>
                <w:sz w:val="16"/>
                <w:szCs w:val="16"/>
              </w:rPr>
            </w:pPr>
            <w:r w:rsidRPr="00CA5455">
              <w:rPr>
                <w:b/>
                <w:bCs/>
                <w:sz w:val="16"/>
                <w:szCs w:val="16"/>
              </w:rPr>
              <w:t xml:space="preserve">Interest </w:t>
            </w:r>
            <w:r w:rsidR="00956E1F" w:rsidRPr="00CA5455">
              <w:rPr>
                <w:b/>
                <w:bCs/>
                <w:sz w:val="16"/>
                <w:szCs w:val="16"/>
              </w:rPr>
              <w:t>–</w:t>
            </w:r>
            <w:r w:rsidRPr="00CA5455">
              <w:rPr>
                <w:b/>
                <w:bCs/>
                <w:sz w:val="16"/>
                <w:szCs w:val="16"/>
              </w:rPr>
              <w:t xml:space="preserve"> investments</w:t>
            </w:r>
          </w:p>
        </w:tc>
        <w:tc>
          <w:tcPr>
            <w:tcW w:w="1417" w:type="dxa"/>
            <w:tcBorders>
              <w:top w:val="single" w:sz="8" w:space="0" w:color="8CD3D8"/>
              <w:bottom w:val="single" w:sz="8" w:space="0" w:color="8CD3D8"/>
            </w:tcBorders>
            <w:shd w:val="clear" w:color="auto" w:fill="auto"/>
            <w:noWrap/>
          </w:tcPr>
          <w:p w14:paraId="4426E1C9" w14:textId="5FED0BE5" w:rsidR="00026C0E" w:rsidRPr="00CA5455" w:rsidRDefault="00026C0E" w:rsidP="00CA5455">
            <w:pPr>
              <w:pStyle w:val="TblBdy"/>
              <w:spacing w:before="40" w:after="40"/>
              <w:jc w:val="right"/>
              <w:rPr>
                <w:sz w:val="16"/>
                <w:szCs w:val="16"/>
              </w:rPr>
            </w:pPr>
            <w:r w:rsidRPr="00CA5455">
              <w:rPr>
                <w:sz w:val="16"/>
                <w:szCs w:val="16"/>
              </w:rPr>
              <w:t>$</w:t>
            </w:r>
            <w:r w:rsidR="008820A0" w:rsidRPr="00CA5455">
              <w:rPr>
                <w:sz w:val="16"/>
                <w:szCs w:val="16"/>
              </w:rPr>
              <w:t>3</w:t>
            </w:r>
            <w:r w:rsidR="00231E47" w:rsidRPr="00CA5455">
              <w:rPr>
                <w:sz w:val="16"/>
                <w:szCs w:val="16"/>
              </w:rPr>
              <w:t>7</w:t>
            </w:r>
            <w:r w:rsidR="008820A0" w:rsidRPr="00CA5455">
              <w:rPr>
                <w:sz w:val="16"/>
                <w:szCs w:val="16"/>
              </w:rPr>
              <w:t>,</w:t>
            </w:r>
            <w:r w:rsidR="00F83680" w:rsidRPr="00CA5455">
              <w:rPr>
                <w:sz w:val="16"/>
                <w:szCs w:val="16"/>
              </w:rPr>
              <w:t>421</w:t>
            </w:r>
            <w:r w:rsidR="008820A0" w:rsidRPr="00CA5455">
              <w:rPr>
                <w:sz w:val="16"/>
                <w:szCs w:val="16"/>
              </w:rPr>
              <w:t>.</w:t>
            </w:r>
            <w:r w:rsidR="00F83680" w:rsidRPr="00CA5455">
              <w:rPr>
                <w:sz w:val="16"/>
                <w:szCs w:val="16"/>
              </w:rPr>
              <w:t>12</w:t>
            </w:r>
          </w:p>
        </w:tc>
        <w:tc>
          <w:tcPr>
            <w:tcW w:w="4394" w:type="dxa"/>
            <w:tcBorders>
              <w:top w:val="single" w:sz="8" w:space="0" w:color="8CD3D8"/>
              <w:bottom w:val="single" w:sz="8" w:space="0" w:color="8CD3D8"/>
            </w:tcBorders>
            <w:shd w:val="clear" w:color="auto" w:fill="auto"/>
          </w:tcPr>
          <w:p w14:paraId="22B0C525" w14:textId="77777777" w:rsidR="00026C0E" w:rsidRPr="008E64FC" w:rsidRDefault="00026C0E" w:rsidP="00CA5455">
            <w:pPr>
              <w:pStyle w:val="TblBdy"/>
              <w:spacing w:before="40" w:after="40"/>
              <w:rPr>
                <w:i/>
                <w:iCs/>
                <w:sz w:val="16"/>
                <w:szCs w:val="16"/>
              </w:rPr>
            </w:pPr>
            <w:r w:rsidRPr="008E64FC">
              <w:rPr>
                <w:i/>
                <w:iCs/>
                <w:sz w:val="16"/>
                <w:szCs w:val="16"/>
              </w:rPr>
              <w:t>Fisheries Act 1995</w:t>
            </w:r>
            <w:r w:rsidRPr="008E64FC">
              <w:rPr>
                <w:sz w:val="16"/>
                <w:szCs w:val="16"/>
              </w:rPr>
              <w:t>, S. 151</w:t>
            </w:r>
            <w:proofErr w:type="gramStart"/>
            <w:r w:rsidRPr="008E64FC">
              <w:rPr>
                <w:sz w:val="16"/>
                <w:szCs w:val="16"/>
              </w:rPr>
              <w:t>B(</w:t>
            </w:r>
            <w:proofErr w:type="gramEnd"/>
            <w:r w:rsidRPr="008E64FC">
              <w:rPr>
                <w:sz w:val="16"/>
                <w:szCs w:val="16"/>
              </w:rPr>
              <w:t xml:space="preserve">5) enables money standing to the credit of the Account to be invested in any manner in which funds may be invested under the </w:t>
            </w:r>
            <w:r w:rsidRPr="008E64FC">
              <w:rPr>
                <w:i/>
                <w:iCs/>
                <w:sz w:val="16"/>
                <w:szCs w:val="16"/>
              </w:rPr>
              <w:t>Trustee Act</w:t>
            </w:r>
            <w:r w:rsidRPr="008E64FC">
              <w:rPr>
                <w:sz w:val="16"/>
                <w:szCs w:val="16"/>
              </w:rPr>
              <w:t xml:space="preserve"> </w:t>
            </w:r>
            <w:r w:rsidRPr="00B94EE6">
              <w:rPr>
                <w:i/>
                <w:sz w:val="16"/>
                <w:szCs w:val="16"/>
              </w:rPr>
              <w:t>1958</w:t>
            </w:r>
            <w:r w:rsidRPr="008E64FC">
              <w:rPr>
                <w:sz w:val="16"/>
                <w:szCs w:val="16"/>
              </w:rPr>
              <w:t>.</w:t>
            </w:r>
          </w:p>
        </w:tc>
      </w:tr>
      <w:tr w:rsidR="00026C0E" w:rsidRPr="002B2EDE" w14:paraId="1A585040" w14:textId="77777777" w:rsidTr="00CA5455">
        <w:tc>
          <w:tcPr>
            <w:tcW w:w="3828" w:type="dxa"/>
            <w:tcBorders>
              <w:top w:val="single" w:sz="8" w:space="0" w:color="8CD3D8"/>
              <w:bottom w:val="single" w:sz="8" w:space="0" w:color="8CD3D8"/>
            </w:tcBorders>
            <w:shd w:val="clear" w:color="auto" w:fill="auto"/>
            <w:tcMar>
              <w:bottom w:w="57" w:type="dxa"/>
            </w:tcMar>
          </w:tcPr>
          <w:p w14:paraId="6417244D" w14:textId="56D03DB7" w:rsidR="00026C0E" w:rsidRPr="00CA5455" w:rsidRDefault="00026C0E" w:rsidP="00CA5455">
            <w:pPr>
              <w:pStyle w:val="TblBdy"/>
              <w:spacing w:before="40" w:after="40"/>
              <w:rPr>
                <w:b/>
                <w:bCs/>
                <w:sz w:val="16"/>
                <w:szCs w:val="16"/>
              </w:rPr>
            </w:pPr>
            <w:bookmarkStart w:id="12" w:name="_Hlk517873980"/>
            <w:r w:rsidRPr="00CA5455">
              <w:rPr>
                <w:b/>
                <w:bCs/>
                <w:sz w:val="16"/>
                <w:szCs w:val="16"/>
              </w:rPr>
              <w:t>Refunds: R</w:t>
            </w:r>
            <w:r w:rsidR="003866FB">
              <w:rPr>
                <w:b/>
                <w:bCs/>
                <w:sz w:val="16"/>
                <w:szCs w:val="16"/>
              </w:rPr>
              <w:t>ecreational Fishing Grants Program</w:t>
            </w:r>
            <w:r w:rsidRPr="00CA5455">
              <w:rPr>
                <w:b/>
                <w:bCs/>
                <w:sz w:val="16"/>
                <w:szCs w:val="16"/>
              </w:rPr>
              <w:t xml:space="preserve"> projects</w:t>
            </w:r>
          </w:p>
        </w:tc>
        <w:tc>
          <w:tcPr>
            <w:tcW w:w="1417" w:type="dxa"/>
            <w:tcBorders>
              <w:top w:val="single" w:sz="8" w:space="0" w:color="8CD3D8"/>
              <w:bottom w:val="single" w:sz="8" w:space="0" w:color="8CD3D8"/>
            </w:tcBorders>
            <w:shd w:val="clear" w:color="auto" w:fill="auto"/>
            <w:noWrap/>
            <w:tcMar>
              <w:bottom w:w="57" w:type="dxa"/>
            </w:tcMar>
          </w:tcPr>
          <w:p w14:paraId="1D72CA75" w14:textId="44CEBE25" w:rsidR="00026C0E" w:rsidRPr="00CA5455" w:rsidRDefault="00352CC4" w:rsidP="00CA5455">
            <w:pPr>
              <w:pStyle w:val="TblBdy"/>
              <w:spacing w:before="40" w:after="40"/>
              <w:jc w:val="right"/>
              <w:rPr>
                <w:sz w:val="16"/>
                <w:szCs w:val="16"/>
                <w:highlight w:val="yellow"/>
              </w:rPr>
            </w:pPr>
            <w:r w:rsidRPr="00CA5455">
              <w:rPr>
                <w:sz w:val="16"/>
                <w:szCs w:val="16"/>
              </w:rPr>
              <w:t>$6,</w:t>
            </w:r>
            <w:r w:rsidR="002E2965" w:rsidRPr="00CA5455">
              <w:rPr>
                <w:sz w:val="16"/>
                <w:szCs w:val="16"/>
              </w:rPr>
              <w:t>69</w:t>
            </w:r>
            <w:r w:rsidRPr="00CA5455">
              <w:rPr>
                <w:sz w:val="16"/>
                <w:szCs w:val="16"/>
              </w:rPr>
              <w:t>5.38</w:t>
            </w:r>
          </w:p>
        </w:tc>
        <w:tc>
          <w:tcPr>
            <w:tcW w:w="4394" w:type="dxa"/>
            <w:tcBorders>
              <w:top w:val="single" w:sz="8" w:space="0" w:color="8CD3D8"/>
              <w:bottom w:val="single" w:sz="8" w:space="0" w:color="8CD3D8"/>
            </w:tcBorders>
            <w:shd w:val="clear" w:color="auto" w:fill="auto"/>
            <w:tcMar>
              <w:bottom w:w="57" w:type="dxa"/>
            </w:tcMar>
          </w:tcPr>
          <w:p w14:paraId="5011C42A" w14:textId="4D64D7DC" w:rsidR="003B4169" w:rsidRPr="00EF67D9" w:rsidRDefault="000759BE" w:rsidP="00CA5455">
            <w:pPr>
              <w:pStyle w:val="TblBdy"/>
              <w:spacing w:before="40" w:after="40"/>
              <w:rPr>
                <w:sz w:val="16"/>
                <w:szCs w:val="16"/>
              </w:rPr>
            </w:pPr>
            <w:r w:rsidRPr="00EF67D9">
              <w:rPr>
                <w:sz w:val="16"/>
                <w:szCs w:val="16"/>
              </w:rPr>
              <w:t>Project LG</w:t>
            </w:r>
            <w:r w:rsidR="000C7945" w:rsidRPr="00EF67D9">
              <w:rPr>
                <w:sz w:val="16"/>
                <w:szCs w:val="16"/>
              </w:rPr>
              <w:t>14/15/04</w:t>
            </w:r>
            <w:r w:rsidRPr="00EF67D9">
              <w:rPr>
                <w:sz w:val="16"/>
                <w:szCs w:val="16"/>
              </w:rPr>
              <w:t xml:space="preserve"> </w:t>
            </w:r>
            <w:r w:rsidR="003B4169" w:rsidRPr="00EF67D9">
              <w:rPr>
                <w:sz w:val="16"/>
                <w:szCs w:val="16"/>
              </w:rPr>
              <w:t>Birchip &amp; District Angling Club</w:t>
            </w:r>
            <w:r w:rsidR="000C7945" w:rsidRPr="00EF67D9">
              <w:rPr>
                <w:sz w:val="16"/>
                <w:szCs w:val="16"/>
              </w:rPr>
              <w:t xml:space="preserve">. </w:t>
            </w:r>
            <w:proofErr w:type="spellStart"/>
            <w:r w:rsidR="0069579B" w:rsidRPr="00EF67D9">
              <w:rPr>
                <w:sz w:val="16"/>
                <w:szCs w:val="16"/>
              </w:rPr>
              <w:t>Tchum</w:t>
            </w:r>
            <w:proofErr w:type="spellEnd"/>
            <w:r w:rsidR="0069579B" w:rsidRPr="00EF67D9">
              <w:rPr>
                <w:sz w:val="16"/>
                <w:szCs w:val="16"/>
              </w:rPr>
              <w:t xml:space="preserve"> Lake </w:t>
            </w:r>
            <w:proofErr w:type="spellStart"/>
            <w:r w:rsidR="0069579B" w:rsidRPr="00EF67D9">
              <w:rPr>
                <w:sz w:val="16"/>
                <w:szCs w:val="16"/>
              </w:rPr>
              <w:t>resnagging</w:t>
            </w:r>
            <w:proofErr w:type="spellEnd"/>
            <w:r w:rsidR="0069579B" w:rsidRPr="00EF67D9">
              <w:rPr>
                <w:sz w:val="16"/>
                <w:szCs w:val="16"/>
              </w:rPr>
              <w:t xml:space="preserve"> project.</w:t>
            </w:r>
            <w:r w:rsidR="00E64ECE" w:rsidRPr="00EF67D9">
              <w:rPr>
                <w:sz w:val="16"/>
                <w:szCs w:val="16"/>
              </w:rPr>
              <w:t xml:space="preserve"> </w:t>
            </w:r>
            <w:r w:rsidRPr="00EF67D9">
              <w:rPr>
                <w:sz w:val="16"/>
                <w:szCs w:val="16"/>
              </w:rPr>
              <w:t>$2,479</w:t>
            </w:r>
            <w:r w:rsidR="00F36C83" w:rsidRPr="00EF67D9">
              <w:rPr>
                <w:sz w:val="16"/>
                <w:szCs w:val="16"/>
              </w:rPr>
              <w:t>.60</w:t>
            </w:r>
          </w:p>
          <w:p w14:paraId="4417D98C" w14:textId="6CEBA020" w:rsidR="00BB5CAA" w:rsidRPr="00EF67D9" w:rsidRDefault="00BB5CAA" w:rsidP="00CA5455">
            <w:pPr>
              <w:pStyle w:val="TblBdy"/>
              <w:spacing w:before="40" w:after="40"/>
              <w:rPr>
                <w:sz w:val="16"/>
                <w:szCs w:val="16"/>
              </w:rPr>
            </w:pPr>
            <w:r w:rsidRPr="00EF67D9">
              <w:rPr>
                <w:sz w:val="16"/>
                <w:szCs w:val="16"/>
              </w:rPr>
              <w:t>Project SG627 Churchill and District News. Junior Fishing Day 2018. $1,588.95</w:t>
            </w:r>
          </w:p>
          <w:p w14:paraId="69D2B037" w14:textId="4B78FD28" w:rsidR="002C1519" w:rsidRPr="00EF67D9" w:rsidRDefault="002C1519" w:rsidP="00CA5455">
            <w:pPr>
              <w:pStyle w:val="TblBdy"/>
              <w:spacing w:before="40" w:after="40"/>
              <w:rPr>
                <w:sz w:val="16"/>
                <w:szCs w:val="16"/>
              </w:rPr>
            </w:pPr>
            <w:r w:rsidRPr="00EF67D9">
              <w:rPr>
                <w:sz w:val="16"/>
                <w:szCs w:val="16"/>
              </w:rPr>
              <w:t>Project SG545 Oakdale Angling Club. Teach Kids to Fish Day. $6</w:t>
            </w:r>
            <w:r w:rsidR="005F28F8">
              <w:rPr>
                <w:sz w:val="16"/>
                <w:szCs w:val="16"/>
              </w:rPr>
              <w:t>6</w:t>
            </w:r>
            <w:r w:rsidRPr="00EF67D9">
              <w:rPr>
                <w:sz w:val="16"/>
                <w:szCs w:val="16"/>
              </w:rPr>
              <w:t>8.22</w:t>
            </w:r>
          </w:p>
          <w:p w14:paraId="7F70D623" w14:textId="09D65941" w:rsidR="006C6980" w:rsidRPr="00EF67D9" w:rsidRDefault="006C6980" w:rsidP="00CA5455">
            <w:pPr>
              <w:pStyle w:val="TblBdy"/>
              <w:spacing w:before="40" w:after="40"/>
              <w:rPr>
                <w:sz w:val="16"/>
                <w:szCs w:val="16"/>
              </w:rPr>
            </w:pPr>
            <w:r w:rsidRPr="00EF67D9">
              <w:rPr>
                <w:sz w:val="16"/>
                <w:szCs w:val="16"/>
              </w:rPr>
              <w:t>Project SG664</w:t>
            </w:r>
            <w:r w:rsidR="003F6EAE" w:rsidRPr="00EF67D9">
              <w:rPr>
                <w:sz w:val="16"/>
                <w:szCs w:val="16"/>
              </w:rPr>
              <w:t xml:space="preserve"> Southern Fly Fishers. </w:t>
            </w:r>
            <w:r w:rsidR="00967428" w:rsidRPr="00EF67D9">
              <w:rPr>
                <w:sz w:val="16"/>
                <w:szCs w:val="16"/>
              </w:rPr>
              <w:t>Women in Fly Fishing Day. $562.49</w:t>
            </w:r>
          </w:p>
          <w:p w14:paraId="030D76ED" w14:textId="5BEA50AB" w:rsidR="002C1519" w:rsidRPr="00EF67D9" w:rsidRDefault="002C1519" w:rsidP="00CA5455">
            <w:pPr>
              <w:pStyle w:val="TblBdy"/>
              <w:spacing w:before="40" w:after="40"/>
              <w:rPr>
                <w:sz w:val="16"/>
                <w:szCs w:val="16"/>
              </w:rPr>
            </w:pPr>
            <w:r w:rsidRPr="00EF67D9">
              <w:rPr>
                <w:sz w:val="16"/>
                <w:szCs w:val="16"/>
              </w:rPr>
              <w:t>Project SG</w:t>
            </w:r>
            <w:r w:rsidR="00991F65" w:rsidRPr="00EF67D9">
              <w:rPr>
                <w:sz w:val="16"/>
                <w:szCs w:val="16"/>
              </w:rPr>
              <w:t>281</w:t>
            </w:r>
            <w:r w:rsidRPr="00EF67D9">
              <w:rPr>
                <w:sz w:val="16"/>
                <w:szCs w:val="16"/>
              </w:rPr>
              <w:t xml:space="preserve"> </w:t>
            </w:r>
            <w:proofErr w:type="spellStart"/>
            <w:r w:rsidRPr="00EF67D9">
              <w:rPr>
                <w:sz w:val="16"/>
                <w:szCs w:val="16"/>
              </w:rPr>
              <w:t>Ramahyuck</w:t>
            </w:r>
            <w:proofErr w:type="spellEnd"/>
            <w:r w:rsidRPr="00EF67D9">
              <w:rPr>
                <w:sz w:val="16"/>
                <w:szCs w:val="16"/>
              </w:rPr>
              <w:t xml:space="preserve"> District Aboriginal Corporation $370.99</w:t>
            </w:r>
          </w:p>
          <w:p w14:paraId="187409D3" w14:textId="77777777" w:rsidR="001E3880" w:rsidRPr="00EF67D9" w:rsidRDefault="001E3880" w:rsidP="00CA5455">
            <w:pPr>
              <w:pStyle w:val="TblBdy"/>
              <w:spacing w:before="40" w:after="40"/>
              <w:rPr>
                <w:sz w:val="16"/>
                <w:szCs w:val="16"/>
              </w:rPr>
            </w:pPr>
            <w:r w:rsidRPr="00EF67D9">
              <w:rPr>
                <w:sz w:val="16"/>
                <w:szCs w:val="16"/>
              </w:rPr>
              <w:t>Project SG641 Dartmouth Alpine Anglers Club. Dart Dam Trout Trolling Tournament. $319.70</w:t>
            </w:r>
          </w:p>
          <w:p w14:paraId="01F01153" w14:textId="25E5C079" w:rsidR="003B4169" w:rsidRPr="00EF67D9" w:rsidRDefault="00F36C83" w:rsidP="00CA5455">
            <w:pPr>
              <w:pStyle w:val="TblBdy"/>
              <w:spacing w:before="40" w:after="40"/>
              <w:rPr>
                <w:sz w:val="16"/>
                <w:szCs w:val="16"/>
              </w:rPr>
            </w:pPr>
            <w:r w:rsidRPr="00EF67D9">
              <w:rPr>
                <w:sz w:val="16"/>
                <w:szCs w:val="16"/>
              </w:rPr>
              <w:t>Project LG</w:t>
            </w:r>
            <w:r w:rsidR="00DD20A2" w:rsidRPr="00EF67D9">
              <w:rPr>
                <w:sz w:val="16"/>
                <w:szCs w:val="16"/>
              </w:rPr>
              <w:t>131461</w:t>
            </w:r>
            <w:r w:rsidRPr="00EF67D9">
              <w:rPr>
                <w:sz w:val="16"/>
                <w:szCs w:val="16"/>
              </w:rPr>
              <w:t xml:space="preserve"> </w:t>
            </w:r>
            <w:r w:rsidR="003B4169" w:rsidRPr="00EF67D9">
              <w:rPr>
                <w:sz w:val="16"/>
                <w:szCs w:val="16"/>
              </w:rPr>
              <w:t>King Valley Tourism Association</w:t>
            </w:r>
            <w:r w:rsidR="003B0494" w:rsidRPr="00EF67D9">
              <w:rPr>
                <w:sz w:val="16"/>
                <w:szCs w:val="16"/>
              </w:rPr>
              <w:t xml:space="preserve"> </w:t>
            </w:r>
            <w:r w:rsidRPr="00EF67D9">
              <w:rPr>
                <w:sz w:val="16"/>
                <w:szCs w:val="16"/>
              </w:rPr>
              <w:t>$195</w:t>
            </w:r>
            <w:r w:rsidR="003B0494" w:rsidRPr="00EF67D9">
              <w:rPr>
                <w:sz w:val="16"/>
                <w:szCs w:val="16"/>
              </w:rPr>
              <w:t>.56</w:t>
            </w:r>
          </w:p>
          <w:p w14:paraId="7A159880" w14:textId="233EB377" w:rsidR="009646DD" w:rsidRPr="00EF67D9" w:rsidRDefault="009646DD" w:rsidP="00CA5455">
            <w:pPr>
              <w:pStyle w:val="TblBdy"/>
              <w:spacing w:before="40" w:after="40"/>
              <w:rPr>
                <w:sz w:val="16"/>
                <w:szCs w:val="16"/>
              </w:rPr>
            </w:pPr>
            <w:r w:rsidRPr="00EF67D9">
              <w:rPr>
                <w:sz w:val="16"/>
                <w:szCs w:val="16"/>
              </w:rPr>
              <w:t>Project</w:t>
            </w:r>
            <w:r w:rsidR="008F280A" w:rsidRPr="00EF67D9">
              <w:rPr>
                <w:sz w:val="16"/>
                <w:szCs w:val="16"/>
              </w:rPr>
              <w:t xml:space="preserve"> SG638 </w:t>
            </w:r>
            <w:r w:rsidR="00905999" w:rsidRPr="00EF67D9">
              <w:rPr>
                <w:sz w:val="16"/>
                <w:szCs w:val="16"/>
              </w:rPr>
              <w:t>North Central Catchment Management Authority</w:t>
            </w:r>
            <w:r w:rsidR="007600F8" w:rsidRPr="00EF67D9">
              <w:rPr>
                <w:sz w:val="16"/>
                <w:szCs w:val="16"/>
              </w:rPr>
              <w:t xml:space="preserve">. </w:t>
            </w:r>
            <w:r w:rsidR="00AC7FB2" w:rsidRPr="00EF67D9">
              <w:rPr>
                <w:sz w:val="16"/>
                <w:szCs w:val="16"/>
              </w:rPr>
              <w:t>Campaspe Carp Catch. $</w:t>
            </w:r>
            <w:r w:rsidR="00773301" w:rsidRPr="00EF67D9">
              <w:rPr>
                <w:sz w:val="16"/>
                <w:szCs w:val="16"/>
              </w:rPr>
              <w:t>137.73</w:t>
            </w:r>
            <w:r w:rsidR="00AC7FB2" w:rsidRPr="00EF67D9">
              <w:rPr>
                <w:sz w:val="16"/>
                <w:szCs w:val="16"/>
              </w:rPr>
              <w:t xml:space="preserve"> </w:t>
            </w:r>
            <w:r w:rsidR="008F280A" w:rsidRPr="00EF67D9">
              <w:rPr>
                <w:sz w:val="16"/>
                <w:szCs w:val="16"/>
              </w:rPr>
              <w:t xml:space="preserve">  </w:t>
            </w:r>
          </w:p>
          <w:p w14:paraId="1362E9D2" w14:textId="179CA155" w:rsidR="00D65C0E" w:rsidRPr="00EF67D9" w:rsidRDefault="00D65C0E" w:rsidP="00CA5455">
            <w:pPr>
              <w:pStyle w:val="TblBdy"/>
              <w:spacing w:before="40" w:after="40"/>
              <w:rPr>
                <w:sz w:val="16"/>
                <w:szCs w:val="16"/>
              </w:rPr>
            </w:pPr>
            <w:r w:rsidRPr="00EF67D9">
              <w:rPr>
                <w:sz w:val="16"/>
                <w:szCs w:val="16"/>
              </w:rPr>
              <w:t>Project</w:t>
            </w:r>
            <w:r w:rsidR="006170C2" w:rsidRPr="00EF67D9">
              <w:rPr>
                <w:sz w:val="16"/>
                <w:szCs w:val="16"/>
              </w:rPr>
              <w:t xml:space="preserve"> SG638 </w:t>
            </w:r>
            <w:r w:rsidR="001A0088" w:rsidRPr="00EF67D9">
              <w:rPr>
                <w:sz w:val="16"/>
                <w:szCs w:val="16"/>
              </w:rPr>
              <w:t xml:space="preserve">North Central Catchment Authority. </w:t>
            </w:r>
            <w:r w:rsidR="003B08BB" w:rsidRPr="00EF67D9">
              <w:rPr>
                <w:sz w:val="16"/>
                <w:szCs w:val="16"/>
              </w:rPr>
              <w:t>Campaspe Carp Catch 201</w:t>
            </w:r>
            <w:r w:rsidR="00692B92" w:rsidRPr="00EF67D9">
              <w:rPr>
                <w:sz w:val="16"/>
                <w:szCs w:val="16"/>
              </w:rPr>
              <w:t>8. $125.21</w:t>
            </w:r>
          </w:p>
          <w:p w14:paraId="3A09113E" w14:textId="77777777" w:rsidR="002C1519" w:rsidRPr="00EF67D9" w:rsidRDefault="002C1519" w:rsidP="00CA5455">
            <w:pPr>
              <w:pStyle w:val="TblBdy"/>
              <w:spacing w:before="40" w:after="40"/>
              <w:rPr>
                <w:sz w:val="16"/>
                <w:szCs w:val="16"/>
              </w:rPr>
            </w:pPr>
            <w:r w:rsidRPr="00EF67D9">
              <w:rPr>
                <w:sz w:val="16"/>
                <w:szCs w:val="16"/>
              </w:rPr>
              <w:t>Project SG523 Longlea and District Landcare Group. Campaspe Carp Catch 2017. $96.10</w:t>
            </w:r>
          </w:p>
          <w:p w14:paraId="7F73063C" w14:textId="28195781" w:rsidR="00BB5CAA" w:rsidRPr="00EF67D9" w:rsidRDefault="00BB5CAA" w:rsidP="00CA5455">
            <w:pPr>
              <w:pStyle w:val="TblBdy"/>
              <w:spacing w:before="40" w:after="40"/>
              <w:rPr>
                <w:sz w:val="16"/>
                <w:szCs w:val="16"/>
              </w:rPr>
            </w:pPr>
            <w:r w:rsidRPr="00EF67D9">
              <w:rPr>
                <w:sz w:val="16"/>
                <w:szCs w:val="16"/>
              </w:rPr>
              <w:t>Project SG670 Horsham Angling Club. Twilight Fishing on the River</w:t>
            </w:r>
            <w:r w:rsidR="00621E1D" w:rsidRPr="00EF67D9">
              <w:rPr>
                <w:sz w:val="16"/>
                <w:szCs w:val="16"/>
              </w:rPr>
              <w:t xml:space="preserve"> 2019</w:t>
            </w:r>
            <w:r w:rsidRPr="00EF67D9">
              <w:rPr>
                <w:sz w:val="16"/>
                <w:szCs w:val="16"/>
              </w:rPr>
              <w:t>. $80.20</w:t>
            </w:r>
          </w:p>
          <w:p w14:paraId="4A11723C" w14:textId="4EDF5568" w:rsidR="00B55285" w:rsidRPr="00CA5455" w:rsidRDefault="003B0494" w:rsidP="00CA5455">
            <w:pPr>
              <w:pStyle w:val="TblBdy"/>
              <w:spacing w:before="40" w:after="40"/>
              <w:rPr>
                <w:sz w:val="16"/>
                <w:szCs w:val="16"/>
              </w:rPr>
            </w:pPr>
            <w:r w:rsidRPr="00EF67D9">
              <w:rPr>
                <w:sz w:val="16"/>
                <w:szCs w:val="16"/>
              </w:rPr>
              <w:t xml:space="preserve">Project </w:t>
            </w:r>
            <w:r w:rsidR="00767AF6" w:rsidRPr="00EF67D9">
              <w:rPr>
                <w:sz w:val="16"/>
                <w:szCs w:val="16"/>
              </w:rPr>
              <w:t>SG5</w:t>
            </w:r>
            <w:r w:rsidR="00AE56E7" w:rsidRPr="00EF67D9">
              <w:rPr>
                <w:sz w:val="16"/>
                <w:szCs w:val="16"/>
              </w:rPr>
              <w:t>85</w:t>
            </w:r>
            <w:r w:rsidR="00767AF6" w:rsidRPr="00EF67D9">
              <w:rPr>
                <w:sz w:val="16"/>
                <w:szCs w:val="16"/>
              </w:rPr>
              <w:t xml:space="preserve"> </w:t>
            </w:r>
            <w:r w:rsidR="00466BEE" w:rsidRPr="00EF67D9">
              <w:rPr>
                <w:sz w:val="16"/>
                <w:szCs w:val="16"/>
              </w:rPr>
              <w:t>Nangiloc Fishing Club</w:t>
            </w:r>
            <w:r w:rsidR="00DF1737" w:rsidRPr="00EF67D9">
              <w:rPr>
                <w:sz w:val="16"/>
                <w:szCs w:val="16"/>
              </w:rPr>
              <w:t xml:space="preserve">. </w:t>
            </w:r>
            <w:r w:rsidR="001406FF" w:rsidRPr="00EF67D9">
              <w:rPr>
                <w:sz w:val="16"/>
                <w:szCs w:val="16"/>
              </w:rPr>
              <w:t xml:space="preserve">Kings Billabong pest eradication and community education. </w:t>
            </w:r>
            <w:r w:rsidR="003C5D10" w:rsidRPr="00EF67D9">
              <w:rPr>
                <w:sz w:val="16"/>
                <w:szCs w:val="16"/>
              </w:rPr>
              <w:t>$70.63</w:t>
            </w:r>
          </w:p>
        </w:tc>
      </w:tr>
      <w:bookmarkEnd w:id="12"/>
      <w:tr w:rsidR="0043548D" w:rsidRPr="002B2EDE" w14:paraId="7F2E86B9" w14:textId="77777777" w:rsidTr="00CA5455">
        <w:tc>
          <w:tcPr>
            <w:tcW w:w="3828" w:type="dxa"/>
            <w:tcBorders>
              <w:top w:val="single" w:sz="8" w:space="0" w:color="8CD3D8"/>
              <w:bottom w:val="single" w:sz="8" w:space="0" w:color="8CD3D8"/>
            </w:tcBorders>
            <w:shd w:val="clear" w:color="auto" w:fill="auto"/>
            <w:tcMar>
              <w:bottom w:w="57" w:type="dxa"/>
            </w:tcMar>
          </w:tcPr>
          <w:p w14:paraId="490B62AB" w14:textId="0EB76E9C" w:rsidR="0043548D" w:rsidRPr="00CA5455" w:rsidRDefault="00192F6E" w:rsidP="00CA5455">
            <w:pPr>
              <w:pStyle w:val="TblBdy"/>
              <w:spacing w:before="40" w:after="40"/>
              <w:rPr>
                <w:b/>
                <w:bCs/>
                <w:sz w:val="16"/>
              </w:rPr>
            </w:pPr>
            <w:r w:rsidRPr="00CA5455">
              <w:rPr>
                <w:b/>
                <w:bCs/>
                <w:sz w:val="16"/>
                <w:szCs w:val="16"/>
              </w:rPr>
              <w:t>GST Receipts</w:t>
            </w:r>
          </w:p>
        </w:tc>
        <w:tc>
          <w:tcPr>
            <w:tcW w:w="1417" w:type="dxa"/>
            <w:tcBorders>
              <w:top w:val="single" w:sz="8" w:space="0" w:color="8CD3D8"/>
              <w:bottom w:val="single" w:sz="8" w:space="0" w:color="8CD3D8"/>
            </w:tcBorders>
            <w:shd w:val="clear" w:color="auto" w:fill="auto"/>
            <w:noWrap/>
            <w:tcMar>
              <w:bottom w:w="57" w:type="dxa"/>
            </w:tcMar>
          </w:tcPr>
          <w:p w14:paraId="54D51588" w14:textId="0A79B6E9" w:rsidR="0043548D" w:rsidRPr="00CA5455" w:rsidRDefault="006C2371" w:rsidP="00CA5455">
            <w:pPr>
              <w:pStyle w:val="TblBdy"/>
              <w:spacing w:before="40" w:after="40"/>
              <w:jc w:val="right"/>
              <w:rPr>
                <w:sz w:val="16"/>
              </w:rPr>
            </w:pPr>
            <w:r w:rsidRPr="00CA5455">
              <w:rPr>
                <w:sz w:val="16"/>
                <w:szCs w:val="16"/>
              </w:rPr>
              <w:t>$0.</w:t>
            </w:r>
            <w:r w:rsidR="00305005" w:rsidRPr="00CA5455">
              <w:rPr>
                <w:sz w:val="16"/>
                <w:szCs w:val="16"/>
              </w:rPr>
              <w:t>00</w:t>
            </w:r>
          </w:p>
        </w:tc>
        <w:tc>
          <w:tcPr>
            <w:tcW w:w="4394" w:type="dxa"/>
            <w:tcBorders>
              <w:top w:val="single" w:sz="8" w:space="0" w:color="8CD3D8"/>
              <w:bottom w:val="single" w:sz="8" w:space="0" w:color="8CD3D8"/>
            </w:tcBorders>
            <w:shd w:val="clear" w:color="auto" w:fill="auto"/>
            <w:tcMar>
              <w:bottom w:w="57" w:type="dxa"/>
            </w:tcMar>
          </w:tcPr>
          <w:p w14:paraId="0DA7F354" w14:textId="77777777" w:rsidR="0043548D" w:rsidRPr="008D7767" w:rsidRDefault="0043548D" w:rsidP="00CA5455">
            <w:pPr>
              <w:pStyle w:val="TblBdy"/>
              <w:spacing w:before="40" w:after="40"/>
              <w:rPr>
                <w:szCs w:val="18"/>
              </w:rPr>
            </w:pPr>
          </w:p>
        </w:tc>
      </w:tr>
      <w:tr w:rsidR="00026C0E" w:rsidRPr="002B2EDE" w14:paraId="02A20868" w14:textId="77777777" w:rsidTr="00CA5455">
        <w:tc>
          <w:tcPr>
            <w:tcW w:w="3828" w:type="dxa"/>
            <w:tcBorders>
              <w:top w:val="single" w:sz="8" w:space="0" w:color="8CD3D8"/>
              <w:bottom w:val="single" w:sz="8" w:space="0" w:color="8CD3D8"/>
            </w:tcBorders>
            <w:shd w:val="clear" w:color="auto" w:fill="auto"/>
            <w:tcMar>
              <w:bottom w:w="57" w:type="dxa"/>
            </w:tcMar>
          </w:tcPr>
          <w:p w14:paraId="36F363AA" w14:textId="77777777" w:rsidR="00026C0E" w:rsidRPr="00CA5455" w:rsidRDefault="00026C0E" w:rsidP="00CA5455">
            <w:pPr>
              <w:pStyle w:val="TblBdy"/>
              <w:spacing w:before="40" w:after="40"/>
              <w:rPr>
                <w:b/>
                <w:bCs/>
                <w:sz w:val="16"/>
                <w:highlight w:val="yellow"/>
              </w:rPr>
            </w:pPr>
            <w:r w:rsidRPr="00CA5455">
              <w:rPr>
                <w:b/>
                <w:bCs/>
                <w:sz w:val="16"/>
              </w:rPr>
              <w:t>Total receipts for the year</w:t>
            </w:r>
          </w:p>
        </w:tc>
        <w:tc>
          <w:tcPr>
            <w:tcW w:w="1417" w:type="dxa"/>
            <w:tcBorders>
              <w:top w:val="single" w:sz="8" w:space="0" w:color="8CD3D8"/>
              <w:bottom w:val="single" w:sz="8" w:space="0" w:color="8CD3D8"/>
            </w:tcBorders>
            <w:shd w:val="clear" w:color="auto" w:fill="auto"/>
            <w:noWrap/>
            <w:tcMar>
              <w:bottom w:w="57" w:type="dxa"/>
            </w:tcMar>
          </w:tcPr>
          <w:p w14:paraId="32433F5C" w14:textId="7A6E7288" w:rsidR="00026C0E" w:rsidRPr="00CA5455" w:rsidRDefault="00512E27" w:rsidP="00CA5455">
            <w:pPr>
              <w:pStyle w:val="TblBdy"/>
              <w:spacing w:before="40" w:after="40"/>
              <w:jc w:val="right"/>
              <w:rPr>
                <w:sz w:val="16"/>
              </w:rPr>
            </w:pPr>
            <w:bookmarkStart w:id="13" w:name="_Hlk18931776"/>
            <w:r w:rsidRPr="00CA5455">
              <w:rPr>
                <w:sz w:val="16"/>
              </w:rPr>
              <w:t>$8,756,8</w:t>
            </w:r>
            <w:r w:rsidR="0032149F" w:rsidRPr="00CA5455">
              <w:rPr>
                <w:sz w:val="16"/>
              </w:rPr>
              <w:t>2</w:t>
            </w:r>
            <w:r w:rsidRPr="00CA5455">
              <w:rPr>
                <w:sz w:val="16"/>
              </w:rPr>
              <w:t>6.68</w:t>
            </w:r>
            <w:bookmarkEnd w:id="13"/>
          </w:p>
        </w:tc>
        <w:tc>
          <w:tcPr>
            <w:tcW w:w="4394" w:type="dxa"/>
            <w:tcBorders>
              <w:top w:val="single" w:sz="8" w:space="0" w:color="8CD3D8"/>
              <w:bottom w:val="single" w:sz="8" w:space="0" w:color="8CD3D8"/>
            </w:tcBorders>
            <w:shd w:val="clear" w:color="auto" w:fill="auto"/>
            <w:tcMar>
              <w:bottom w:w="57" w:type="dxa"/>
            </w:tcMar>
          </w:tcPr>
          <w:p w14:paraId="58E274A7" w14:textId="77777777" w:rsidR="00026C0E" w:rsidRPr="008D7767" w:rsidRDefault="00026C0E" w:rsidP="00CA5455">
            <w:pPr>
              <w:pStyle w:val="TblBdy"/>
              <w:spacing w:before="40" w:after="40"/>
              <w:rPr>
                <w:szCs w:val="18"/>
              </w:rPr>
            </w:pPr>
          </w:p>
        </w:tc>
      </w:tr>
    </w:tbl>
    <w:p w14:paraId="1D293A2D" w14:textId="77777777" w:rsidR="00026C0E" w:rsidRDefault="00026C0E" w:rsidP="00590EF3">
      <w:pPr>
        <w:pStyle w:val="Body"/>
      </w:pPr>
    </w:p>
    <w:p w14:paraId="51A99343" w14:textId="77777777" w:rsidR="00026C0E" w:rsidRPr="00FA01B7" w:rsidRDefault="00026C0E" w:rsidP="00732A26">
      <w:pPr>
        <w:pStyle w:val="TblBdy"/>
        <w:spacing w:before="0" w:after="0"/>
        <w:rPr>
          <w:sz w:val="2"/>
          <w:szCs w:val="2"/>
        </w:rPr>
      </w:pPr>
    </w:p>
    <w:tbl>
      <w:tblPr>
        <w:tblW w:w="9639" w:type="dxa"/>
        <w:tblInd w:w="108" w:type="dxa"/>
        <w:tblBorders>
          <w:top w:val="single" w:sz="8" w:space="0" w:color="7BCCD6"/>
          <w:insideH w:val="single" w:sz="8" w:space="0" w:color="7BCCD6"/>
        </w:tblBorders>
        <w:tblLook w:val="0000" w:firstRow="0" w:lastRow="0" w:firstColumn="0" w:lastColumn="0" w:noHBand="0" w:noVBand="0"/>
      </w:tblPr>
      <w:tblGrid>
        <w:gridCol w:w="4723"/>
        <w:gridCol w:w="1373"/>
        <w:gridCol w:w="3543"/>
      </w:tblGrid>
      <w:tr w:rsidR="007F6EEB" w:rsidRPr="008E64FC" w14:paraId="759A0EF6" w14:textId="77777777" w:rsidTr="00CA5455">
        <w:trPr>
          <w:cantSplit/>
        </w:trPr>
        <w:tc>
          <w:tcPr>
            <w:tcW w:w="4723" w:type="dxa"/>
            <w:tcBorders>
              <w:top w:val="single" w:sz="8" w:space="0" w:color="8CD3D8"/>
              <w:bottom w:val="single" w:sz="8" w:space="0" w:color="8CD3D8"/>
            </w:tcBorders>
            <w:shd w:val="clear" w:color="auto" w:fill="8CD3D8"/>
          </w:tcPr>
          <w:p w14:paraId="718343AF" w14:textId="266854FE" w:rsidR="00026C0E" w:rsidRPr="008E64FC" w:rsidRDefault="00026C0E" w:rsidP="00CA5455">
            <w:pPr>
              <w:pStyle w:val="TblBdy"/>
              <w:keepNext/>
              <w:spacing w:before="40" w:after="40"/>
              <w:rPr>
                <w:b/>
              </w:rPr>
            </w:pPr>
            <w:r w:rsidRPr="008E64FC">
              <w:rPr>
                <w:b/>
              </w:rPr>
              <w:lastRenderedPageBreak/>
              <w:t>Disbursements 201</w:t>
            </w:r>
            <w:r w:rsidR="00155670">
              <w:rPr>
                <w:b/>
              </w:rPr>
              <w:t>8</w:t>
            </w:r>
            <w:r w:rsidRPr="008E64FC">
              <w:rPr>
                <w:b/>
              </w:rPr>
              <w:t>/1</w:t>
            </w:r>
            <w:r w:rsidR="00155670">
              <w:rPr>
                <w:b/>
              </w:rPr>
              <w:t>9</w:t>
            </w:r>
            <w:r>
              <w:rPr>
                <w:b/>
              </w:rPr>
              <w:t xml:space="preserve">    </w:t>
            </w:r>
          </w:p>
        </w:tc>
        <w:tc>
          <w:tcPr>
            <w:tcW w:w="1373" w:type="dxa"/>
            <w:tcBorders>
              <w:top w:val="single" w:sz="8" w:space="0" w:color="8CD3D8"/>
              <w:bottom w:val="single" w:sz="8" w:space="0" w:color="8CD3D8"/>
            </w:tcBorders>
            <w:shd w:val="clear" w:color="auto" w:fill="8CD3D8"/>
            <w:noWrap/>
          </w:tcPr>
          <w:p w14:paraId="53C88251" w14:textId="77777777" w:rsidR="00026C0E" w:rsidRPr="008E64FC" w:rsidRDefault="00026C0E" w:rsidP="00CA5455">
            <w:pPr>
              <w:pStyle w:val="TblBdy"/>
              <w:keepNext/>
              <w:spacing w:before="40" w:after="40"/>
              <w:jc w:val="right"/>
              <w:rPr>
                <w:b/>
              </w:rPr>
            </w:pPr>
            <w:r w:rsidRPr="008E64FC">
              <w:rPr>
                <w:b/>
              </w:rPr>
              <w:t>$</w:t>
            </w:r>
          </w:p>
        </w:tc>
        <w:tc>
          <w:tcPr>
            <w:tcW w:w="3543" w:type="dxa"/>
            <w:tcBorders>
              <w:top w:val="single" w:sz="8" w:space="0" w:color="8CD3D8"/>
              <w:bottom w:val="single" w:sz="8" w:space="0" w:color="8CD3D8"/>
            </w:tcBorders>
            <w:shd w:val="clear" w:color="auto" w:fill="8CD3D8"/>
          </w:tcPr>
          <w:p w14:paraId="4E3C2D13" w14:textId="77777777" w:rsidR="00026C0E" w:rsidRPr="008E64FC" w:rsidRDefault="00026C0E" w:rsidP="00CA5455">
            <w:pPr>
              <w:pStyle w:val="TblBdy"/>
              <w:keepNext/>
              <w:spacing w:before="40" w:after="40"/>
              <w:rPr>
                <w:b/>
              </w:rPr>
            </w:pPr>
          </w:p>
        </w:tc>
      </w:tr>
      <w:tr w:rsidR="007F6EEB" w:rsidRPr="008E64FC" w14:paraId="4FDBED92" w14:textId="77777777" w:rsidTr="00F00E79">
        <w:trPr>
          <w:cantSplit/>
        </w:trPr>
        <w:tc>
          <w:tcPr>
            <w:tcW w:w="4723" w:type="dxa"/>
            <w:tcBorders>
              <w:top w:val="single" w:sz="8" w:space="0" w:color="8CD3D8"/>
              <w:bottom w:val="single" w:sz="8" w:space="0" w:color="8CD3D8"/>
            </w:tcBorders>
            <w:shd w:val="clear" w:color="auto" w:fill="auto"/>
          </w:tcPr>
          <w:p w14:paraId="323CE423" w14:textId="148EF1DF" w:rsidR="00026C0E" w:rsidRPr="008E64FC" w:rsidRDefault="00026C0E" w:rsidP="00CA5455">
            <w:pPr>
              <w:pStyle w:val="TblBdy"/>
              <w:keepNext/>
              <w:spacing w:before="40" w:after="40"/>
              <w:rPr>
                <w:b/>
                <w:sz w:val="16"/>
                <w:szCs w:val="16"/>
              </w:rPr>
            </w:pPr>
            <w:bookmarkStart w:id="14" w:name="_Hlk520879205"/>
            <w:r w:rsidRPr="008E64FC">
              <w:rPr>
                <w:b/>
                <w:sz w:val="16"/>
                <w:szCs w:val="16"/>
              </w:rPr>
              <w:t>Recreational Fishing Grants Program and other projects</w:t>
            </w:r>
            <w:bookmarkEnd w:id="14"/>
          </w:p>
        </w:tc>
        <w:tc>
          <w:tcPr>
            <w:tcW w:w="1373" w:type="dxa"/>
            <w:tcBorders>
              <w:top w:val="single" w:sz="8" w:space="0" w:color="8CD3D8"/>
              <w:bottom w:val="single" w:sz="8" w:space="0" w:color="8CD3D8"/>
            </w:tcBorders>
            <w:shd w:val="clear" w:color="auto" w:fill="auto"/>
            <w:noWrap/>
          </w:tcPr>
          <w:p w14:paraId="6508D46D" w14:textId="164A3B41" w:rsidR="00026C0E" w:rsidRPr="00904CB0" w:rsidRDefault="00CD09F2" w:rsidP="00CA5455">
            <w:pPr>
              <w:pStyle w:val="TblBdy"/>
              <w:keepNext/>
              <w:spacing w:before="40" w:after="40"/>
              <w:jc w:val="right"/>
              <w:rPr>
                <w:sz w:val="16"/>
                <w:szCs w:val="16"/>
              </w:rPr>
            </w:pPr>
            <w:r w:rsidRPr="005E7ADF">
              <w:rPr>
                <w:sz w:val="16"/>
                <w:szCs w:val="16"/>
              </w:rPr>
              <w:t>$</w:t>
            </w:r>
            <w:r w:rsidR="00D711A3" w:rsidRPr="00D711A3">
              <w:rPr>
                <w:sz w:val="16"/>
                <w:szCs w:val="16"/>
              </w:rPr>
              <w:t>1</w:t>
            </w:r>
            <w:r w:rsidR="00D711A3">
              <w:rPr>
                <w:sz w:val="16"/>
                <w:szCs w:val="16"/>
              </w:rPr>
              <w:t>,</w:t>
            </w:r>
            <w:r w:rsidR="00D711A3" w:rsidRPr="00D711A3">
              <w:rPr>
                <w:sz w:val="16"/>
                <w:szCs w:val="16"/>
              </w:rPr>
              <w:t>30</w:t>
            </w:r>
            <w:r w:rsidR="003C5931">
              <w:rPr>
                <w:sz w:val="16"/>
                <w:szCs w:val="16"/>
              </w:rPr>
              <w:t>5</w:t>
            </w:r>
            <w:r w:rsidR="00D711A3">
              <w:rPr>
                <w:sz w:val="16"/>
                <w:szCs w:val="16"/>
              </w:rPr>
              <w:t>,</w:t>
            </w:r>
            <w:r w:rsidR="00D96D46">
              <w:rPr>
                <w:sz w:val="16"/>
                <w:szCs w:val="16"/>
              </w:rPr>
              <w:t>31</w:t>
            </w:r>
            <w:r w:rsidR="004D7418">
              <w:rPr>
                <w:sz w:val="16"/>
                <w:szCs w:val="16"/>
              </w:rPr>
              <w:t>4</w:t>
            </w:r>
            <w:r w:rsidR="00D711A3" w:rsidRPr="00D711A3">
              <w:rPr>
                <w:sz w:val="16"/>
                <w:szCs w:val="16"/>
              </w:rPr>
              <w:t>.</w:t>
            </w:r>
            <w:r w:rsidR="00D96D46">
              <w:rPr>
                <w:sz w:val="16"/>
                <w:szCs w:val="16"/>
              </w:rPr>
              <w:t>8</w:t>
            </w:r>
            <w:r w:rsidR="004D7418">
              <w:rPr>
                <w:sz w:val="16"/>
                <w:szCs w:val="16"/>
              </w:rPr>
              <w:t>8</w:t>
            </w:r>
          </w:p>
        </w:tc>
        <w:tc>
          <w:tcPr>
            <w:tcW w:w="3543" w:type="dxa"/>
            <w:tcBorders>
              <w:top w:val="single" w:sz="8" w:space="0" w:color="8CD3D8"/>
              <w:bottom w:val="single" w:sz="8" w:space="0" w:color="8CD3D8"/>
            </w:tcBorders>
            <w:shd w:val="clear" w:color="auto" w:fill="auto"/>
          </w:tcPr>
          <w:p w14:paraId="1ECA3EE7" w14:textId="546FC5D4" w:rsidR="00026C0E" w:rsidRPr="004146C9" w:rsidRDefault="00026C0E" w:rsidP="00CA5455">
            <w:pPr>
              <w:pStyle w:val="TblBdy"/>
              <w:keepNext/>
              <w:spacing w:before="40" w:after="40"/>
              <w:rPr>
                <w:sz w:val="16"/>
                <w:szCs w:val="16"/>
              </w:rPr>
            </w:pPr>
            <w:r w:rsidRPr="004146C9">
              <w:rPr>
                <w:sz w:val="16"/>
                <w:szCs w:val="16"/>
              </w:rPr>
              <w:t xml:space="preserve">Payments to </w:t>
            </w:r>
            <w:r w:rsidR="00957511" w:rsidRPr="005E7ADF">
              <w:rPr>
                <w:sz w:val="16"/>
                <w:szCs w:val="16"/>
              </w:rPr>
              <w:t>7</w:t>
            </w:r>
            <w:r w:rsidR="00920B26" w:rsidRPr="005E7ADF">
              <w:rPr>
                <w:sz w:val="16"/>
                <w:szCs w:val="16"/>
              </w:rPr>
              <w:t>5</w:t>
            </w:r>
            <w:r w:rsidRPr="004146C9">
              <w:rPr>
                <w:sz w:val="16"/>
                <w:szCs w:val="16"/>
              </w:rPr>
              <w:t xml:space="preserve"> projects - see Note 2. </w:t>
            </w:r>
          </w:p>
        </w:tc>
      </w:tr>
      <w:tr w:rsidR="007F6EEB" w:rsidRPr="008E64FC" w14:paraId="0791D062" w14:textId="77777777" w:rsidTr="00017B9A">
        <w:trPr>
          <w:cantSplit/>
        </w:trPr>
        <w:tc>
          <w:tcPr>
            <w:tcW w:w="4723" w:type="dxa"/>
            <w:tcBorders>
              <w:top w:val="single" w:sz="8" w:space="0" w:color="8CD3D8"/>
              <w:bottom w:val="single" w:sz="8" w:space="0" w:color="8CD3D8"/>
            </w:tcBorders>
            <w:shd w:val="clear" w:color="auto" w:fill="auto"/>
          </w:tcPr>
          <w:p w14:paraId="4335E915" w14:textId="77777777" w:rsidR="005E6126" w:rsidRPr="005E6126" w:rsidRDefault="005E6126" w:rsidP="00CA5455">
            <w:pPr>
              <w:pStyle w:val="TblBdy"/>
              <w:keepNext/>
              <w:spacing w:before="40" w:after="40"/>
              <w:rPr>
                <w:sz w:val="16"/>
                <w:szCs w:val="16"/>
              </w:rPr>
            </w:pPr>
            <w:r>
              <w:rPr>
                <w:b/>
                <w:sz w:val="16"/>
                <w:szCs w:val="16"/>
              </w:rPr>
              <w:t xml:space="preserve">Target One Million </w:t>
            </w:r>
            <w:r w:rsidR="00B06191">
              <w:rPr>
                <w:b/>
                <w:sz w:val="16"/>
                <w:szCs w:val="16"/>
              </w:rPr>
              <w:t>Implementation</w:t>
            </w:r>
          </w:p>
        </w:tc>
        <w:tc>
          <w:tcPr>
            <w:tcW w:w="1373" w:type="dxa"/>
            <w:tcBorders>
              <w:top w:val="single" w:sz="8" w:space="0" w:color="8CD3D8"/>
              <w:bottom w:val="single" w:sz="8" w:space="0" w:color="8CD3D8"/>
            </w:tcBorders>
            <w:shd w:val="clear" w:color="auto" w:fill="auto"/>
            <w:noWrap/>
          </w:tcPr>
          <w:p w14:paraId="063BABD1" w14:textId="726BA1CA" w:rsidR="005E6126" w:rsidRPr="00E87159" w:rsidRDefault="005E6126" w:rsidP="00CA5455">
            <w:pPr>
              <w:pStyle w:val="TblBdy"/>
              <w:keepNext/>
              <w:spacing w:before="40" w:after="40"/>
              <w:jc w:val="right"/>
              <w:rPr>
                <w:sz w:val="16"/>
                <w:szCs w:val="16"/>
                <w:highlight w:val="yellow"/>
              </w:rPr>
            </w:pPr>
            <w:r w:rsidRPr="00E87159">
              <w:rPr>
                <w:sz w:val="16"/>
                <w:szCs w:val="16"/>
              </w:rPr>
              <w:t>$</w:t>
            </w:r>
            <w:bookmarkStart w:id="15" w:name="_Hlk22898390"/>
            <w:r w:rsidR="00AF5599" w:rsidRPr="00AF5599">
              <w:rPr>
                <w:sz w:val="16"/>
                <w:szCs w:val="16"/>
              </w:rPr>
              <w:t>3</w:t>
            </w:r>
            <w:r w:rsidR="00AF5599">
              <w:rPr>
                <w:sz w:val="16"/>
                <w:szCs w:val="16"/>
              </w:rPr>
              <w:t>,</w:t>
            </w:r>
            <w:r w:rsidR="003C2610">
              <w:rPr>
                <w:sz w:val="16"/>
                <w:szCs w:val="16"/>
              </w:rPr>
              <w:t>5</w:t>
            </w:r>
            <w:r w:rsidR="00565683">
              <w:rPr>
                <w:sz w:val="16"/>
                <w:szCs w:val="16"/>
              </w:rPr>
              <w:t>2</w:t>
            </w:r>
            <w:r w:rsidR="003C2610">
              <w:rPr>
                <w:sz w:val="16"/>
                <w:szCs w:val="16"/>
              </w:rPr>
              <w:t>5</w:t>
            </w:r>
            <w:r w:rsidR="00AF5599">
              <w:rPr>
                <w:sz w:val="16"/>
                <w:szCs w:val="16"/>
              </w:rPr>
              <w:t>,</w:t>
            </w:r>
            <w:r w:rsidR="00763272">
              <w:rPr>
                <w:sz w:val="16"/>
                <w:szCs w:val="16"/>
              </w:rPr>
              <w:t>4</w:t>
            </w:r>
            <w:r w:rsidR="00B406B6">
              <w:rPr>
                <w:sz w:val="16"/>
                <w:szCs w:val="16"/>
              </w:rPr>
              <w:t>9</w:t>
            </w:r>
            <w:r w:rsidR="00763272">
              <w:rPr>
                <w:sz w:val="16"/>
                <w:szCs w:val="16"/>
              </w:rPr>
              <w:t>6</w:t>
            </w:r>
            <w:r w:rsidR="00AF5599" w:rsidRPr="00AF5599">
              <w:rPr>
                <w:sz w:val="16"/>
                <w:szCs w:val="16"/>
              </w:rPr>
              <w:t>.</w:t>
            </w:r>
            <w:r w:rsidR="00763272">
              <w:rPr>
                <w:sz w:val="16"/>
                <w:szCs w:val="16"/>
              </w:rPr>
              <w:t>96</w:t>
            </w:r>
            <w:bookmarkEnd w:id="15"/>
          </w:p>
        </w:tc>
        <w:tc>
          <w:tcPr>
            <w:tcW w:w="3543" w:type="dxa"/>
            <w:tcBorders>
              <w:top w:val="single" w:sz="8" w:space="0" w:color="8CD3D8"/>
              <w:bottom w:val="single" w:sz="8" w:space="0" w:color="8CD3D8"/>
            </w:tcBorders>
            <w:shd w:val="clear" w:color="auto" w:fill="auto"/>
          </w:tcPr>
          <w:p w14:paraId="3A3B1498" w14:textId="77777777" w:rsidR="005E6126" w:rsidRPr="00455BD5" w:rsidRDefault="005E6126" w:rsidP="00CA5455">
            <w:pPr>
              <w:pStyle w:val="TblBdy"/>
              <w:keepNext/>
              <w:spacing w:before="40" w:after="40"/>
              <w:rPr>
                <w:i/>
                <w:sz w:val="16"/>
                <w:szCs w:val="16"/>
              </w:rPr>
            </w:pPr>
          </w:p>
        </w:tc>
      </w:tr>
      <w:tr w:rsidR="007F6EEB" w:rsidRPr="008E64FC" w14:paraId="6D9406F8" w14:textId="77777777" w:rsidTr="00017B9A">
        <w:trPr>
          <w:cantSplit/>
        </w:trPr>
        <w:tc>
          <w:tcPr>
            <w:tcW w:w="4723" w:type="dxa"/>
            <w:tcBorders>
              <w:top w:val="single" w:sz="8" w:space="0" w:color="8CD3D8"/>
              <w:bottom w:val="single" w:sz="8" w:space="0" w:color="8CD3D8"/>
            </w:tcBorders>
            <w:shd w:val="clear" w:color="auto" w:fill="auto"/>
            <w:noWrap/>
          </w:tcPr>
          <w:p w14:paraId="7FF3E5D0" w14:textId="77777777" w:rsidR="00026C0E" w:rsidRPr="008E64FC" w:rsidRDefault="00026C0E" w:rsidP="00CA5455">
            <w:pPr>
              <w:pStyle w:val="TblBdy"/>
              <w:keepNext/>
              <w:spacing w:before="40" w:after="40"/>
              <w:rPr>
                <w:b/>
                <w:sz w:val="16"/>
                <w:szCs w:val="16"/>
              </w:rPr>
            </w:pPr>
            <w:r w:rsidRPr="008E64FC">
              <w:rPr>
                <w:b/>
                <w:sz w:val="16"/>
                <w:szCs w:val="16"/>
              </w:rPr>
              <w:t>Fisheries Enforcement &amp; Education Branch</w:t>
            </w:r>
          </w:p>
        </w:tc>
        <w:tc>
          <w:tcPr>
            <w:tcW w:w="1373" w:type="dxa"/>
            <w:tcBorders>
              <w:top w:val="single" w:sz="8" w:space="0" w:color="8CD3D8"/>
              <w:bottom w:val="single" w:sz="8" w:space="0" w:color="8CD3D8"/>
            </w:tcBorders>
            <w:shd w:val="clear" w:color="auto" w:fill="auto"/>
            <w:noWrap/>
          </w:tcPr>
          <w:p w14:paraId="4AC44ED4" w14:textId="7E684E64" w:rsidR="00026C0E" w:rsidRPr="008820A0" w:rsidRDefault="00026C0E" w:rsidP="00CA5455">
            <w:pPr>
              <w:pStyle w:val="TblBdy"/>
              <w:keepNext/>
              <w:spacing w:before="40" w:after="40"/>
              <w:jc w:val="right"/>
              <w:rPr>
                <w:sz w:val="16"/>
                <w:szCs w:val="16"/>
              </w:rPr>
            </w:pPr>
            <w:r w:rsidRPr="008820A0">
              <w:rPr>
                <w:sz w:val="16"/>
                <w:szCs w:val="16"/>
              </w:rPr>
              <w:t>$</w:t>
            </w:r>
            <w:r w:rsidR="00DF6AAB">
              <w:rPr>
                <w:sz w:val="16"/>
                <w:szCs w:val="16"/>
              </w:rPr>
              <w:t>2</w:t>
            </w:r>
            <w:r w:rsidR="00B13750">
              <w:rPr>
                <w:sz w:val="16"/>
                <w:szCs w:val="16"/>
              </w:rPr>
              <w:t>,</w:t>
            </w:r>
            <w:r w:rsidR="00DF6AAB">
              <w:rPr>
                <w:sz w:val="16"/>
                <w:szCs w:val="16"/>
              </w:rPr>
              <w:t>04</w:t>
            </w:r>
            <w:r w:rsidR="009803CD">
              <w:rPr>
                <w:sz w:val="16"/>
                <w:szCs w:val="16"/>
              </w:rPr>
              <w:t>3</w:t>
            </w:r>
            <w:r w:rsidR="00B13750">
              <w:rPr>
                <w:sz w:val="16"/>
                <w:szCs w:val="16"/>
              </w:rPr>
              <w:t>,</w:t>
            </w:r>
            <w:r w:rsidR="009803CD">
              <w:rPr>
                <w:sz w:val="16"/>
                <w:szCs w:val="16"/>
              </w:rPr>
              <w:t>68</w:t>
            </w:r>
            <w:r w:rsidR="00B342A1">
              <w:rPr>
                <w:sz w:val="16"/>
                <w:szCs w:val="16"/>
              </w:rPr>
              <w:t>3</w:t>
            </w:r>
            <w:r w:rsidR="00B13750">
              <w:rPr>
                <w:sz w:val="16"/>
                <w:szCs w:val="16"/>
              </w:rPr>
              <w:t>.</w:t>
            </w:r>
            <w:r w:rsidR="009803CD">
              <w:rPr>
                <w:sz w:val="16"/>
                <w:szCs w:val="16"/>
              </w:rPr>
              <w:t>6</w:t>
            </w:r>
            <w:r w:rsidR="00B342A1">
              <w:rPr>
                <w:sz w:val="16"/>
                <w:szCs w:val="16"/>
              </w:rPr>
              <w:t>5</w:t>
            </w:r>
          </w:p>
        </w:tc>
        <w:tc>
          <w:tcPr>
            <w:tcW w:w="3543" w:type="dxa"/>
            <w:tcBorders>
              <w:top w:val="single" w:sz="8" w:space="0" w:color="8CD3D8"/>
              <w:bottom w:val="single" w:sz="8" w:space="0" w:color="8CD3D8"/>
            </w:tcBorders>
            <w:shd w:val="clear" w:color="auto" w:fill="auto"/>
            <w:noWrap/>
          </w:tcPr>
          <w:p w14:paraId="6810F501" w14:textId="77777777" w:rsidR="00026C0E" w:rsidRPr="00DA0747" w:rsidRDefault="00026C0E" w:rsidP="00CA5455">
            <w:pPr>
              <w:pStyle w:val="TblBdy"/>
              <w:keepNext/>
              <w:spacing w:before="40" w:after="40"/>
              <w:rPr>
                <w:i/>
                <w:sz w:val="16"/>
                <w:szCs w:val="16"/>
              </w:rPr>
            </w:pPr>
          </w:p>
        </w:tc>
      </w:tr>
      <w:tr w:rsidR="007F6EEB" w:rsidRPr="008E64FC" w14:paraId="4FA9B225" w14:textId="77777777" w:rsidTr="00017B9A">
        <w:trPr>
          <w:cantSplit/>
        </w:trPr>
        <w:tc>
          <w:tcPr>
            <w:tcW w:w="4723" w:type="dxa"/>
            <w:tcBorders>
              <w:top w:val="single" w:sz="8" w:space="0" w:color="8CD3D8"/>
              <w:bottom w:val="single" w:sz="8" w:space="0" w:color="8CD3D8"/>
            </w:tcBorders>
            <w:shd w:val="clear" w:color="auto" w:fill="auto"/>
            <w:noWrap/>
          </w:tcPr>
          <w:p w14:paraId="62DC4F9A" w14:textId="77777777" w:rsidR="00026C0E" w:rsidRPr="008E64FC" w:rsidRDefault="00026C0E" w:rsidP="00CA5455">
            <w:pPr>
              <w:pStyle w:val="TblBdy"/>
              <w:keepNext/>
              <w:spacing w:before="40" w:after="40"/>
              <w:rPr>
                <w:b/>
                <w:sz w:val="16"/>
                <w:szCs w:val="16"/>
              </w:rPr>
            </w:pPr>
            <w:r w:rsidRPr="008E64FC">
              <w:rPr>
                <w:b/>
                <w:sz w:val="16"/>
                <w:szCs w:val="16"/>
              </w:rPr>
              <w:t>Fish Stocking</w:t>
            </w:r>
          </w:p>
          <w:p w14:paraId="38E6BC5C" w14:textId="0A208C82" w:rsidR="00026C0E" w:rsidRPr="00701C2E" w:rsidRDefault="00026C0E" w:rsidP="00CA5455">
            <w:pPr>
              <w:pStyle w:val="TblBdy"/>
              <w:keepNext/>
              <w:spacing w:before="40" w:after="40"/>
              <w:rPr>
                <w:sz w:val="16"/>
                <w:szCs w:val="16"/>
                <w:highlight w:val="yellow"/>
              </w:rPr>
            </w:pPr>
            <w:r w:rsidRPr="00701C2E">
              <w:rPr>
                <w:sz w:val="16"/>
                <w:szCs w:val="16"/>
              </w:rPr>
              <w:t xml:space="preserve">The purchase and </w:t>
            </w:r>
            <w:r w:rsidR="00E23FEB" w:rsidRPr="00701C2E">
              <w:rPr>
                <w:sz w:val="16"/>
                <w:szCs w:val="16"/>
              </w:rPr>
              <w:t xml:space="preserve">stocking </w:t>
            </w:r>
            <w:r w:rsidRPr="00701C2E">
              <w:rPr>
                <w:sz w:val="16"/>
                <w:szCs w:val="16"/>
              </w:rPr>
              <w:t>of native and salmonid fish</w:t>
            </w:r>
            <w:r w:rsidR="00D46727" w:rsidRPr="00701C2E">
              <w:rPr>
                <w:sz w:val="16"/>
                <w:szCs w:val="16"/>
              </w:rPr>
              <w:t>.</w:t>
            </w:r>
            <w:r w:rsidRPr="00701C2E">
              <w:rPr>
                <w:sz w:val="16"/>
                <w:szCs w:val="16"/>
              </w:rPr>
              <w:t xml:space="preserve"> </w:t>
            </w:r>
          </w:p>
        </w:tc>
        <w:tc>
          <w:tcPr>
            <w:tcW w:w="1373" w:type="dxa"/>
            <w:tcBorders>
              <w:top w:val="single" w:sz="8" w:space="0" w:color="8CD3D8"/>
              <w:bottom w:val="single" w:sz="8" w:space="0" w:color="8CD3D8"/>
            </w:tcBorders>
            <w:shd w:val="clear" w:color="auto" w:fill="auto"/>
            <w:noWrap/>
          </w:tcPr>
          <w:p w14:paraId="06D4E11A" w14:textId="633D066F" w:rsidR="00026C0E" w:rsidRPr="008820A0" w:rsidRDefault="00026C0E" w:rsidP="00CA5455">
            <w:pPr>
              <w:pStyle w:val="TblBdy"/>
              <w:keepNext/>
              <w:spacing w:before="40" w:after="40"/>
              <w:jc w:val="right"/>
              <w:rPr>
                <w:sz w:val="16"/>
                <w:szCs w:val="16"/>
              </w:rPr>
            </w:pPr>
            <w:r w:rsidRPr="00BC6122">
              <w:rPr>
                <w:sz w:val="16"/>
                <w:szCs w:val="16"/>
              </w:rPr>
              <w:t>$</w:t>
            </w:r>
            <w:r w:rsidR="00835421" w:rsidRPr="00BC6122">
              <w:rPr>
                <w:sz w:val="16"/>
                <w:szCs w:val="16"/>
              </w:rPr>
              <w:t>866,63</w:t>
            </w:r>
            <w:r w:rsidR="00B342A1">
              <w:rPr>
                <w:sz w:val="16"/>
                <w:szCs w:val="16"/>
              </w:rPr>
              <w:t>6</w:t>
            </w:r>
            <w:r w:rsidR="00584402" w:rsidRPr="00BC6122">
              <w:rPr>
                <w:sz w:val="16"/>
                <w:szCs w:val="16"/>
              </w:rPr>
              <w:t>.</w:t>
            </w:r>
            <w:r w:rsidR="00B342A1">
              <w:rPr>
                <w:sz w:val="16"/>
                <w:szCs w:val="16"/>
              </w:rPr>
              <w:t>63</w:t>
            </w:r>
          </w:p>
        </w:tc>
        <w:tc>
          <w:tcPr>
            <w:tcW w:w="3543" w:type="dxa"/>
            <w:tcBorders>
              <w:top w:val="single" w:sz="8" w:space="0" w:color="8CD3D8"/>
              <w:bottom w:val="single" w:sz="8" w:space="0" w:color="8CD3D8"/>
            </w:tcBorders>
            <w:shd w:val="clear" w:color="auto" w:fill="auto"/>
            <w:noWrap/>
          </w:tcPr>
          <w:p w14:paraId="2FCC6775" w14:textId="77777777" w:rsidR="00026C0E" w:rsidRPr="00455BD5" w:rsidRDefault="00026C0E" w:rsidP="00CA5455">
            <w:pPr>
              <w:pStyle w:val="TblBdy"/>
              <w:keepNext/>
              <w:spacing w:before="40" w:after="40"/>
              <w:rPr>
                <w:sz w:val="16"/>
                <w:szCs w:val="16"/>
              </w:rPr>
            </w:pPr>
          </w:p>
        </w:tc>
      </w:tr>
      <w:tr w:rsidR="007F6EEB" w:rsidRPr="008E64FC" w14:paraId="112AD070" w14:textId="77777777" w:rsidTr="00017B9A">
        <w:trPr>
          <w:cantSplit/>
        </w:trPr>
        <w:tc>
          <w:tcPr>
            <w:tcW w:w="4723" w:type="dxa"/>
            <w:tcBorders>
              <w:top w:val="single" w:sz="8" w:space="0" w:color="8CD3D8"/>
              <w:bottom w:val="single" w:sz="8" w:space="0" w:color="8CD3D8"/>
            </w:tcBorders>
            <w:shd w:val="clear" w:color="auto" w:fill="auto"/>
          </w:tcPr>
          <w:p w14:paraId="3C240996" w14:textId="4BDFEBD8" w:rsidR="00F2221B" w:rsidRPr="009C0E96" w:rsidRDefault="00026C0E" w:rsidP="00CA5455">
            <w:pPr>
              <w:pStyle w:val="TblBdy"/>
              <w:keepNext/>
              <w:spacing w:before="40" w:after="40"/>
              <w:rPr>
                <w:b/>
                <w:sz w:val="16"/>
                <w:szCs w:val="16"/>
              </w:rPr>
            </w:pPr>
            <w:proofErr w:type="spellStart"/>
            <w:r w:rsidRPr="00B173BC">
              <w:rPr>
                <w:b/>
                <w:sz w:val="16"/>
                <w:szCs w:val="16"/>
              </w:rPr>
              <w:t>VRFish</w:t>
            </w:r>
            <w:proofErr w:type="spellEnd"/>
          </w:p>
        </w:tc>
        <w:tc>
          <w:tcPr>
            <w:tcW w:w="1373" w:type="dxa"/>
            <w:tcBorders>
              <w:top w:val="single" w:sz="8" w:space="0" w:color="8CD3D8"/>
              <w:bottom w:val="single" w:sz="8" w:space="0" w:color="8CD3D8"/>
            </w:tcBorders>
            <w:shd w:val="clear" w:color="auto" w:fill="auto"/>
          </w:tcPr>
          <w:p w14:paraId="3F3D44B7" w14:textId="43138262" w:rsidR="0010549C" w:rsidRPr="00400666" w:rsidRDefault="00026C0E" w:rsidP="00CA5455">
            <w:pPr>
              <w:pStyle w:val="TblBdy"/>
              <w:keepNext/>
              <w:spacing w:before="40" w:after="40"/>
              <w:jc w:val="right"/>
              <w:rPr>
                <w:sz w:val="16"/>
                <w:szCs w:val="16"/>
              </w:rPr>
            </w:pPr>
            <w:r w:rsidRPr="00400666">
              <w:rPr>
                <w:sz w:val="16"/>
                <w:szCs w:val="16"/>
              </w:rPr>
              <w:t>$</w:t>
            </w:r>
            <w:r w:rsidR="00B00FEF">
              <w:rPr>
                <w:sz w:val="16"/>
                <w:szCs w:val="16"/>
              </w:rPr>
              <w:t>512</w:t>
            </w:r>
            <w:r w:rsidR="00B173BC" w:rsidRPr="00400666">
              <w:rPr>
                <w:sz w:val="16"/>
                <w:szCs w:val="16"/>
              </w:rPr>
              <w:t>,</w:t>
            </w:r>
            <w:r w:rsidR="00B00FEF">
              <w:rPr>
                <w:sz w:val="16"/>
                <w:szCs w:val="16"/>
              </w:rPr>
              <w:t>4</w:t>
            </w:r>
            <w:r w:rsidR="00E97663">
              <w:rPr>
                <w:sz w:val="16"/>
                <w:szCs w:val="16"/>
              </w:rPr>
              <w:t>79</w:t>
            </w:r>
            <w:r w:rsidR="00B173BC" w:rsidRPr="00400666">
              <w:rPr>
                <w:sz w:val="16"/>
                <w:szCs w:val="16"/>
              </w:rPr>
              <w:t>.</w:t>
            </w:r>
            <w:r w:rsidR="00E97663">
              <w:rPr>
                <w:sz w:val="16"/>
                <w:szCs w:val="16"/>
              </w:rPr>
              <w:t>1</w:t>
            </w:r>
            <w:r w:rsidR="003A7A19" w:rsidRPr="00400666">
              <w:rPr>
                <w:sz w:val="16"/>
                <w:szCs w:val="16"/>
              </w:rPr>
              <w:t>5</w:t>
            </w:r>
          </w:p>
        </w:tc>
        <w:tc>
          <w:tcPr>
            <w:tcW w:w="3543" w:type="dxa"/>
            <w:tcBorders>
              <w:top w:val="single" w:sz="8" w:space="0" w:color="8CD3D8"/>
              <w:bottom w:val="single" w:sz="8" w:space="0" w:color="8CD3D8"/>
            </w:tcBorders>
            <w:shd w:val="clear" w:color="auto" w:fill="auto"/>
          </w:tcPr>
          <w:p w14:paraId="2C81F899" w14:textId="20494B93" w:rsidR="00026C0E" w:rsidRPr="00400666" w:rsidRDefault="00026C0E" w:rsidP="00CA5455">
            <w:pPr>
              <w:pStyle w:val="TblBdy"/>
              <w:keepNext/>
              <w:spacing w:before="40" w:after="40"/>
              <w:rPr>
                <w:sz w:val="16"/>
                <w:szCs w:val="16"/>
              </w:rPr>
            </w:pPr>
          </w:p>
        </w:tc>
      </w:tr>
      <w:tr w:rsidR="007F6EEB" w:rsidRPr="008E64FC" w14:paraId="7A10E811" w14:textId="77777777" w:rsidTr="00017B9A">
        <w:trPr>
          <w:cantSplit/>
        </w:trPr>
        <w:tc>
          <w:tcPr>
            <w:tcW w:w="4723" w:type="dxa"/>
            <w:tcBorders>
              <w:top w:val="single" w:sz="8" w:space="0" w:color="8CD3D8"/>
              <w:bottom w:val="single" w:sz="8" w:space="0" w:color="8CD3D8"/>
            </w:tcBorders>
            <w:shd w:val="clear" w:color="auto" w:fill="auto"/>
          </w:tcPr>
          <w:p w14:paraId="328B1DC6" w14:textId="77777777" w:rsidR="00026C0E" w:rsidRPr="008E64FC" w:rsidRDefault="00026C0E" w:rsidP="00CA5455">
            <w:pPr>
              <w:pStyle w:val="TblBdy"/>
              <w:keepNext/>
              <w:spacing w:before="40" w:after="40"/>
              <w:rPr>
                <w:b/>
                <w:sz w:val="16"/>
                <w:szCs w:val="16"/>
              </w:rPr>
            </w:pPr>
            <w:proofErr w:type="spellStart"/>
            <w:r w:rsidRPr="008E64FC">
              <w:rPr>
                <w:b/>
                <w:sz w:val="16"/>
                <w:szCs w:val="16"/>
              </w:rPr>
              <w:t>Fishcare</w:t>
            </w:r>
            <w:proofErr w:type="spellEnd"/>
            <w:r w:rsidRPr="008E64FC">
              <w:rPr>
                <w:b/>
                <w:sz w:val="16"/>
                <w:szCs w:val="16"/>
              </w:rPr>
              <w:t xml:space="preserve"> Victoria Inc.</w:t>
            </w:r>
          </w:p>
        </w:tc>
        <w:tc>
          <w:tcPr>
            <w:tcW w:w="1373" w:type="dxa"/>
            <w:tcBorders>
              <w:top w:val="single" w:sz="8" w:space="0" w:color="8CD3D8"/>
              <w:bottom w:val="single" w:sz="8" w:space="0" w:color="8CD3D8"/>
            </w:tcBorders>
            <w:shd w:val="clear" w:color="auto" w:fill="auto"/>
          </w:tcPr>
          <w:p w14:paraId="1E01FA8A" w14:textId="2BFA2CD0" w:rsidR="00D7296A" w:rsidRPr="00400666" w:rsidRDefault="00D7296A" w:rsidP="00CA5455">
            <w:pPr>
              <w:pStyle w:val="TblBdy"/>
              <w:keepNext/>
              <w:spacing w:before="40" w:after="40"/>
              <w:jc w:val="right"/>
              <w:rPr>
                <w:sz w:val="16"/>
                <w:szCs w:val="16"/>
              </w:rPr>
            </w:pPr>
            <w:r w:rsidRPr="00400666">
              <w:rPr>
                <w:sz w:val="16"/>
                <w:szCs w:val="16"/>
              </w:rPr>
              <w:t>$</w:t>
            </w:r>
            <w:r w:rsidR="00E87159" w:rsidRPr="00400666">
              <w:rPr>
                <w:sz w:val="16"/>
                <w:szCs w:val="16"/>
              </w:rPr>
              <w:t>22</w:t>
            </w:r>
            <w:r w:rsidR="00C7617C" w:rsidRPr="00400666">
              <w:rPr>
                <w:sz w:val="16"/>
                <w:szCs w:val="16"/>
              </w:rPr>
              <w:t>5</w:t>
            </w:r>
            <w:r w:rsidR="002B3115" w:rsidRPr="00400666">
              <w:rPr>
                <w:sz w:val="16"/>
                <w:szCs w:val="16"/>
              </w:rPr>
              <w:t>,</w:t>
            </w:r>
            <w:r w:rsidR="00C7617C" w:rsidRPr="00400666">
              <w:rPr>
                <w:sz w:val="16"/>
                <w:szCs w:val="16"/>
              </w:rPr>
              <w:t>442</w:t>
            </w:r>
            <w:r w:rsidR="00E87159" w:rsidRPr="00400666">
              <w:rPr>
                <w:sz w:val="16"/>
                <w:szCs w:val="16"/>
              </w:rPr>
              <w:t>.</w:t>
            </w:r>
            <w:r w:rsidR="00032048" w:rsidRPr="00400666">
              <w:rPr>
                <w:sz w:val="16"/>
                <w:szCs w:val="16"/>
              </w:rPr>
              <w:t>42</w:t>
            </w:r>
          </w:p>
        </w:tc>
        <w:tc>
          <w:tcPr>
            <w:tcW w:w="3543" w:type="dxa"/>
            <w:tcBorders>
              <w:top w:val="single" w:sz="8" w:space="0" w:color="8CD3D8"/>
              <w:bottom w:val="single" w:sz="8" w:space="0" w:color="8CD3D8"/>
            </w:tcBorders>
            <w:shd w:val="clear" w:color="auto" w:fill="auto"/>
          </w:tcPr>
          <w:p w14:paraId="4CF55028" w14:textId="3455BBC8" w:rsidR="00026C0E" w:rsidRPr="00400666" w:rsidRDefault="00026C0E" w:rsidP="00CA5455">
            <w:pPr>
              <w:pStyle w:val="TblBdy"/>
              <w:keepNext/>
              <w:spacing w:before="40" w:after="40"/>
              <w:rPr>
                <w:sz w:val="16"/>
                <w:szCs w:val="16"/>
              </w:rPr>
            </w:pPr>
          </w:p>
        </w:tc>
      </w:tr>
      <w:tr w:rsidR="007F6EEB" w:rsidRPr="008E64FC" w14:paraId="2C80D7A0" w14:textId="77777777" w:rsidTr="00017B9A">
        <w:trPr>
          <w:cantSplit/>
        </w:trPr>
        <w:tc>
          <w:tcPr>
            <w:tcW w:w="4723" w:type="dxa"/>
            <w:tcBorders>
              <w:top w:val="single" w:sz="8" w:space="0" w:color="8CD3D8"/>
              <w:bottom w:val="single" w:sz="8" w:space="0" w:color="8CD3D8"/>
            </w:tcBorders>
            <w:shd w:val="clear" w:color="auto" w:fill="auto"/>
          </w:tcPr>
          <w:p w14:paraId="75A3D6B3" w14:textId="77777777" w:rsidR="00026C0E" w:rsidRPr="008E64FC" w:rsidRDefault="00026C0E" w:rsidP="00CA5455">
            <w:pPr>
              <w:pStyle w:val="TblBdy"/>
              <w:keepNext/>
              <w:spacing w:before="40" w:after="40"/>
              <w:rPr>
                <w:b/>
                <w:sz w:val="16"/>
                <w:szCs w:val="16"/>
              </w:rPr>
            </w:pPr>
            <w:r w:rsidRPr="008E64FC">
              <w:rPr>
                <w:b/>
                <w:sz w:val="16"/>
                <w:szCs w:val="16"/>
              </w:rPr>
              <w:t>Community Information</w:t>
            </w:r>
          </w:p>
          <w:p w14:paraId="29707B0D" w14:textId="77777777" w:rsidR="00026C0E" w:rsidRPr="00701C2E" w:rsidRDefault="00026C0E" w:rsidP="00CA5455">
            <w:pPr>
              <w:pStyle w:val="TblBdy"/>
              <w:keepNext/>
              <w:spacing w:before="40" w:after="40"/>
              <w:rPr>
                <w:sz w:val="16"/>
                <w:szCs w:val="16"/>
                <w:highlight w:val="yellow"/>
              </w:rPr>
            </w:pPr>
            <w:r w:rsidRPr="00701C2E">
              <w:rPr>
                <w:sz w:val="16"/>
                <w:szCs w:val="16"/>
              </w:rPr>
              <w:t>Recreational Fishing Grants Program/Recreational Fishing Licence disbursement reporting related advertising &amp; publicity.</w:t>
            </w:r>
          </w:p>
        </w:tc>
        <w:tc>
          <w:tcPr>
            <w:tcW w:w="1373" w:type="dxa"/>
            <w:tcBorders>
              <w:top w:val="single" w:sz="8" w:space="0" w:color="8CD3D8"/>
              <w:bottom w:val="single" w:sz="8" w:space="0" w:color="8CD3D8"/>
            </w:tcBorders>
            <w:shd w:val="clear" w:color="auto" w:fill="auto"/>
          </w:tcPr>
          <w:p w14:paraId="5B2D7C76" w14:textId="772D4B2B" w:rsidR="00026C0E" w:rsidRPr="008820A0" w:rsidRDefault="00026C0E" w:rsidP="00CA5455">
            <w:pPr>
              <w:pStyle w:val="TblBdy"/>
              <w:keepNext/>
              <w:spacing w:before="40" w:after="40"/>
              <w:jc w:val="right"/>
              <w:rPr>
                <w:sz w:val="16"/>
                <w:szCs w:val="16"/>
                <w:highlight w:val="yellow"/>
              </w:rPr>
            </w:pPr>
            <w:r w:rsidRPr="008820A0">
              <w:rPr>
                <w:sz w:val="16"/>
                <w:szCs w:val="16"/>
              </w:rPr>
              <w:t>$</w:t>
            </w:r>
            <w:r w:rsidR="009E68C0">
              <w:rPr>
                <w:sz w:val="16"/>
                <w:szCs w:val="16"/>
              </w:rPr>
              <w:t>21</w:t>
            </w:r>
            <w:r w:rsidR="009F0505">
              <w:rPr>
                <w:sz w:val="16"/>
                <w:szCs w:val="16"/>
              </w:rPr>
              <w:t>,</w:t>
            </w:r>
            <w:r w:rsidR="009E68C0">
              <w:rPr>
                <w:sz w:val="16"/>
                <w:szCs w:val="16"/>
              </w:rPr>
              <w:t>787</w:t>
            </w:r>
            <w:r w:rsidR="009F0505">
              <w:rPr>
                <w:sz w:val="16"/>
                <w:szCs w:val="16"/>
              </w:rPr>
              <w:t>.</w:t>
            </w:r>
            <w:r w:rsidR="009E68C0">
              <w:rPr>
                <w:sz w:val="16"/>
                <w:szCs w:val="16"/>
              </w:rPr>
              <w:t>11</w:t>
            </w:r>
          </w:p>
        </w:tc>
        <w:tc>
          <w:tcPr>
            <w:tcW w:w="3543" w:type="dxa"/>
            <w:tcBorders>
              <w:top w:val="single" w:sz="8" w:space="0" w:color="8CD3D8"/>
              <w:bottom w:val="single" w:sz="8" w:space="0" w:color="8CD3D8"/>
            </w:tcBorders>
            <w:shd w:val="clear" w:color="auto" w:fill="auto"/>
          </w:tcPr>
          <w:p w14:paraId="7B0C936E" w14:textId="107420A5" w:rsidR="003B7869" w:rsidRPr="008E64FC" w:rsidRDefault="003B7869" w:rsidP="00CA5455">
            <w:pPr>
              <w:pStyle w:val="TblBdy"/>
              <w:keepNext/>
              <w:spacing w:before="40" w:after="40"/>
              <w:rPr>
                <w:sz w:val="16"/>
                <w:szCs w:val="16"/>
                <w:highlight w:val="yellow"/>
              </w:rPr>
            </w:pPr>
          </w:p>
        </w:tc>
      </w:tr>
      <w:tr w:rsidR="007F6EEB" w:rsidRPr="008E64FC" w14:paraId="4129B2AA" w14:textId="77777777" w:rsidTr="00017B9A">
        <w:trPr>
          <w:cantSplit/>
        </w:trPr>
        <w:tc>
          <w:tcPr>
            <w:tcW w:w="4723" w:type="dxa"/>
            <w:tcBorders>
              <w:top w:val="single" w:sz="8" w:space="0" w:color="8CD3D8"/>
              <w:bottom w:val="single" w:sz="8" w:space="0" w:color="8CD3D8"/>
            </w:tcBorders>
            <w:shd w:val="clear" w:color="auto" w:fill="auto"/>
          </w:tcPr>
          <w:p w14:paraId="65DCE7EB" w14:textId="77777777" w:rsidR="00026C0E" w:rsidRPr="008E64FC" w:rsidRDefault="00026C0E" w:rsidP="00CA5455">
            <w:pPr>
              <w:pStyle w:val="TblBdy"/>
              <w:keepNext/>
              <w:spacing w:before="40" w:after="40"/>
              <w:rPr>
                <w:b/>
                <w:sz w:val="16"/>
                <w:szCs w:val="16"/>
              </w:rPr>
            </w:pPr>
            <w:r w:rsidRPr="008E64FC">
              <w:rPr>
                <w:b/>
                <w:sz w:val="16"/>
                <w:szCs w:val="16"/>
              </w:rPr>
              <w:t>Recreational Fishing Licence (RFL) 6% sales commissions</w:t>
            </w:r>
          </w:p>
          <w:p w14:paraId="66BA178F" w14:textId="2C60A241" w:rsidR="00026C0E" w:rsidRPr="00701C2E" w:rsidRDefault="00026C0E" w:rsidP="00CA5455">
            <w:pPr>
              <w:pStyle w:val="TblBdy"/>
              <w:keepNext/>
              <w:spacing w:before="40" w:after="40"/>
              <w:rPr>
                <w:sz w:val="16"/>
                <w:szCs w:val="16"/>
                <w:highlight w:val="yellow"/>
              </w:rPr>
            </w:pPr>
            <w:r w:rsidRPr="00701C2E">
              <w:rPr>
                <w:sz w:val="16"/>
                <w:szCs w:val="16"/>
              </w:rPr>
              <w:t>Applicable to sales commissions incurred during 201</w:t>
            </w:r>
            <w:r w:rsidR="00710593" w:rsidRPr="00701C2E">
              <w:rPr>
                <w:sz w:val="16"/>
                <w:szCs w:val="16"/>
              </w:rPr>
              <w:t>7</w:t>
            </w:r>
            <w:r w:rsidRPr="00701C2E">
              <w:rPr>
                <w:sz w:val="16"/>
                <w:szCs w:val="16"/>
              </w:rPr>
              <w:t>/1</w:t>
            </w:r>
            <w:r w:rsidR="00710593" w:rsidRPr="00701C2E">
              <w:rPr>
                <w:sz w:val="16"/>
                <w:szCs w:val="16"/>
              </w:rPr>
              <w:t>8</w:t>
            </w:r>
            <w:r w:rsidRPr="00701C2E">
              <w:rPr>
                <w:sz w:val="16"/>
                <w:szCs w:val="16"/>
              </w:rPr>
              <w:t>, paid in 201</w:t>
            </w:r>
            <w:r w:rsidR="00710593" w:rsidRPr="00701C2E">
              <w:rPr>
                <w:sz w:val="16"/>
                <w:szCs w:val="16"/>
              </w:rPr>
              <w:t>8</w:t>
            </w:r>
            <w:r w:rsidRPr="00701C2E">
              <w:rPr>
                <w:sz w:val="16"/>
                <w:szCs w:val="16"/>
              </w:rPr>
              <w:t>/1</w:t>
            </w:r>
            <w:r w:rsidR="00710593" w:rsidRPr="00701C2E">
              <w:rPr>
                <w:sz w:val="16"/>
                <w:szCs w:val="16"/>
              </w:rPr>
              <w:t>9</w:t>
            </w:r>
            <w:r w:rsidRPr="00701C2E">
              <w:rPr>
                <w:sz w:val="16"/>
                <w:szCs w:val="16"/>
              </w:rPr>
              <w:t xml:space="preserve"> financial year.</w:t>
            </w:r>
          </w:p>
        </w:tc>
        <w:tc>
          <w:tcPr>
            <w:tcW w:w="1373" w:type="dxa"/>
            <w:tcBorders>
              <w:top w:val="single" w:sz="8" w:space="0" w:color="8CD3D8"/>
              <w:bottom w:val="single" w:sz="8" w:space="0" w:color="8CD3D8"/>
            </w:tcBorders>
            <w:shd w:val="clear" w:color="auto" w:fill="auto"/>
          </w:tcPr>
          <w:p w14:paraId="0C26A617" w14:textId="5769213F" w:rsidR="00026C0E" w:rsidRPr="008820A0" w:rsidRDefault="00026C0E" w:rsidP="00CA5455">
            <w:pPr>
              <w:pStyle w:val="TblBdy"/>
              <w:keepNext/>
              <w:spacing w:before="40" w:after="40"/>
              <w:jc w:val="right"/>
              <w:rPr>
                <w:sz w:val="16"/>
                <w:szCs w:val="16"/>
                <w:highlight w:val="yellow"/>
              </w:rPr>
            </w:pPr>
            <w:r w:rsidRPr="008820A0">
              <w:rPr>
                <w:sz w:val="16"/>
                <w:szCs w:val="16"/>
              </w:rPr>
              <w:t>$</w:t>
            </w:r>
            <w:r w:rsidR="008820A0" w:rsidRPr="008820A0">
              <w:rPr>
                <w:sz w:val="16"/>
                <w:szCs w:val="16"/>
              </w:rPr>
              <w:t>1</w:t>
            </w:r>
            <w:r w:rsidR="009E68C0">
              <w:rPr>
                <w:sz w:val="16"/>
                <w:szCs w:val="16"/>
              </w:rPr>
              <w:t>03</w:t>
            </w:r>
            <w:r w:rsidR="008820A0" w:rsidRPr="008820A0">
              <w:rPr>
                <w:sz w:val="16"/>
                <w:szCs w:val="16"/>
              </w:rPr>
              <w:t>,</w:t>
            </w:r>
            <w:r w:rsidR="00FE52EF">
              <w:rPr>
                <w:sz w:val="16"/>
                <w:szCs w:val="16"/>
              </w:rPr>
              <w:t>007</w:t>
            </w:r>
            <w:r w:rsidR="008820A0" w:rsidRPr="008820A0">
              <w:rPr>
                <w:sz w:val="16"/>
                <w:szCs w:val="16"/>
              </w:rPr>
              <w:t>.</w:t>
            </w:r>
            <w:r w:rsidR="00781042">
              <w:rPr>
                <w:sz w:val="16"/>
                <w:szCs w:val="16"/>
              </w:rPr>
              <w:t>5</w:t>
            </w:r>
            <w:r w:rsidR="00FE52EF">
              <w:rPr>
                <w:sz w:val="16"/>
                <w:szCs w:val="16"/>
              </w:rPr>
              <w:t>3</w:t>
            </w:r>
          </w:p>
        </w:tc>
        <w:tc>
          <w:tcPr>
            <w:tcW w:w="3543" w:type="dxa"/>
            <w:tcBorders>
              <w:top w:val="single" w:sz="8" w:space="0" w:color="8CD3D8"/>
              <w:bottom w:val="single" w:sz="8" w:space="0" w:color="8CD3D8"/>
            </w:tcBorders>
            <w:shd w:val="clear" w:color="auto" w:fill="auto"/>
          </w:tcPr>
          <w:p w14:paraId="41BE6B5D" w14:textId="77777777" w:rsidR="00026C0E" w:rsidRPr="008E64FC" w:rsidRDefault="00026C0E" w:rsidP="00CA5455">
            <w:pPr>
              <w:pStyle w:val="TblBdy"/>
              <w:keepNext/>
              <w:spacing w:before="40" w:after="40"/>
              <w:rPr>
                <w:sz w:val="16"/>
                <w:szCs w:val="16"/>
                <w:highlight w:val="yellow"/>
              </w:rPr>
            </w:pPr>
          </w:p>
        </w:tc>
      </w:tr>
      <w:tr w:rsidR="007F6EEB" w:rsidRPr="008E64FC" w14:paraId="7262F4A3" w14:textId="77777777" w:rsidTr="00017B9A">
        <w:trPr>
          <w:cantSplit/>
        </w:trPr>
        <w:tc>
          <w:tcPr>
            <w:tcW w:w="4723" w:type="dxa"/>
            <w:tcBorders>
              <w:top w:val="single" w:sz="8" w:space="0" w:color="8CD3D8"/>
              <w:bottom w:val="single" w:sz="8" w:space="0" w:color="8CD3D8"/>
            </w:tcBorders>
            <w:shd w:val="clear" w:color="auto" w:fill="auto"/>
          </w:tcPr>
          <w:p w14:paraId="77B80277" w14:textId="77777777" w:rsidR="00026C0E" w:rsidRPr="008E64FC" w:rsidRDefault="00026C0E" w:rsidP="00CA5455">
            <w:pPr>
              <w:pStyle w:val="TblBdy"/>
              <w:keepNext/>
              <w:spacing w:before="40" w:after="40"/>
              <w:rPr>
                <w:b/>
                <w:sz w:val="16"/>
                <w:szCs w:val="16"/>
              </w:rPr>
            </w:pPr>
            <w:r w:rsidRPr="008E64FC">
              <w:rPr>
                <w:b/>
                <w:sz w:val="16"/>
                <w:szCs w:val="16"/>
              </w:rPr>
              <w:t xml:space="preserve">Costs and expenses incurred in the administration of RFLs </w:t>
            </w:r>
          </w:p>
        </w:tc>
        <w:tc>
          <w:tcPr>
            <w:tcW w:w="1373" w:type="dxa"/>
            <w:tcBorders>
              <w:top w:val="single" w:sz="8" w:space="0" w:color="8CD3D8"/>
              <w:bottom w:val="single" w:sz="8" w:space="0" w:color="8CD3D8"/>
            </w:tcBorders>
            <w:shd w:val="clear" w:color="auto" w:fill="auto"/>
          </w:tcPr>
          <w:p w14:paraId="69437FD8" w14:textId="77777777" w:rsidR="00026C0E" w:rsidRPr="006534A1" w:rsidRDefault="00026C0E" w:rsidP="00CA5455">
            <w:pPr>
              <w:pStyle w:val="TblBdy"/>
              <w:keepNext/>
              <w:spacing w:before="40" w:after="40"/>
              <w:jc w:val="right"/>
              <w:rPr>
                <w:color w:val="FF0000"/>
                <w:sz w:val="16"/>
                <w:szCs w:val="16"/>
                <w:highlight w:val="yellow"/>
              </w:rPr>
            </w:pPr>
          </w:p>
        </w:tc>
        <w:tc>
          <w:tcPr>
            <w:tcW w:w="3543" w:type="dxa"/>
            <w:tcBorders>
              <w:top w:val="single" w:sz="8" w:space="0" w:color="8CD3D8"/>
              <w:bottom w:val="single" w:sz="8" w:space="0" w:color="8CD3D8"/>
            </w:tcBorders>
            <w:shd w:val="clear" w:color="auto" w:fill="auto"/>
          </w:tcPr>
          <w:p w14:paraId="5D8C81F8" w14:textId="77777777" w:rsidR="00026C0E" w:rsidRPr="008E64FC" w:rsidRDefault="00026C0E" w:rsidP="00CA5455">
            <w:pPr>
              <w:pStyle w:val="TblBdy"/>
              <w:keepNext/>
              <w:spacing w:before="40" w:after="40"/>
              <w:rPr>
                <w:sz w:val="16"/>
                <w:szCs w:val="16"/>
                <w:highlight w:val="yellow"/>
              </w:rPr>
            </w:pPr>
          </w:p>
        </w:tc>
      </w:tr>
      <w:tr w:rsidR="007F6EEB" w:rsidRPr="008E64FC" w14:paraId="0671C6C2" w14:textId="77777777" w:rsidTr="00017B9A">
        <w:trPr>
          <w:cantSplit/>
        </w:trPr>
        <w:tc>
          <w:tcPr>
            <w:tcW w:w="4723" w:type="dxa"/>
            <w:tcBorders>
              <w:top w:val="single" w:sz="8" w:space="0" w:color="8CD3D8"/>
              <w:bottom w:val="single" w:sz="8" w:space="0" w:color="8CD3D8"/>
            </w:tcBorders>
            <w:shd w:val="clear" w:color="auto" w:fill="auto"/>
          </w:tcPr>
          <w:p w14:paraId="5950007B" w14:textId="77777777" w:rsidR="00026C0E" w:rsidRPr="00701C2E" w:rsidRDefault="00026C0E" w:rsidP="00CA5455">
            <w:pPr>
              <w:pStyle w:val="TblBdy"/>
              <w:keepNext/>
              <w:spacing w:before="40" w:after="40"/>
              <w:rPr>
                <w:sz w:val="16"/>
                <w:szCs w:val="16"/>
              </w:rPr>
            </w:pPr>
            <w:r w:rsidRPr="00701C2E">
              <w:rPr>
                <w:sz w:val="16"/>
                <w:szCs w:val="16"/>
              </w:rPr>
              <w:t>Salaries and on-costs.</w:t>
            </w:r>
          </w:p>
        </w:tc>
        <w:tc>
          <w:tcPr>
            <w:tcW w:w="1373" w:type="dxa"/>
            <w:tcBorders>
              <w:top w:val="single" w:sz="8" w:space="0" w:color="8CD3D8"/>
              <w:bottom w:val="single" w:sz="8" w:space="0" w:color="8CD3D8"/>
            </w:tcBorders>
            <w:shd w:val="clear" w:color="auto" w:fill="auto"/>
          </w:tcPr>
          <w:p w14:paraId="6D2F64D8" w14:textId="1FEDB83E" w:rsidR="00026C0E" w:rsidRPr="00C31094" w:rsidRDefault="00026C0E" w:rsidP="00CA5455">
            <w:pPr>
              <w:pStyle w:val="TblBdy"/>
              <w:keepNext/>
              <w:spacing w:before="40" w:after="40"/>
              <w:jc w:val="right"/>
              <w:rPr>
                <w:sz w:val="16"/>
                <w:szCs w:val="16"/>
              </w:rPr>
            </w:pPr>
            <w:r w:rsidRPr="00C31094">
              <w:rPr>
                <w:sz w:val="16"/>
                <w:szCs w:val="16"/>
              </w:rPr>
              <w:t>$</w:t>
            </w:r>
            <w:r w:rsidR="00936464">
              <w:rPr>
                <w:sz w:val="16"/>
                <w:szCs w:val="16"/>
              </w:rPr>
              <w:t>4</w:t>
            </w:r>
            <w:r w:rsidR="006D3BFE">
              <w:rPr>
                <w:sz w:val="16"/>
                <w:szCs w:val="16"/>
              </w:rPr>
              <w:t>56</w:t>
            </w:r>
            <w:r w:rsidR="009F0505">
              <w:rPr>
                <w:sz w:val="16"/>
                <w:szCs w:val="16"/>
              </w:rPr>
              <w:t>,</w:t>
            </w:r>
            <w:r w:rsidR="006D3BFE">
              <w:rPr>
                <w:sz w:val="16"/>
                <w:szCs w:val="16"/>
              </w:rPr>
              <w:t>001</w:t>
            </w:r>
            <w:r w:rsidR="009F0505">
              <w:rPr>
                <w:sz w:val="16"/>
                <w:szCs w:val="16"/>
              </w:rPr>
              <w:t>.</w:t>
            </w:r>
            <w:r w:rsidR="006D3BFE">
              <w:rPr>
                <w:sz w:val="16"/>
                <w:szCs w:val="16"/>
              </w:rPr>
              <w:t>48</w:t>
            </w:r>
          </w:p>
        </w:tc>
        <w:tc>
          <w:tcPr>
            <w:tcW w:w="3543" w:type="dxa"/>
            <w:tcBorders>
              <w:top w:val="single" w:sz="8" w:space="0" w:color="8CD3D8"/>
              <w:bottom w:val="single" w:sz="8" w:space="0" w:color="8CD3D8"/>
            </w:tcBorders>
            <w:shd w:val="clear" w:color="auto" w:fill="auto"/>
          </w:tcPr>
          <w:p w14:paraId="4E3C9D77" w14:textId="77777777" w:rsidR="00026C0E" w:rsidRPr="00347994" w:rsidRDefault="00026C0E" w:rsidP="00CA5455">
            <w:pPr>
              <w:pStyle w:val="TblBdy"/>
              <w:keepNext/>
              <w:spacing w:before="40" w:after="40"/>
              <w:rPr>
                <w:sz w:val="16"/>
                <w:szCs w:val="16"/>
              </w:rPr>
            </w:pPr>
          </w:p>
        </w:tc>
      </w:tr>
      <w:tr w:rsidR="007F6EEB" w:rsidRPr="008E64FC" w14:paraId="729FB7B7" w14:textId="77777777" w:rsidTr="00017B9A">
        <w:trPr>
          <w:cantSplit/>
        </w:trPr>
        <w:tc>
          <w:tcPr>
            <w:tcW w:w="4723" w:type="dxa"/>
            <w:tcBorders>
              <w:top w:val="single" w:sz="8" w:space="0" w:color="8CD3D8"/>
              <w:bottom w:val="single" w:sz="8" w:space="0" w:color="8CD3D8"/>
            </w:tcBorders>
            <w:shd w:val="clear" w:color="auto" w:fill="auto"/>
          </w:tcPr>
          <w:p w14:paraId="55E2C2DD" w14:textId="2182455A" w:rsidR="00026C0E" w:rsidRPr="00701C2E" w:rsidRDefault="00026C0E" w:rsidP="00CA5455">
            <w:pPr>
              <w:pStyle w:val="TblBdy"/>
              <w:keepNext/>
              <w:spacing w:before="40" w:after="40"/>
              <w:rPr>
                <w:sz w:val="16"/>
                <w:szCs w:val="16"/>
              </w:rPr>
            </w:pPr>
            <w:r w:rsidRPr="00701C2E">
              <w:rPr>
                <w:sz w:val="16"/>
                <w:szCs w:val="16"/>
              </w:rPr>
              <w:t>Business, corporate &amp; other levies (common domain access levy, OH&amp;S levy, training &amp; development levy, centre leader levy, accommodation</w:t>
            </w:r>
            <w:r w:rsidR="001C3F14" w:rsidRPr="00701C2E">
              <w:rPr>
                <w:sz w:val="16"/>
                <w:szCs w:val="16"/>
              </w:rPr>
              <w:t xml:space="preserve">, </w:t>
            </w:r>
            <w:r w:rsidRPr="00701C2E">
              <w:rPr>
                <w:sz w:val="16"/>
                <w:szCs w:val="16"/>
              </w:rPr>
              <w:t>workstation</w:t>
            </w:r>
            <w:r w:rsidR="001C3F14" w:rsidRPr="00701C2E">
              <w:rPr>
                <w:sz w:val="16"/>
                <w:szCs w:val="16"/>
              </w:rPr>
              <w:t xml:space="preserve"> and </w:t>
            </w:r>
            <w:r w:rsidRPr="00701C2E">
              <w:rPr>
                <w:sz w:val="16"/>
                <w:szCs w:val="16"/>
              </w:rPr>
              <w:t>computer lease costs).</w:t>
            </w:r>
          </w:p>
        </w:tc>
        <w:tc>
          <w:tcPr>
            <w:tcW w:w="1373" w:type="dxa"/>
            <w:tcBorders>
              <w:top w:val="single" w:sz="8" w:space="0" w:color="8CD3D8"/>
              <w:bottom w:val="single" w:sz="8" w:space="0" w:color="8CD3D8"/>
            </w:tcBorders>
            <w:shd w:val="clear" w:color="auto" w:fill="auto"/>
          </w:tcPr>
          <w:p w14:paraId="775A6F93" w14:textId="34502B5B" w:rsidR="00026C0E" w:rsidRPr="00C31094" w:rsidRDefault="00026C0E" w:rsidP="00CA5455">
            <w:pPr>
              <w:pStyle w:val="TblBdy"/>
              <w:keepNext/>
              <w:spacing w:before="40" w:after="40"/>
              <w:jc w:val="right"/>
              <w:rPr>
                <w:sz w:val="16"/>
                <w:szCs w:val="16"/>
              </w:rPr>
            </w:pPr>
            <w:r w:rsidRPr="00C31094">
              <w:rPr>
                <w:sz w:val="16"/>
                <w:szCs w:val="16"/>
              </w:rPr>
              <w:t>$</w:t>
            </w:r>
            <w:r w:rsidR="00F24C0E">
              <w:rPr>
                <w:sz w:val="16"/>
                <w:szCs w:val="16"/>
              </w:rPr>
              <w:t>64</w:t>
            </w:r>
            <w:r w:rsidR="009F0505">
              <w:rPr>
                <w:sz w:val="16"/>
                <w:szCs w:val="16"/>
              </w:rPr>
              <w:t>,6</w:t>
            </w:r>
            <w:r w:rsidR="00F24C0E">
              <w:rPr>
                <w:sz w:val="16"/>
                <w:szCs w:val="16"/>
              </w:rPr>
              <w:t>68</w:t>
            </w:r>
            <w:r w:rsidR="009F0505">
              <w:rPr>
                <w:sz w:val="16"/>
                <w:szCs w:val="16"/>
              </w:rPr>
              <w:t>.8</w:t>
            </w:r>
            <w:r w:rsidR="00F24C0E">
              <w:rPr>
                <w:sz w:val="16"/>
                <w:szCs w:val="16"/>
              </w:rPr>
              <w:t>5</w:t>
            </w:r>
          </w:p>
        </w:tc>
        <w:tc>
          <w:tcPr>
            <w:tcW w:w="3543" w:type="dxa"/>
            <w:tcBorders>
              <w:top w:val="single" w:sz="8" w:space="0" w:color="8CD3D8"/>
              <w:bottom w:val="single" w:sz="8" w:space="0" w:color="8CD3D8"/>
            </w:tcBorders>
            <w:shd w:val="clear" w:color="auto" w:fill="auto"/>
          </w:tcPr>
          <w:p w14:paraId="63774BB1" w14:textId="77777777" w:rsidR="00026C0E" w:rsidRPr="00347994" w:rsidRDefault="00026C0E" w:rsidP="00CA5455">
            <w:pPr>
              <w:pStyle w:val="TblBdy"/>
              <w:keepNext/>
              <w:spacing w:before="40" w:after="40"/>
              <w:rPr>
                <w:sz w:val="16"/>
                <w:szCs w:val="16"/>
              </w:rPr>
            </w:pPr>
          </w:p>
        </w:tc>
      </w:tr>
      <w:tr w:rsidR="007F6EEB" w:rsidRPr="008E64FC" w14:paraId="1ED05BC6" w14:textId="77777777" w:rsidTr="00017B9A">
        <w:trPr>
          <w:cantSplit/>
        </w:trPr>
        <w:tc>
          <w:tcPr>
            <w:tcW w:w="4723" w:type="dxa"/>
            <w:tcBorders>
              <w:top w:val="single" w:sz="8" w:space="0" w:color="8CD3D8"/>
              <w:bottom w:val="single" w:sz="8" w:space="0" w:color="8CD3D8"/>
            </w:tcBorders>
            <w:shd w:val="clear" w:color="auto" w:fill="auto"/>
          </w:tcPr>
          <w:p w14:paraId="7457CF54" w14:textId="77777777" w:rsidR="00026C0E" w:rsidRPr="00701C2E" w:rsidRDefault="00026C0E" w:rsidP="00CA5455">
            <w:pPr>
              <w:pStyle w:val="TblBdy"/>
              <w:keepNext/>
              <w:spacing w:before="40" w:after="40"/>
              <w:rPr>
                <w:sz w:val="16"/>
                <w:szCs w:val="16"/>
              </w:rPr>
            </w:pPr>
            <w:r w:rsidRPr="00701C2E">
              <w:rPr>
                <w:sz w:val="16"/>
                <w:szCs w:val="16"/>
              </w:rPr>
              <w:t>Professional and contract services.</w:t>
            </w:r>
          </w:p>
        </w:tc>
        <w:tc>
          <w:tcPr>
            <w:tcW w:w="1373" w:type="dxa"/>
            <w:tcBorders>
              <w:top w:val="single" w:sz="8" w:space="0" w:color="8CD3D8"/>
              <w:bottom w:val="single" w:sz="8" w:space="0" w:color="8CD3D8"/>
            </w:tcBorders>
            <w:shd w:val="clear" w:color="auto" w:fill="auto"/>
          </w:tcPr>
          <w:p w14:paraId="67B9C06D" w14:textId="1194B578" w:rsidR="00026C0E" w:rsidRPr="00C31094" w:rsidRDefault="00026C0E" w:rsidP="00CA5455">
            <w:pPr>
              <w:pStyle w:val="TblBdy"/>
              <w:keepNext/>
              <w:spacing w:before="40" w:after="40"/>
              <w:jc w:val="right"/>
              <w:rPr>
                <w:sz w:val="16"/>
                <w:szCs w:val="16"/>
              </w:rPr>
            </w:pPr>
            <w:r w:rsidRPr="008F7B72">
              <w:rPr>
                <w:sz w:val="16"/>
                <w:szCs w:val="16"/>
              </w:rPr>
              <w:t>$</w:t>
            </w:r>
            <w:r w:rsidR="00111E58">
              <w:rPr>
                <w:sz w:val="16"/>
                <w:szCs w:val="16"/>
              </w:rPr>
              <w:t>194</w:t>
            </w:r>
            <w:r w:rsidR="000E1C68" w:rsidRPr="008F7B72">
              <w:rPr>
                <w:sz w:val="16"/>
                <w:szCs w:val="16"/>
              </w:rPr>
              <w:t>,</w:t>
            </w:r>
            <w:r w:rsidR="00CE0916" w:rsidRPr="008F7B72">
              <w:rPr>
                <w:sz w:val="16"/>
                <w:szCs w:val="16"/>
              </w:rPr>
              <w:t>7</w:t>
            </w:r>
            <w:r w:rsidR="00111E58">
              <w:rPr>
                <w:sz w:val="16"/>
                <w:szCs w:val="16"/>
              </w:rPr>
              <w:t>10</w:t>
            </w:r>
            <w:r w:rsidR="000E1C68" w:rsidRPr="008F7B72">
              <w:rPr>
                <w:sz w:val="16"/>
                <w:szCs w:val="16"/>
              </w:rPr>
              <w:t>.</w:t>
            </w:r>
            <w:r w:rsidR="009330BD">
              <w:rPr>
                <w:sz w:val="16"/>
                <w:szCs w:val="16"/>
              </w:rPr>
              <w:t>6</w:t>
            </w:r>
            <w:r w:rsidR="00CE0916" w:rsidRPr="008F7B72">
              <w:rPr>
                <w:sz w:val="16"/>
                <w:szCs w:val="16"/>
              </w:rPr>
              <w:t>6</w:t>
            </w:r>
          </w:p>
        </w:tc>
        <w:tc>
          <w:tcPr>
            <w:tcW w:w="3543" w:type="dxa"/>
            <w:tcBorders>
              <w:top w:val="single" w:sz="8" w:space="0" w:color="8CD3D8"/>
              <w:bottom w:val="single" w:sz="8" w:space="0" w:color="8CD3D8"/>
            </w:tcBorders>
            <w:shd w:val="clear" w:color="auto" w:fill="auto"/>
          </w:tcPr>
          <w:p w14:paraId="5C17F9A0" w14:textId="77777777" w:rsidR="00026C0E" w:rsidRPr="00347994" w:rsidRDefault="00026C0E" w:rsidP="00CA5455">
            <w:pPr>
              <w:pStyle w:val="TblBdy"/>
              <w:keepNext/>
              <w:spacing w:before="40" w:after="40"/>
              <w:rPr>
                <w:sz w:val="16"/>
                <w:szCs w:val="16"/>
              </w:rPr>
            </w:pPr>
          </w:p>
        </w:tc>
      </w:tr>
      <w:tr w:rsidR="007F6EEB" w:rsidRPr="008E64FC" w14:paraId="57CE6AF8" w14:textId="77777777" w:rsidTr="00017B9A">
        <w:trPr>
          <w:cantSplit/>
        </w:trPr>
        <w:tc>
          <w:tcPr>
            <w:tcW w:w="4723" w:type="dxa"/>
            <w:tcBorders>
              <w:top w:val="single" w:sz="8" w:space="0" w:color="8CD3D8"/>
              <w:bottom w:val="single" w:sz="8" w:space="0" w:color="8CD3D8"/>
            </w:tcBorders>
            <w:shd w:val="clear" w:color="auto" w:fill="auto"/>
          </w:tcPr>
          <w:p w14:paraId="3A5D7CF1" w14:textId="77777777" w:rsidR="00026C0E" w:rsidRPr="00701C2E" w:rsidRDefault="00026C0E" w:rsidP="00CA5455">
            <w:pPr>
              <w:pStyle w:val="TblBdy"/>
              <w:keepNext/>
              <w:spacing w:before="40" w:after="40"/>
              <w:rPr>
                <w:sz w:val="16"/>
                <w:szCs w:val="16"/>
              </w:rPr>
            </w:pPr>
            <w:r w:rsidRPr="00701C2E">
              <w:rPr>
                <w:sz w:val="16"/>
                <w:szCs w:val="16"/>
              </w:rPr>
              <w:t>Agency labour hire.</w:t>
            </w:r>
          </w:p>
        </w:tc>
        <w:tc>
          <w:tcPr>
            <w:tcW w:w="1373" w:type="dxa"/>
            <w:tcBorders>
              <w:top w:val="single" w:sz="8" w:space="0" w:color="8CD3D8"/>
              <w:bottom w:val="single" w:sz="8" w:space="0" w:color="8CD3D8"/>
            </w:tcBorders>
            <w:shd w:val="clear" w:color="auto" w:fill="auto"/>
          </w:tcPr>
          <w:p w14:paraId="2F8F045D" w14:textId="6C683546" w:rsidR="00026C0E" w:rsidRPr="00C31094" w:rsidRDefault="008B20D2" w:rsidP="00CA5455">
            <w:pPr>
              <w:pStyle w:val="TblBdy"/>
              <w:keepNext/>
              <w:spacing w:before="40" w:after="40"/>
              <w:jc w:val="right"/>
              <w:rPr>
                <w:sz w:val="16"/>
                <w:szCs w:val="16"/>
              </w:rPr>
            </w:pPr>
            <w:r w:rsidRPr="00C31094">
              <w:rPr>
                <w:sz w:val="16"/>
                <w:szCs w:val="16"/>
              </w:rPr>
              <w:t>$</w:t>
            </w:r>
            <w:r w:rsidR="00264AED">
              <w:rPr>
                <w:sz w:val="16"/>
                <w:szCs w:val="16"/>
              </w:rPr>
              <w:t>108</w:t>
            </w:r>
            <w:r w:rsidR="00C31094" w:rsidRPr="00C31094">
              <w:rPr>
                <w:sz w:val="16"/>
                <w:szCs w:val="16"/>
              </w:rPr>
              <w:t>,</w:t>
            </w:r>
            <w:r w:rsidR="00264AED">
              <w:rPr>
                <w:sz w:val="16"/>
                <w:szCs w:val="16"/>
              </w:rPr>
              <w:t>837</w:t>
            </w:r>
            <w:r w:rsidR="00C31094" w:rsidRPr="00C31094">
              <w:rPr>
                <w:sz w:val="16"/>
                <w:szCs w:val="16"/>
              </w:rPr>
              <w:t>.</w:t>
            </w:r>
            <w:r w:rsidR="00264AED">
              <w:rPr>
                <w:sz w:val="16"/>
                <w:szCs w:val="16"/>
              </w:rPr>
              <w:t>29</w:t>
            </w:r>
          </w:p>
        </w:tc>
        <w:tc>
          <w:tcPr>
            <w:tcW w:w="3543" w:type="dxa"/>
            <w:tcBorders>
              <w:top w:val="single" w:sz="8" w:space="0" w:color="8CD3D8"/>
              <w:bottom w:val="single" w:sz="8" w:space="0" w:color="8CD3D8"/>
            </w:tcBorders>
            <w:shd w:val="clear" w:color="auto" w:fill="auto"/>
          </w:tcPr>
          <w:p w14:paraId="1CA74352" w14:textId="77777777" w:rsidR="00026C0E" w:rsidRPr="00347994" w:rsidRDefault="00026C0E" w:rsidP="00CA5455">
            <w:pPr>
              <w:pStyle w:val="TblBdy"/>
              <w:keepNext/>
              <w:spacing w:before="40" w:after="40"/>
              <w:rPr>
                <w:sz w:val="16"/>
                <w:szCs w:val="16"/>
              </w:rPr>
            </w:pPr>
          </w:p>
        </w:tc>
      </w:tr>
      <w:tr w:rsidR="007F6EEB" w:rsidRPr="008E64FC" w14:paraId="6883189B" w14:textId="77777777" w:rsidTr="00017B9A">
        <w:trPr>
          <w:cantSplit/>
        </w:trPr>
        <w:tc>
          <w:tcPr>
            <w:tcW w:w="4723" w:type="dxa"/>
            <w:tcBorders>
              <w:top w:val="single" w:sz="8" w:space="0" w:color="8CD3D8"/>
              <w:bottom w:val="single" w:sz="8" w:space="0" w:color="8CD3D8"/>
            </w:tcBorders>
            <w:shd w:val="clear" w:color="auto" w:fill="auto"/>
          </w:tcPr>
          <w:p w14:paraId="24EA7F31" w14:textId="51C154EE" w:rsidR="00026C0E" w:rsidRPr="00701C2E" w:rsidRDefault="00026C0E" w:rsidP="00CA5455">
            <w:pPr>
              <w:pStyle w:val="TblBdy"/>
              <w:keepNext/>
              <w:spacing w:before="40" w:after="40"/>
              <w:rPr>
                <w:sz w:val="16"/>
                <w:szCs w:val="16"/>
              </w:rPr>
            </w:pPr>
            <w:r w:rsidRPr="00701C2E">
              <w:rPr>
                <w:sz w:val="16"/>
                <w:szCs w:val="16"/>
              </w:rPr>
              <w:t>Postal expenses, parking, vehicle hire, accommodation, printing, stationery, telephones, banking charges, office equipment, external learning and IT assistance.</w:t>
            </w:r>
          </w:p>
        </w:tc>
        <w:tc>
          <w:tcPr>
            <w:tcW w:w="1373" w:type="dxa"/>
            <w:tcBorders>
              <w:top w:val="single" w:sz="8" w:space="0" w:color="8CD3D8"/>
              <w:bottom w:val="single" w:sz="8" w:space="0" w:color="8CD3D8"/>
            </w:tcBorders>
            <w:shd w:val="clear" w:color="auto" w:fill="auto"/>
          </w:tcPr>
          <w:p w14:paraId="4A68EE5E" w14:textId="2AF5435B" w:rsidR="00026C0E" w:rsidRPr="009C63CC" w:rsidRDefault="00794B7E" w:rsidP="00CA5455">
            <w:pPr>
              <w:pStyle w:val="TblBdy"/>
              <w:keepNext/>
              <w:spacing w:before="40" w:after="40"/>
              <w:jc w:val="right"/>
              <w:rPr>
                <w:sz w:val="16"/>
                <w:szCs w:val="16"/>
              </w:rPr>
            </w:pPr>
            <w:r w:rsidRPr="008F7B72">
              <w:rPr>
                <w:sz w:val="16"/>
                <w:szCs w:val="16"/>
              </w:rPr>
              <w:t>$</w:t>
            </w:r>
            <w:r w:rsidR="00D75414">
              <w:rPr>
                <w:sz w:val="16"/>
                <w:szCs w:val="16"/>
              </w:rPr>
              <w:t>7</w:t>
            </w:r>
            <w:r w:rsidR="00CE0916" w:rsidRPr="008F7B72">
              <w:rPr>
                <w:sz w:val="16"/>
                <w:szCs w:val="16"/>
              </w:rPr>
              <w:t>,</w:t>
            </w:r>
            <w:r w:rsidR="00D75414">
              <w:rPr>
                <w:sz w:val="16"/>
                <w:szCs w:val="16"/>
              </w:rPr>
              <w:t>9</w:t>
            </w:r>
            <w:r w:rsidR="002F742A">
              <w:rPr>
                <w:sz w:val="16"/>
                <w:szCs w:val="16"/>
              </w:rPr>
              <w:t>10</w:t>
            </w:r>
            <w:r w:rsidR="00CE0916" w:rsidRPr="008F7B72">
              <w:rPr>
                <w:sz w:val="16"/>
                <w:szCs w:val="16"/>
              </w:rPr>
              <w:t>.</w:t>
            </w:r>
            <w:r w:rsidR="002F742A">
              <w:rPr>
                <w:sz w:val="16"/>
                <w:szCs w:val="16"/>
              </w:rPr>
              <w:t>44</w:t>
            </w:r>
          </w:p>
        </w:tc>
        <w:tc>
          <w:tcPr>
            <w:tcW w:w="3543" w:type="dxa"/>
            <w:tcBorders>
              <w:top w:val="single" w:sz="8" w:space="0" w:color="8CD3D8"/>
              <w:bottom w:val="single" w:sz="8" w:space="0" w:color="8CD3D8"/>
            </w:tcBorders>
            <w:shd w:val="clear" w:color="auto" w:fill="auto"/>
          </w:tcPr>
          <w:p w14:paraId="368D5F05" w14:textId="77777777" w:rsidR="00026C0E" w:rsidRPr="00347994" w:rsidRDefault="00026C0E" w:rsidP="00CA5455">
            <w:pPr>
              <w:pStyle w:val="TblBdy"/>
              <w:keepNext/>
              <w:spacing w:before="40" w:after="40"/>
              <w:rPr>
                <w:sz w:val="16"/>
                <w:szCs w:val="16"/>
              </w:rPr>
            </w:pPr>
          </w:p>
        </w:tc>
      </w:tr>
      <w:tr w:rsidR="007F6EEB" w:rsidRPr="008E64FC" w14:paraId="4466BF97" w14:textId="77777777" w:rsidTr="00017B9A">
        <w:trPr>
          <w:cantSplit/>
        </w:trPr>
        <w:tc>
          <w:tcPr>
            <w:tcW w:w="4723" w:type="dxa"/>
            <w:tcBorders>
              <w:top w:val="single" w:sz="8" w:space="0" w:color="8CD3D8"/>
              <w:bottom w:val="single" w:sz="8" w:space="0" w:color="8CD3D8"/>
            </w:tcBorders>
            <w:shd w:val="clear" w:color="auto" w:fill="auto"/>
          </w:tcPr>
          <w:p w14:paraId="0853F1B1" w14:textId="77777777" w:rsidR="00026C0E" w:rsidRPr="008E64FC" w:rsidRDefault="00026C0E" w:rsidP="00CA5455">
            <w:pPr>
              <w:pStyle w:val="TblBdy"/>
              <w:keepNext/>
              <w:spacing w:before="40" w:after="40"/>
              <w:rPr>
                <w:b/>
                <w:sz w:val="16"/>
                <w:szCs w:val="16"/>
              </w:rPr>
            </w:pPr>
            <w:r w:rsidRPr="008E64FC">
              <w:rPr>
                <w:b/>
                <w:sz w:val="16"/>
                <w:szCs w:val="16"/>
              </w:rPr>
              <w:t>Recreational Fishing Grants Working Group</w:t>
            </w:r>
          </w:p>
          <w:p w14:paraId="176BBEB0" w14:textId="77777777" w:rsidR="00026C0E" w:rsidRPr="00701C2E" w:rsidRDefault="00026C0E" w:rsidP="00CA5455">
            <w:pPr>
              <w:pStyle w:val="TblBdy"/>
              <w:keepNext/>
              <w:spacing w:before="40" w:after="40"/>
              <w:rPr>
                <w:sz w:val="16"/>
                <w:szCs w:val="16"/>
                <w:highlight w:val="yellow"/>
              </w:rPr>
            </w:pPr>
            <w:r w:rsidRPr="00701C2E">
              <w:rPr>
                <w:sz w:val="16"/>
                <w:szCs w:val="16"/>
              </w:rPr>
              <w:t xml:space="preserve">Sitting fees, sustenance, accommodation, vehicle hire, venue hire, and personal expenses. </w:t>
            </w:r>
          </w:p>
        </w:tc>
        <w:tc>
          <w:tcPr>
            <w:tcW w:w="1373" w:type="dxa"/>
            <w:tcBorders>
              <w:top w:val="single" w:sz="8" w:space="0" w:color="8CD3D8"/>
              <w:bottom w:val="single" w:sz="8" w:space="0" w:color="8CD3D8"/>
            </w:tcBorders>
            <w:shd w:val="clear" w:color="auto" w:fill="auto"/>
          </w:tcPr>
          <w:p w14:paraId="1B7F1FEF" w14:textId="40EB114E" w:rsidR="00026C0E" w:rsidRPr="00264AED" w:rsidRDefault="00026C0E" w:rsidP="00CA5455">
            <w:pPr>
              <w:pStyle w:val="TblBdy"/>
              <w:keepNext/>
              <w:spacing w:before="40" w:after="40"/>
              <w:jc w:val="right"/>
              <w:rPr>
                <w:sz w:val="16"/>
                <w:szCs w:val="16"/>
              </w:rPr>
            </w:pPr>
            <w:r w:rsidRPr="00264AED">
              <w:rPr>
                <w:sz w:val="16"/>
                <w:szCs w:val="16"/>
              </w:rPr>
              <w:t>$</w:t>
            </w:r>
            <w:r w:rsidR="007349E4" w:rsidRPr="00264AED">
              <w:rPr>
                <w:sz w:val="16"/>
                <w:szCs w:val="16"/>
              </w:rPr>
              <w:t>32</w:t>
            </w:r>
            <w:r w:rsidR="00C31094" w:rsidRPr="00264AED">
              <w:rPr>
                <w:sz w:val="16"/>
                <w:szCs w:val="16"/>
              </w:rPr>
              <w:t>,</w:t>
            </w:r>
            <w:r w:rsidR="007349E4" w:rsidRPr="00264AED">
              <w:rPr>
                <w:sz w:val="16"/>
                <w:szCs w:val="16"/>
              </w:rPr>
              <w:t>17</w:t>
            </w:r>
            <w:r w:rsidR="00264AED">
              <w:rPr>
                <w:sz w:val="16"/>
                <w:szCs w:val="16"/>
              </w:rPr>
              <w:t>7</w:t>
            </w:r>
            <w:r w:rsidR="007349E4" w:rsidRPr="00264AED">
              <w:rPr>
                <w:sz w:val="16"/>
                <w:szCs w:val="16"/>
              </w:rPr>
              <w:t>.</w:t>
            </w:r>
            <w:r w:rsidR="00264AED">
              <w:rPr>
                <w:sz w:val="16"/>
                <w:szCs w:val="16"/>
              </w:rPr>
              <w:t>72</w:t>
            </w:r>
          </w:p>
        </w:tc>
        <w:tc>
          <w:tcPr>
            <w:tcW w:w="3543" w:type="dxa"/>
            <w:tcBorders>
              <w:top w:val="single" w:sz="8" w:space="0" w:color="8CD3D8"/>
              <w:bottom w:val="single" w:sz="8" w:space="0" w:color="8CD3D8"/>
            </w:tcBorders>
            <w:shd w:val="clear" w:color="auto" w:fill="auto"/>
          </w:tcPr>
          <w:p w14:paraId="76F8DDED" w14:textId="77777777" w:rsidR="00026C0E" w:rsidRPr="00347994" w:rsidRDefault="00026C0E" w:rsidP="00CA5455">
            <w:pPr>
              <w:pStyle w:val="TblBdy"/>
              <w:keepNext/>
              <w:spacing w:before="40" w:after="40"/>
              <w:rPr>
                <w:sz w:val="16"/>
                <w:szCs w:val="16"/>
              </w:rPr>
            </w:pPr>
          </w:p>
        </w:tc>
      </w:tr>
      <w:tr w:rsidR="00E35164" w:rsidRPr="002B2EDE" w14:paraId="552169E2" w14:textId="77777777" w:rsidTr="00017B9A">
        <w:trPr>
          <w:cantSplit/>
        </w:trPr>
        <w:tc>
          <w:tcPr>
            <w:tcW w:w="4723" w:type="dxa"/>
            <w:tcBorders>
              <w:top w:val="single" w:sz="8" w:space="0" w:color="8CD3D8"/>
              <w:bottom w:val="single" w:sz="8" w:space="0" w:color="8CD3D8"/>
            </w:tcBorders>
            <w:shd w:val="clear" w:color="auto" w:fill="auto"/>
          </w:tcPr>
          <w:p w14:paraId="7A8ECC33" w14:textId="77777777" w:rsidR="00E35164" w:rsidRDefault="00E35164" w:rsidP="00CA5455">
            <w:pPr>
              <w:pStyle w:val="TblBdy"/>
              <w:keepNext/>
              <w:spacing w:before="40" w:after="40"/>
              <w:rPr>
                <w:b/>
                <w:sz w:val="16"/>
                <w:szCs w:val="16"/>
              </w:rPr>
            </w:pPr>
            <w:r w:rsidRPr="00417B6D">
              <w:rPr>
                <w:b/>
                <w:sz w:val="16"/>
                <w:szCs w:val="16"/>
              </w:rPr>
              <w:t>Snobs Creek Advisory Board</w:t>
            </w:r>
          </w:p>
          <w:p w14:paraId="6D00A37B" w14:textId="533CC620" w:rsidR="00E35164" w:rsidRPr="00701C2E" w:rsidRDefault="00E35164" w:rsidP="00CA5455">
            <w:pPr>
              <w:pStyle w:val="TblBdy"/>
              <w:keepNext/>
              <w:spacing w:before="40" w:after="40"/>
              <w:rPr>
                <w:b/>
                <w:sz w:val="16"/>
                <w:szCs w:val="16"/>
              </w:rPr>
            </w:pPr>
            <w:r w:rsidRPr="00701C2E">
              <w:rPr>
                <w:sz w:val="16"/>
                <w:szCs w:val="16"/>
              </w:rPr>
              <w:t>Sitting fees, sustenance, accommodation, vehicle hire, venue hire, and personal expenses.</w:t>
            </w:r>
          </w:p>
        </w:tc>
        <w:tc>
          <w:tcPr>
            <w:tcW w:w="1373" w:type="dxa"/>
            <w:tcBorders>
              <w:top w:val="single" w:sz="8" w:space="0" w:color="8CD3D8"/>
              <w:bottom w:val="single" w:sz="8" w:space="0" w:color="8CD3D8"/>
            </w:tcBorders>
            <w:shd w:val="clear" w:color="auto" w:fill="auto"/>
          </w:tcPr>
          <w:p w14:paraId="4C8C94BA" w14:textId="5D898E5E" w:rsidR="00E35164" w:rsidRDefault="00E35164" w:rsidP="00CA5455">
            <w:pPr>
              <w:pStyle w:val="TblBdy"/>
              <w:keepNext/>
              <w:spacing w:before="40" w:after="40"/>
              <w:jc w:val="right"/>
              <w:rPr>
                <w:szCs w:val="16"/>
              </w:rPr>
            </w:pPr>
            <w:r w:rsidRPr="00792ED3">
              <w:rPr>
                <w:sz w:val="16"/>
                <w:szCs w:val="16"/>
              </w:rPr>
              <w:t>$11,640.24</w:t>
            </w:r>
          </w:p>
        </w:tc>
        <w:tc>
          <w:tcPr>
            <w:tcW w:w="3543" w:type="dxa"/>
            <w:tcBorders>
              <w:top w:val="single" w:sz="8" w:space="0" w:color="8CD3D8"/>
              <w:bottom w:val="single" w:sz="8" w:space="0" w:color="8CD3D8"/>
            </w:tcBorders>
            <w:shd w:val="clear" w:color="auto" w:fill="auto"/>
          </w:tcPr>
          <w:p w14:paraId="483284E7" w14:textId="77777777" w:rsidR="00E35164" w:rsidRPr="00605570" w:rsidRDefault="00E35164" w:rsidP="00CA5455">
            <w:pPr>
              <w:pStyle w:val="TblBdy"/>
              <w:keepNext/>
              <w:spacing w:before="40" w:after="40"/>
            </w:pPr>
          </w:p>
        </w:tc>
      </w:tr>
      <w:tr w:rsidR="004739E1" w:rsidRPr="002B2EDE" w14:paraId="55148A7E" w14:textId="77777777" w:rsidTr="00017B9A">
        <w:trPr>
          <w:cantSplit/>
        </w:trPr>
        <w:tc>
          <w:tcPr>
            <w:tcW w:w="4723" w:type="dxa"/>
            <w:tcBorders>
              <w:top w:val="single" w:sz="8" w:space="0" w:color="8CD3D8"/>
              <w:bottom w:val="single" w:sz="8" w:space="0" w:color="8CD3D8"/>
            </w:tcBorders>
            <w:shd w:val="clear" w:color="auto" w:fill="auto"/>
          </w:tcPr>
          <w:p w14:paraId="2F693A45" w14:textId="42BACA42" w:rsidR="004739E1" w:rsidRPr="00605570" w:rsidRDefault="004739E1" w:rsidP="00CA5455">
            <w:pPr>
              <w:pStyle w:val="TblBdy"/>
              <w:keepNext/>
              <w:spacing w:before="40" w:after="40"/>
              <w:rPr>
                <w:b/>
              </w:rPr>
            </w:pPr>
            <w:r w:rsidRPr="00DB1024">
              <w:rPr>
                <w:b/>
                <w:sz w:val="16"/>
                <w:szCs w:val="16"/>
              </w:rPr>
              <w:t>GST Payable</w:t>
            </w:r>
          </w:p>
        </w:tc>
        <w:tc>
          <w:tcPr>
            <w:tcW w:w="1373" w:type="dxa"/>
            <w:tcBorders>
              <w:top w:val="single" w:sz="8" w:space="0" w:color="8CD3D8"/>
              <w:bottom w:val="single" w:sz="8" w:space="0" w:color="8CD3D8"/>
            </w:tcBorders>
            <w:shd w:val="clear" w:color="auto" w:fill="auto"/>
          </w:tcPr>
          <w:p w14:paraId="72ED4094" w14:textId="12EE2D3B" w:rsidR="004739E1" w:rsidRPr="00DB1024" w:rsidRDefault="004739E1" w:rsidP="00CA5455">
            <w:pPr>
              <w:pStyle w:val="TblBdy"/>
              <w:keepNext/>
              <w:spacing w:before="40" w:after="40"/>
              <w:jc w:val="right"/>
              <w:rPr>
                <w:sz w:val="16"/>
                <w:szCs w:val="16"/>
              </w:rPr>
            </w:pPr>
            <w:r w:rsidRPr="00DB1024">
              <w:rPr>
                <w:sz w:val="16"/>
                <w:szCs w:val="16"/>
              </w:rPr>
              <w:t>$320.48</w:t>
            </w:r>
          </w:p>
        </w:tc>
        <w:tc>
          <w:tcPr>
            <w:tcW w:w="3543" w:type="dxa"/>
            <w:tcBorders>
              <w:top w:val="single" w:sz="8" w:space="0" w:color="8CD3D8"/>
              <w:bottom w:val="single" w:sz="8" w:space="0" w:color="8CD3D8"/>
            </w:tcBorders>
            <w:shd w:val="clear" w:color="auto" w:fill="auto"/>
          </w:tcPr>
          <w:p w14:paraId="12D373F7" w14:textId="77777777" w:rsidR="004739E1" w:rsidRPr="00605570" w:rsidRDefault="004739E1" w:rsidP="00CA5455">
            <w:pPr>
              <w:pStyle w:val="TblBdy"/>
              <w:keepNext/>
              <w:spacing w:before="40" w:after="40"/>
            </w:pPr>
          </w:p>
        </w:tc>
      </w:tr>
      <w:tr w:rsidR="007F6EEB" w:rsidRPr="002B2EDE" w14:paraId="2001F10A" w14:textId="77777777" w:rsidTr="00017B9A">
        <w:trPr>
          <w:cantSplit/>
        </w:trPr>
        <w:tc>
          <w:tcPr>
            <w:tcW w:w="4723" w:type="dxa"/>
            <w:tcBorders>
              <w:top w:val="single" w:sz="8" w:space="0" w:color="8CD3D8"/>
              <w:bottom w:val="single" w:sz="8" w:space="0" w:color="8CD3D8"/>
            </w:tcBorders>
            <w:shd w:val="clear" w:color="auto" w:fill="auto"/>
          </w:tcPr>
          <w:p w14:paraId="34D0CC50" w14:textId="77777777" w:rsidR="00026C0E" w:rsidRPr="00605570" w:rsidRDefault="00026C0E" w:rsidP="00CA5455">
            <w:pPr>
              <w:pStyle w:val="TblBdy"/>
              <w:keepNext/>
              <w:spacing w:before="40" w:after="40"/>
              <w:rPr>
                <w:b/>
              </w:rPr>
            </w:pPr>
            <w:r w:rsidRPr="00DB1024">
              <w:rPr>
                <w:b/>
                <w:sz w:val="16"/>
                <w:szCs w:val="16"/>
              </w:rPr>
              <w:t>Total disbursements for the year</w:t>
            </w:r>
          </w:p>
        </w:tc>
        <w:tc>
          <w:tcPr>
            <w:tcW w:w="1373" w:type="dxa"/>
            <w:tcBorders>
              <w:top w:val="single" w:sz="8" w:space="0" w:color="8CD3D8"/>
              <w:bottom w:val="single" w:sz="8" w:space="0" w:color="8CD3D8"/>
            </w:tcBorders>
            <w:shd w:val="clear" w:color="auto" w:fill="auto"/>
          </w:tcPr>
          <w:p w14:paraId="493AE557" w14:textId="4366D466" w:rsidR="00026C0E" w:rsidRPr="00DB1024" w:rsidRDefault="00F75602" w:rsidP="00CA5455">
            <w:pPr>
              <w:pStyle w:val="TblBdy"/>
              <w:keepNext/>
              <w:spacing w:before="40" w:after="40"/>
              <w:jc w:val="right"/>
              <w:rPr>
                <w:sz w:val="16"/>
                <w:szCs w:val="16"/>
              </w:rPr>
            </w:pPr>
            <w:bookmarkStart w:id="16" w:name="_Hlk18931830"/>
            <w:r w:rsidRPr="00DB1024">
              <w:rPr>
                <w:sz w:val="16"/>
                <w:szCs w:val="16"/>
              </w:rPr>
              <w:t>$</w:t>
            </w:r>
            <w:r w:rsidR="00E93D9D">
              <w:rPr>
                <w:sz w:val="16"/>
                <w:szCs w:val="16"/>
              </w:rPr>
              <w:t>9</w:t>
            </w:r>
            <w:r w:rsidRPr="00DB1024">
              <w:rPr>
                <w:sz w:val="16"/>
                <w:szCs w:val="16"/>
              </w:rPr>
              <w:t>,</w:t>
            </w:r>
            <w:r w:rsidR="00E93D9D">
              <w:rPr>
                <w:sz w:val="16"/>
                <w:szCs w:val="16"/>
              </w:rPr>
              <w:t>480</w:t>
            </w:r>
            <w:r w:rsidRPr="00DB1024">
              <w:rPr>
                <w:sz w:val="16"/>
                <w:szCs w:val="16"/>
              </w:rPr>
              <w:t>,</w:t>
            </w:r>
            <w:r w:rsidR="008C6421">
              <w:rPr>
                <w:sz w:val="16"/>
                <w:szCs w:val="16"/>
              </w:rPr>
              <w:t>115</w:t>
            </w:r>
            <w:r w:rsidRPr="00DB1024">
              <w:rPr>
                <w:sz w:val="16"/>
                <w:szCs w:val="16"/>
              </w:rPr>
              <w:t>.</w:t>
            </w:r>
            <w:bookmarkEnd w:id="16"/>
            <w:r w:rsidR="008C6421">
              <w:rPr>
                <w:sz w:val="16"/>
                <w:szCs w:val="16"/>
              </w:rPr>
              <w:t>49</w:t>
            </w:r>
          </w:p>
        </w:tc>
        <w:tc>
          <w:tcPr>
            <w:tcW w:w="3543" w:type="dxa"/>
            <w:tcBorders>
              <w:top w:val="single" w:sz="8" w:space="0" w:color="8CD3D8"/>
              <w:bottom w:val="single" w:sz="8" w:space="0" w:color="8CD3D8"/>
            </w:tcBorders>
            <w:shd w:val="clear" w:color="auto" w:fill="auto"/>
          </w:tcPr>
          <w:p w14:paraId="737D10FF" w14:textId="77777777" w:rsidR="00026C0E" w:rsidRPr="00605570" w:rsidRDefault="00026C0E" w:rsidP="00CA5455">
            <w:pPr>
              <w:pStyle w:val="TblBdy"/>
              <w:keepNext/>
              <w:spacing w:before="40" w:after="40"/>
            </w:pPr>
          </w:p>
        </w:tc>
      </w:tr>
      <w:tr w:rsidR="007F6EEB" w:rsidRPr="00516085" w14:paraId="784794D8" w14:textId="77777777" w:rsidTr="00017B9A">
        <w:trPr>
          <w:cantSplit/>
        </w:trPr>
        <w:tc>
          <w:tcPr>
            <w:tcW w:w="4723" w:type="dxa"/>
            <w:tcBorders>
              <w:top w:val="single" w:sz="8" w:space="0" w:color="8CD3D8"/>
              <w:bottom w:val="single" w:sz="8" w:space="0" w:color="8CD3D8"/>
            </w:tcBorders>
            <w:shd w:val="clear" w:color="auto" w:fill="auto"/>
          </w:tcPr>
          <w:p w14:paraId="0588BD6A" w14:textId="77777777" w:rsidR="00026C0E" w:rsidRPr="00605570" w:rsidRDefault="00026C0E" w:rsidP="00CA5455">
            <w:pPr>
              <w:pStyle w:val="TblBdy"/>
              <w:keepNext/>
              <w:spacing w:before="40" w:after="40"/>
              <w:rPr>
                <w:b/>
                <w:sz w:val="16"/>
                <w:szCs w:val="16"/>
              </w:rPr>
            </w:pPr>
            <w:r w:rsidRPr="00605570">
              <w:rPr>
                <w:b/>
                <w:sz w:val="16"/>
                <w:szCs w:val="16"/>
              </w:rPr>
              <w:t>Net cash inflow/(outflow)</w:t>
            </w:r>
          </w:p>
        </w:tc>
        <w:tc>
          <w:tcPr>
            <w:tcW w:w="1373" w:type="dxa"/>
            <w:tcBorders>
              <w:top w:val="single" w:sz="8" w:space="0" w:color="8CD3D8"/>
              <w:bottom w:val="single" w:sz="8" w:space="0" w:color="8CD3D8"/>
            </w:tcBorders>
            <w:shd w:val="clear" w:color="auto" w:fill="auto"/>
          </w:tcPr>
          <w:p w14:paraId="69D7487F" w14:textId="771B6379" w:rsidR="00026C0E" w:rsidRPr="00781042" w:rsidRDefault="00026C0E" w:rsidP="00CA5455">
            <w:pPr>
              <w:pStyle w:val="TblBdy"/>
              <w:keepNext/>
              <w:spacing w:before="40" w:after="40"/>
              <w:jc w:val="right"/>
              <w:rPr>
                <w:sz w:val="16"/>
                <w:szCs w:val="16"/>
              </w:rPr>
            </w:pPr>
            <w:bookmarkStart w:id="17" w:name="_Hlk18931906"/>
            <w:r w:rsidRPr="00781042">
              <w:rPr>
                <w:sz w:val="16"/>
                <w:szCs w:val="16"/>
              </w:rPr>
              <w:t>($</w:t>
            </w:r>
            <w:r w:rsidR="008C6421">
              <w:rPr>
                <w:sz w:val="16"/>
                <w:szCs w:val="16"/>
              </w:rPr>
              <w:t>7</w:t>
            </w:r>
            <w:r w:rsidR="00BC569F">
              <w:rPr>
                <w:sz w:val="16"/>
                <w:szCs w:val="16"/>
              </w:rPr>
              <w:t>2</w:t>
            </w:r>
            <w:r w:rsidR="00557BDE">
              <w:rPr>
                <w:sz w:val="16"/>
                <w:szCs w:val="16"/>
              </w:rPr>
              <w:t>3</w:t>
            </w:r>
            <w:r w:rsidR="006C2371">
              <w:rPr>
                <w:sz w:val="16"/>
                <w:szCs w:val="16"/>
              </w:rPr>
              <w:t>,</w:t>
            </w:r>
            <w:r w:rsidR="00F236D9">
              <w:rPr>
                <w:sz w:val="16"/>
                <w:szCs w:val="16"/>
              </w:rPr>
              <w:t>2</w:t>
            </w:r>
            <w:r w:rsidR="00B90FE0">
              <w:rPr>
                <w:sz w:val="16"/>
                <w:szCs w:val="16"/>
              </w:rPr>
              <w:t>88</w:t>
            </w:r>
            <w:r w:rsidR="006C2371">
              <w:rPr>
                <w:sz w:val="16"/>
                <w:szCs w:val="16"/>
              </w:rPr>
              <w:t>.</w:t>
            </w:r>
            <w:bookmarkEnd w:id="17"/>
            <w:r w:rsidR="00B90FE0">
              <w:rPr>
                <w:sz w:val="16"/>
                <w:szCs w:val="16"/>
              </w:rPr>
              <w:t>81</w:t>
            </w:r>
            <w:r w:rsidRPr="00781042">
              <w:rPr>
                <w:sz w:val="16"/>
                <w:szCs w:val="16"/>
              </w:rPr>
              <w:t>)</w:t>
            </w:r>
          </w:p>
        </w:tc>
        <w:tc>
          <w:tcPr>
            <w:tcW w:w="3543" w:type="dxa"/>
            <w:tcBorders>
              <w:top w:val="single" w:sz="8" w:space="0" w:color="8CD3D8"/>
              <w:bottom w:val="single" w:sz="8" w:space="0" w:color="8CD3D8"/>
            </w:tcBorders>
            <w:shd w:val="clear" w:color="auto" w:fill="auto"/>
          </w:tcPr>
          <w:p w14:paraId="03052ACC" w14:textId="77777777" w:rsidR="00026C0E" w:rsidRPr="00AC247C" w:rsidRDefault="00026C0E" w:rsidP="00CA5455">
            <w:pPr>
              <w:pStyle w:val="TblBdy"/>
              <w:keepNext/>
              <w:spacing w:before="40" w:after="40"/>
              <w:rPr>
                <w:sz w:val="16"/>
                <w:szCs w:val="16"/>
              </w:rPr>
            </w:pPr>
          </w:p>
        </w:tc>
      </w:tr>
      <w:tr w:rsidR="007F6EEB" w:rsidRPr="00FB29A5" w14:paraId="3BB01EC7" w14:textId="77777777" w:rsidTr="00017B9A">
        <w:trPr>
          <w:cantSplit/>
        </w:trPr>
        <w:tc>
          <w:tcPr>
            <w:tcW w:w="4723" w:type="dxa"/>
            <w:tcBorders>
              <w:top w:val="single" w:sz="8" w:space="0" w:color="8CD3D8"/>
              <w:bottom w:val="single" w:sz="8" w:space="0" w:color="8CD3D8"/>
            </w:tcBorders>
            <w:shd w:val="clear" w:color="auto" w:fill="auto"/>
          </w:tcPr>
          <w:p w14:paraId="6D262046" w14:textId="05DC1FEC" w:rsidR="00026C0E" w:rsidRPr="00605570" w:rsidRDefault="00026C0E" w:rsidP="00CA5455">
            <w:pPr>
              <w:pStyle w:val="TblBdy"/>
              <w:keepNext/>
              <w:spacing w:before="40" w:after="40"/>
              <w:rPr>
                <w:b/>
                <w:sz w:val="16"/>
                <w:szCs w:val="16"/>
              </w:rPr>
            </w:pPr>
            <w:bookmarkStart w:id="18" w:name="_Hlk520879432"/>
            <w:r w:rsidRPr="00DB1024">
              <w:rPr>
                <w:b/>
                <w:sz w:val="16"/>
                <w:szCs w:val="16"/>
              </w:rPr>
              <w:t>Cash as at 1 July 201</w:t>
            </w:r>
            <w:bookmarkEnd w:id="18"/>
            <w:r w:rsidR="006423E6" w:rsidRPr="00DB1024">
              <w:rPr>
                <w:b/>
                <w:sz w:val="16"/>
                <w:szCs w:val="16"/>
              </w:rPr>
              <w:t>8</w:t>
            </w:r>
          </w:p>
        </w:tc>
        <w:tc>
          <w:tcPr>
            <w:tcW w:w="1373" w:type="dxa"/>
            <w:tcBorders>
              <w:top w:val="single" w:sz="8" w:space="0" w:color="8CD3D8"/>
              <w:bottom w:val="single" w:sz="8" w:space="0" w:color="8CD3D8"/>
            </w:tcBorders>
            <w:shd w:val="clear" w:color="auto" w:fill="auto"/>
          </w:tcPr>
          <w:p w14:paraId="6AB10D4C" w14:textId="4DEAC7BB" w:rsidR="00026C0E" w:rsidRPr="00DB1024" w:rsidRDefault="006C2371" w:rsidP="00CA5455">
            <w:pPr>
              <w:pStyle w:val="TblBdy"/>
              <w:keepNext/>
              <w:spacing w:before="40" w:after="40"/>
              <w:jc w:val="right"/>
              <w:rPr>
                <w:sz w:val="16"/>
                <w:szCs w:val="16"/>
              </w:rPr>
            </w:pPr>
            <w:r w:rsidRPr="00DB1024">
              <w:rPr>
                <w:sz w:val="16"/>
                <w:szCs w:val="16"/>
              </w:rPr>
              <w:t>$</w:t>
            </w:r>
            <w:r w:rsidR="00A24BCB" w:rsidRPr="00DB1024">
              <w:rPr>
                <w:sz w:val="16"/>
                <w:szCs w:val="16"/>
              </w:rPr>
              <w:t>6,</w:t>
            </w:r>
            <w:r w:rsidR="00A30DA8">
              <w:rPr>
                <w:sz w:val="16"/>
                <w:szCs w:val="16"/>
              </w:rPr>
              <w:t>689</w:t>
            </w:r>
            <w:r w:rsidR="00A24BCB" w:rsidRPr="00DB1024">
              <w:rPr>
                <w:sz w:val="16"/>
                <w:szCs w:val="16"/>
              </w:rPr>
              <w:t>,3</w:t>
            </w:r>
            <w:r w:rsidR="00E246E9">
              <w:rPr>
                <w:sz w:val="16"/>
                <w:szCs w:val="16"/>
              </w:rPr>
              <w:t>84</w:t>
            </w:r>
            <w:r w:rsidR="00A24BCB" w:rsidRPr="00DB1024">
              <w:rPr>
                <w:sz w:val="16"/>
                <w:szCs w:val="16"/>
              </w:rPr>
              <w:t>.</w:t>
            </w:r>
            <w:r w:rsidR="00E246E9">
              <w:rPr>
                <w:sz w:val="16"/>
                <w:szCs w:val="16"/>
              </w:rPr>
              <w:t>88</w:t>
            </w:r>
          </w:p>
        </w:tc>
        <w:tc>
          <w:tcPr>
            <w:tcW w:w="3543" w:type="dxa"/>
            <w:tcBorders>
              <w:top w:val="single" w:sz="8" w:space="0" w:color="8CD3D8"/>
              <w:bottom w:val="single" w:sz="8" w:space="0" w:color="8CD3D8"/>
            </w:tcBorders>
            <w:shd w:val="clear" w:color="auto" w:fill="auto"/>
          </w:tcPr>
          <w:p w14:paraId="2557FDCB" w14:textId="74A48DB8" w:rsidR="00026C0E" w:rsidRPr="00AC247C" w:rsidRDefault="00E427B7" w:rsidP="00CA5455">
            <w:pPr>
              <w:pStyle w:val="TblBdy"/>
              <w:keepNext/>
              <w:spacing w:before="40" w:after="40"/>
              <w:rPr>
                <w:sz w:val="16"/>
                <w:szCs w:val="16"/>
              </w:rPr>
            </w:pPr>
            <w:r w:rsidRPr="00E427B7">
              <w:rPr>
                <w:sz w:val="16"/>
                <w:szCs w:val="16"/>
              </w:rPr>
              <w:t>Opening balance restated - See Note 3</w:t>
            </w:r>
          </w:p>
        </w:tc>
      </w:tr>
      <w:tr w:rsidR="007F6EEB" w:rsidRPr="002B2EDE" w14:paraId="764DB4C8" w14:textId="77777777" w:rsidTr="00017B9A">
        <w:trPr>
          <w:cantSplit/>
        </w:trPr>
        <w:tc>
          <w:tcPr>
            <w:tcW w:w="4723" w:type="dxa"/>
            <w:tcBorders>
              <w:top w:val="single" w:sz="8" w:space="0" w:color="8CD3D8"/>
              <w:bottom w:val="single" w:sz="8" w:space="0" w:color="8CD3D8"/>
            </w:tcBorders>
            <w:shd w:val="clear" w:color="auto" w:fill="auto"/>
          </w:tcPr>
          <w:p w14:paraId="6E997D73" w14:textId="32E59063" w:rsidR="00D46727" w:rsidRPr="00701C2E" w:rsidRDefault="00EE4B08" w:rsidP="00CA5455">
            <w:pPr>
              <w:pStyle w:val="TblBdy"/>
              <w:keepNext/>
              <w:spacing w:before="40" w:after="40"/>
              <w:rPr>
                <w:b/>
                <w:sz w:val="16"/>
                <w:szCs w:val="16"/>
              </w:rPr>
            </w:pPr>
            <w:r>
              <w:rPr>
                <w:b/>
                <w:sz w:val="16"/>
                <w:szCs w:val="16"/>
              </w:rPr>
              <w:t xml:space="preserve">Available Trust funds </w:t>
            </w:r>
            <w:r w:rsidR="00026C0E" w:rsidRPr="00DB1024">
              <w:rPr>
                <w:b/>
                <w:sz w:val="16"/>
                <w:szCs w:val="16"/>
              </w:rPr>
              <w:t>as at 30 June 201</w:t>
            </w:r>
            <w:r w:rsidR="006423E6" w:rsidRPr="00DB1024">
              <w:rPr>
                <w:b/>
                <w:sz w:val="16"/>
                <w:szCs w:val="16"/>
              </w:rPr>
              <w:t>9</w:t>
            </w:r>
          </w:p>
        </w:tc>
        <w:tc>
          <w:tcPr>
            <w:tcW w:w="1373" w:type="dxa"/>
            <w:tcBorders>
              <w:top w:val="single" w:sz="8" w:space="0" w:color="8CD3D8"/>
              <w:bottom w:val="single" w:sz="8" w:space="0" w:color="8CD3D8"/>
            </w:tcBorders>
            <w:shd w:val="clear" w:color="auto" w:fill="auto"/>
          </w:tcPr>
          <w:p w14:paraId="5ABF39E5" w14:textId="4CC89D1A" w:rsidR="00026C0E" w:rsidRPr="00DB1024" w:rsidRDefault="00026C0E" w:rsidP="00CA5455">
            <w:pPr>
              <w:pStyle w:val="TblBdy"/>
              <w:keepNext/>
              <w:spacing w:before="40" w:after="40"/>
              <w:jc w:val="right"/>
              <w:rPr>
                <w:sz w:val="16"/>
                <w:szCs w:val="16"/>
              </w:rPr>
            </w:pPr>
            <w:bookmarkStart w:id="19" w:name="_Hlk18931996"/>
            <w:r w:rsidRPr="00237850">
              <w:rPr>
                <w:b/>
                <w:sz w:val="16"/>
                <w:szCs w:val="16"/>
              </w:rPr>
              <w:t>$</w:t>
            </w:r>
            <w:r w:rsidR="00766483" w:rsidRPr="00237850">
              <w:rPr>
                <w:b/>
                <w:sz w:val="16"/>
                <w:szCs w:val="16"/>
              </w:rPr>
              <w:t>5</w:t>
            </w:r>
            <w:r w:rsidR="00655D3B" w:rsidRPr="00237850">
              <w:rPr>
                <w:b/>
                <w:sz w:val="16"/>
                <w:szCs w:val="16"/>
              </w:rPr>
              <w:t>,</w:t>
            </w:r>
            <w:r w:rsidR="00766483" w:rsidRPr="00237850">
              <w:rPr>
                <w:b/>
                <w:sz w:val="16"/>
                <w:szCs w:val="16"/>
              </w:rPr>
              <w:t>9</w:t>
            </w:r>
            <w:r w:rsidR="00E246E9">
              <w:rPr>
                <w:b/>
                <w:sz w:val="16"/>
                <w:szCs w:val="16"/>
              </w:rPr>
              <w:t>66</w:t>
            </w:r>
            <w:r w:rsidR="00655D3B" w:rsidRPr="00237850">
              <w:rPr>
                <w:b/>
                <w:sz w:val="16"/>
                <w:szCs w:val="16"/>
              </w:rPr>
              <w:t>,</w:t>
            </w:r>
            <w:r w:rsidR="00A8669D" w:rsidRPr="00237850">
              <w:rPr>
                <w:b/>
                <w:sz w:val="16"/>
                <w:szCs w:val="16"/>
              </w:rPr>
              <w:t>0</w:t>
            </w:r>
            <w:r w:rsidR="00552043">
              <w:rPr>
                <w:b/>
                <w:sz w:val="16"/>
                <w:szCs w:val="16"/>
              </w:rPr>
              <w:t>96</w:t>
            </w:r>
            <w:r w:rsidR="00655D3B" w:rsidRPr="00237850">
              <w:rPr>
                <w:b/>
                <w:sz w:val="16"/>
                <w:szCs w:val="16"/>
              </w:rPr>
              <w:t>.</w:t>
            </w:r>
            <w:bookmarkEnd w:id="19"/>
            <w:r w:rsidR="00552043">
              <w:rPr>
                <w:b/>
                <w:sz w:val="16"/>
                <w:szCs w:val="16"/>
              </w:rPr>
              <w:t>07</w:t>
            </w:r>
          </w:p>
        </w:tc>
        <w:tc>
          <w:tcPr>
            <w:tcW w:w="3543" w:type="dxa"/>
            <w:tcBorders>
              <w:top w:val="single" w:sz="8" w:space="0" w:color="8CD3D8"/>
              <w:bottom w:val="single" w:sz="8" w:space="0" w:color="8CD3D8"/>
            </w:tcBorders>
            <w:shd w:val="clear" w:color="auto" w:fill="auto"/>
          </w:tcPr>
          <w:p w14:paraId="751CEE0A" w14:textId="28E1C107" w:rsidR="00026C0E" w:rsidRDefault="00026C0E" w:rsidP="00CA5455">
            <w:pPr>
              <w:pStyle w:val="TblBdy"/>
              <w:keepNext/>
              <w:spacing w:before="40" w:after="40"/>
              <w:rPr>
                <w:sz w:val="16"/>
                <w:szCs w:val="16"/>
              </w:rPr>
            </w:pPr>
            <w:bookmarkStart w:id="20" w:name="_Hlk18932057"/>
            <w:r w:rsidRPr="00701C2E">
              <w:rPr>
                <w:sz w:val="16"/>
                <w:szCs w:val="16"/>
              </w:rPr>
              <w:t>Provision to fund previously approved R</w:t>
            </w:r>
            <w:r w:rsidR="00D46727" w:rsidRPr="00701C2E">
              <w:rPr>
                <w:sz w:val="16"/>
                <w:szCs w:val="16"/>
              </w:rPr>
              <w:t xml:space="preserve">FGP </w:t>
            </w:r>
            <w:r w:rsidRPr="00701C2E">
              <w:rPr>
                <w:sz w:val="16"/>
                <w:szCs w:val="16"/>
              </w:rPr>
              <w:t>projects extending into 201</w:t>
            </w:r>
            <w:r w:rsidR="006423E6" w:rsidRPr="00701C2E">
              <w:rPr>
                <w:sz w:val="16"/>
                <w:szCs w:val="16"/>
              </w:rPr>
              <w:t>9</w:t>
            </w:r>
            <w:r w:rsidRPr="00701C2E">
              <w:rPr>
                <w:sz w:val="16"/>
                <w:szCs w:val="16"/>
              </w:rPr>
              <w:t>/</w:t>
            </w:r>
            <w:r w:rsidR="00B62E14" w:rsidRPr="00701C2E">
              <w:rPr>
                <w:sz w:val="16"/>
                <w:szCs w:val="16"/>
              </w:rPr>
              <w:t>20</w:t>
            </w:r>
            <w:r w:rsidRPr="00701C2E">
              <w:rPr>
                <w:sz w:val="16"/>
                <w:szCs w:val="16"/>
              </w:rPr>
              <w:t xml:space="preserve"> and beyond as applicable and other items totalling </w:t>
            </w:r>
            <w:r w:rsidR="00BA6401" w:rsidRPr="00701C2E">
              <w:rPr>
                <w:sz w:val="16"/>
                <w:szCs w:val="16"/>
              </w:rPr>
              <w:t>$</w:t>
            </w:r>
            <w:r w:rsidR="0005537F" w:rsidRPr="00701C2E">
              <w:rPr>
                <w:sz w:val="16"/>
                <w:szCs w:val="16"/>
              </w:rPr>
              <w:t>1,86</w:t>
            </w:r>
            <w:r w:rsidR="00F7343C">
              <w:rPr>
                <w:sz w:val="16"/>
                <w:szCs w:val="16"/>
              </w:rPr>
              <w:t>2,447.50</w:t>
            </w:r>
            <w:r w:rsidR="00BA6401" w:rsidRPr="00701C2E">
              <w:rPr>
                <w:sz w:val="16"/>
                <w:szCs w:val="16"/>
              </w:rPr>
              <w:t xml:space="preserve"> </w:t>
            </w:r>
            <w:r w:rsidRPr="00701C2E">
              <w:rPr>
                <w:sz w:val="16"/>
                <w:szCs w:val="16"/>
              </w:rPr>
              <w:t xml:space="preserve">- see Note </w:t>
            </w:r>
            <w:r w:rsidR="00C77561">
              <w:rPr>
                <w:sz w:val="16"/>
                <w:szCs w:val="16"/>
              </w:rPr>
              <w:t>4</w:t>
            </w:r>
            <w:r w:rsidRPr="00701C2E">
              <w:rPr>
                <w:sz w:val="16"/>
                <w:szCs w:val="16"/>
              </w:rPr>
              <w:t xml:space="preserve">. </w:t>
            </w:r>
          </w:p>
          <w:bookmarkEnd w:id="20"/>
          <w:p w14:paraId="71E4EC64" w14:textId="34505321" w:rsidR="00026C0E" w:rsidRPr="00701C2E" w:rsidRDefault="00026C0E" w:rsidP="00CA5455">
            <w:pPr>
              <w:pStyle w:val="TblBdy"/>
              <w:keepNext/>
              <w:spacing w:before="40" w:after="40"/>
              <w:rPr>
                <w:sz w:val="16"/>
                <w:szCs w:val="16"/>
              </w:rPr>
            </w:pPr>
          </w:p>
        </w:tc>
      </w:tr>
      <w:tr w:rsidR="00A737D5" w:rsidRPr="002B2EDE" w14:paraId="4B559BE8" w14:textId="77777777" w:rsidTr="00017B9A">
        <w:trPr>
          <w:cantSplit/>
        </w:trPr>
        <w:tc>
          <w:tcPr>
            <w:tcW w:w="4723" w:type="dxa"/>
            <w:tcBorders>
              <w:top w:val="single" w:sz="8" w:space="0" w:color="8CD3D8"/>
              <w:bottom w:val="single" w:sz="8" w:space="0" w:color="8CD3D8"/>
            </w:tcBorders>
            <w:shd w:val="clear" w:color="auto" w:fill="auto"/>
          </w:tcPr>
          <w:p w14:paraId="53F2B22F" w14:textId="0EAF6FD9" w:rsidR="00A737D5" w:rsidRPr="00701C2E" w:rsidRDefault="00E84A6D" w:rsidP="00CA5455">
            <w:pPr>
              <w:pStyle w:val="TblBdy"/>
              <w:keepNext/>
              <w:spacing w:before="40" w:after="40"/>
              <w:rPr>
                <w:b/>
                <w:sz w:val="16"/>
                <w:szCs w:val="16"/>
              </w:rPr>
            </w:pPr>
            <w:r>
              <w:rPr>
                <w:sz w:val="16"/>
                <w:szCs w:val="16"/>
              </w:rPr>
              <w:t xml:space="preserve">Payables in the RFL </w:t>
            </w:r>
            <w:r w:rsidR="00776920">
              <w:rPr>
                <w:sz w:val="16"/>
                <w:szCs w:val="16"/>
              </w:rPr>
              <w:t xml:space="preserve">Trust Account, </w:t>
            </w:r>
            <w:r w:rsidR="007A2C06" w:rsidRPr="00701C2E">
              <w:rPr>
                <w:sz w:val="16"/>
                <w:szCs w:val="16"/>
              </w:rPr>
              <w:t>in consideration for expenditure incurred by the VFA funded from the RFL Trust Account in 2018-19</w:t>
            </w:r>
            <w:r w:rsidR="0040799E">
              <w:rPr>
                <w:sz w:val="16"/>
                <w:szCs w:val="16"/>
              </w:rPr>
              <w:t xml:space="preserve"> and t</w:t>
            </w:r>
            <w:r w:rsidR="0040799E" w:rsidRPr="00701C2E">
              <w:rPr>
                <w:sz w:val="16"/>
                <w:szCs w:val="16"/>
              </w:rPr>
              <w:t xml:space="preserve">iming difference related to grants drawn down from the RFL Trust Account. </w:t>
            </w:r>
            <w:r w:rsidR="007A2C06" w:rsidRPr="00701C2E">
              <w:rPr>
                <w:sz w:val="16"/>
                <w:szCs w:val="16"/>
              </w:rPr>
              <w:t xml:space="preserve">  </w:t>
            </w:r>
          </w:p>
        </w:tc>
        <w:tc>
          <w:tcPr>
            <w:tcW w:w="1373" w:type="dxa"/>
            <w:tcBorders>
              <w:top w:val="single" w:sz="8" w:space="0" w:color="8CD3D8"/>
              <w:bottom w:val="single" w:sz="8" w:space="0" w:color="8CD3D8"/>
            </w:tcBorders>
            <w:shd w:val="clear" w:color="auto" w:fill="auto"/>
          </w:tcPr>
          <w:p w14:paraId="20AA846D" w14:textId="342771C8" w:rsidR="00A737D5" w:rsidRPr="004E3FF7" w:rsidRDefault="006B6708" w:rsidP="00CA5455">
            <w:pPr>
              <w:pStyle w:val="TblBdy"/>
              <w:keepNext/>
              <w:spacing w:before="40" w:after="40"/>
              <w:jc w:val="right"/>
              <w:rPr>
                <w:sz w:val="16"/>
                <w:szCs w:val="16"/>
              </w:rPr>
            </w:pPr>
            <w:r w:rsidRPr="004E3FF7">
              <w:rPr>
                <w:sz w:val="16"/>
                <w:szCs w:val="16"/>
              </w:rPr>
              <w:t>$4,</w:t>
            </w:r>
            <w:r w:rsidR="00D909CA">
              <w:rPr>
                <w:sz w:val="16"/>
                <w:szCs w:val="16"/>
              </w:rPr>
              <w:t>553</w:t>
            </w:r>
            <w:r w:rsidR="00623FED">
              <w:rPr>
                <w:sz w:val="16"/>
                <w:szCs w:val="16"/>
              </w:rPr>
              <w:t>,</w:t>
            </w:r>
            <w:r w:rsidR="00D909CA">
              <w:rPr>
                <w:sz w:val="16"/>
                <w:szCs w:val="16"/>
              </w:rPr>
              <w:t>310</w:t>
            </w:r>
            <w:r w:rsidR="00D77F0D" w:rsidRPr="004E3FF7">
              <w:rPr>
                <w:sz w:val="16"/>
                <w:szCs w:val="16"/>
              </w:rPr>
              <w:t>.</w:t>
            </w:r>
            <w:r w:rsidR="00D909CA">
              <w:rPr>
                <w:sz w:val="16"/>
                <w:szCs w:val="16"/>
              </w:rPr>
              <w:t>8</w:t>
            </w:r>
            <w:r w:rsidR="006D75B3">
              <w:rPr>
                <w:sz w:val="16"/>
                <w:szCs w:val="16"/>
              </w:rPr>
              <w:t>5</w:t>
            </w:r>
          </w:p>
        </w:tc>
        <w:tc>
          <w:tcPr>
            <w:tcW w:w="3543" w:type="dxa"/>
            <w:tcBorders>
              <w:top w:val="single" w:sz="8" w:space="0" w:color="8CD3D8"/>
              <w:bottom w:val="single" w:sz="8" w:space="0" w:color="8CD3D8"/>
            </w:tcBorders>
            <w:shd w:val="clear" w:color="auto" w:fill="auto"/>
          </w:tcPr>
          <w:p w14:paraId="48A70AC9" w14:textId="1DC30E2D" w:rsidR="00A737D5" w:rsidRPr="00980C2F" w:rsidRDefault="00E84A6D" w:rsidP="00CA5455">
            <w:pPr>
              <w:pStyle w:val="TblBdy"/>
              <w:keepNext/>
              <w:spacing w:before="40" w:after="40"/>
              <w:rPr>
                <w:sz w:val="16"/>
                <w:szCs w:val="16"/>
              </w:rPr>
            </w:pPr>
            <w:r w:rsidRPr="00980C2F">
              <w:rPr>
                <w:sz w:val="16"/>
                <w:szCs w:val="16"/>
              </w:rPr>
              <w:t xml:space="preserve">See note </w:t>
            </w:r>
            <w:r w:rsidR="00C77561">
              <w:rPr>
                <w:sz w:val="16"/>
                <w:szCs w:val="16"/>
              </w:rPr>
              <w:t>6</w:t>
            </w:r>
          </w:p>
        </w:tc>
      </w:tr>
      <w:tr w:rsidR="00A737D5" w:rsidRPr="002B2EDE" w14:paraId="379B3A61" w14:textId="77777777" w:rsidTr="00017B9A">
        <w:trPr>
          <w:cantSplit/>
        </w:trPr>
        <w:tc>
          <w:tcPr>
            <w:tcW w:w="4723" w:type="dxa"/>
            <w:tcBorders>
              <w:top w:val="single" w:sz="8" w:space="0" w:color="8CD3D8"/>
              <w:bottom w:val="single" w:sz="8" w:space="0" w:color="8CD3D8"/>
            </w:tcBorders>
            <w:shd w:val="clear" w:color="auto" w:fill="auto"/>
          </w:tcPr>
          <w:p w14:paraId="58D20779" w14:textId="7E68C096" w:rsidR="00A737D5" w:rsidRPr="00605570" w:rsidRDefault="00CB4E55" w:rsidP="00CA5455">
            <w:pPr>
              <w:pStyle w:val="TblBdy"/>
              <w:keepNext/>
              <w:spacing w:before="40" w:after="40"/>
              <w:rPr>
                <w:b/>
              </w:rPr>
            </w:pPr>
            <w:r w:rsidRPr="00EE2879">
              <w:rPr>
                <w:b/>
                <w:sz w:val="16"/>
                <w:szCs w:val="16"/>
              </w:rPr>
              <w:t>Cash as at 30 June 2019</w:t>
            </w:r>
          </w:p>
        </w:tc>
        <w:tc>
          <w:tcPr>
            <w:tcW w:w="1373" w:type="dxa"/>
            <w:tcBorders>
              <w:top w:val="single" w:sz="8" w:space="0" w:color="8CD3D8"/>
              <w:bottom w:val="single" w:sz="8" w:space="0" w:color="8CD3D8"/>
            </w:tcBorders>
            <w:shd w:val="clear" w:color="auto" w:fill="auto"/>
          </w:tcPr>
          <w:p w14:paraId="0C758B5F" w14:textId="6B456179" w:rsidR="00A737D5" w:rsidRPr="00EE2879" w:rsidRDefault="00CB4E55" w:rsidP="00CA5455">
            <w:pPr>
              <w:pStyle w:val="TblBdy"/>
              <w:keepNext/>
              <w:spacing w:before="40" w:after="40"/>
              <w:jc w:val="right"/>
              <w:rPr>
                <w:b/>
                <w:sz w:val="16"/>
                <w:szCs w:val="16"/>
              </w:rPr>
            </w:pPr>
            <w:r w:rsidRPr="00EE2879">
              <w:rPr>
                <w:b/>
                <w:sz w:val="16"/>
                <w:szCs w:val="16"/>
              </w:rPr>
              <w:t>$10,519,406</w:t>
            </w:r>
            <w:r w:rsidR="00B93DA1" w:rsidRPr="00EE2879">
              <w:rPr>
                <w:b/>
                <w:sz w:val="16"/>
                <w:szCs w:val="16"/>
              </w:rPr>
              <w:t>.92</w:t>
            </w:r>
          </w:p>
        </w:tc>
        <w:tc>
          <w:tcPr>
            <w:tcW w:w="3543" w:type="dxa"/>
            <w:tcBorders>
              <w:top w:val="single" w:sz="8" w:space="0" w:color="8CD3D8"/>
              <w:bottom w:val="single" w:sz="8" w:space="0" w:color="8CD3D8"/>
            </w:tcBorders>
            <w:shd w:val="clear" w:color="auto" w:fill="auto"/>
          </w:tcPr>
          <w:p w14:paraId="147069E5" w14:textId="0891F381" w:rsidR="00A737D5" w:rsidRPr="00D46727" w:rsidRDefault="003B4E3C" w:rsidP="00CA5455">
            <w:pPr>
              <w:pStyle w:val="TblBdy"/>
              <w:keepNext/>
              <w:spacing w:before="40" w:after="40"/>
              <w:rPr>
                <w:sz w:val="14"/>
                <w:szCs w:val="14"/>
              </w:rPr>
            </w:pPr>
            <w:r w:rsidRPr="00701C2E">
              <w:rPr>
                <w:sz w:val="16"/>
                <w:szCs w:val="16"/>
              </w:rPr>
              <w:t>Cash balance includes $2,5</w:t>
            </w:r>
            <w:r>
              <w:rPr>
                <w:sz w:val="16"/>
                <w:szCs w:val="16"/>
              </w:rPr>
              <w:t>1</w:t>
            </w:r>
            <w:r w:rsidRPr="00701C2E">
              <w:rPr>
                <w:sz w:val="16"/>
                <w:szCs w:val="16"/>
              </w:rPr>
              <w:t>0,</w:t>
            </w:r>
            <w:r>
              <w:rPr>
                <w:sz w:val="16"/>
                <w:szCs w:val="16"/>
              </w:rPr>
              <w:t>2</w:t>
            </w:r>
            <w:r w:rsidRPr="00701C2E">
              <w:rPr>
                <w:sz w:val="16"/>
                <w:szCs w:val="16"/>
              </w:rPr>
              <w:t>0</w:t>
            </w:r>
            <w:r>
              <w:rPr>
                <w:sz w:val="16"/>
                <w:szCs w:val="16"/>
              </w:rPr>
              <w:t>9</w:t>
            </w:r>
            <w:r w:rsidRPr="00701C2E">
              <w:rPr>
                <w:sz w:val="16"/>
                <w:szCs w:val="16"/>
              </w:rPr>
              <w:t xml:space="preserve"> which has been invested – see Note </w:t>
            </w:r>
            <w:r>
              <w:rPr>
                <w:sz w:val="16"/>
                <w:szCs w:val="16"/>
              </w:rPr>
              <w:t>5</w:t>
            </w:r>
            <w:r w:rsidRPr="00701C2E">
              <w:rPr>
                <w:sz w:val="16"/>
                <w:szCs w:val="16"/>
              </w:rPr>
              <w:t>.</w:t>
            </w:r>
          </w:p>
        </w:tc>
      </w:tr>
    </w:tbl>
    <w:p w14:paraId="2F6E0990" w14:textId="77777777" w:rsidR="00107957" w:rsidRPr="00107957" w:rsidRDefault="00EA041D" w:rsidP="00107957">
      <w:pPr>
        <w:pStyle w:val="Footnotes"/>
      </w:pPr>
      <w:r w:rsidRPr="00107957">
        <w:t xml:space="preserve">Amounts are net of applicable GST </w:t>
      </w:r>
    </w:p>
    <w:p w14:paraId="62FA2014" w14:textId="528ABC7E" w:rsidR="00026C0E" w:rsidRPr="00107957" w:rsidRDefault="00026C0E" w:rsidP="00107957">
      <w:pPr>
        <w:pStyle w:val="HB"/>
      </w:pPr>
      <w:r w:rsidRPr="00E926A4">
        <w:br w:type="page"/>
      </w:r>
      <w:bookmarkStart w:id="21" w:name="_Toc242060602"/>
      <w:bookmarkStart w:id="22" w:name="_Toc329001560"/>
      <w:bookmarkStart w:id="23" w:name="_Toc22903685"/>
      <w:r w:rsidRPr="00107957">
        <w:lastRenderedPageBreak/>
        <w:t>Notes to the Financial Report</w:t>
      </w:r>
      <w:bookmarkEnd w:id="21"/>
      <w:bookmarkEnd w:id="22"/>
      <w:bookmarkEnd w:id="23"/>
    </w:p>
    <w:p w14:paraId="30AD8578" w14:textId="77777777" w:rsidR="00026C0E" w:rsidRPr="00192C06" w:rsidRDefault="00026C0E" w:rsidP="00732A26">
      <w:pPr>
        <w:pStyle w:val="Body"/>
      </w:pPr>
      <w:r w:rsidRPr="00192C06">
        <w:t xml:space="preserve">These notes form part of and should be read in conjunction with the financial report of the Recreational Fishing Licence Trust Account. </w:t>
      </w:r>
    </w:p>
    <w:p w14:paraId="0BE61D25" w14:textId="77777777" w:rsidR="00026C0E" w:rsidRPr="00192C06" w:rsidRDefault="00026C0E" w:rsidP="00732A26">
      <w:pPr>
        <w:pStyle w:val="HC"/>
      </w:pPr>
      <w:bookmarkStart w:id="24" w:name="_Toc329001561"/>
      <w:bookmarkStart w:id="25" w:name="_Toc22903686"/>
      <w:r w:rsidRPr="00192C06">
        <w:t>Note 1</w:t>
      </w:r>
      <w:r>
        <w:t xml:space="preserve"> - </w:t>
      </w:r>
      <w:r w:rsidRPr="00192C06">
        <w:t>Statement of Accounting Policies</w:t>
      </w:r>
      <w:bookmarkEnd w:id="24"/>
      <w:bookmarkEnd w:id="25"/>
    </w:p>
    <w:p w14:paraId="15F8D209" w14:textId="001EA04C" w:rsidR="00026C0E" w:rsidRPr="00302C24" w:rsidRDefault="00026C0E" w:rsidP="00732A26">
      <w:pPr>
        <w:pStyle w:val="Body"/>
        <w:rPr>
          <w:i/>
        </w:rPr>
      </w:pPr>
      <w:r w:rsidRPr="00302C24">
        <w:rPr>
          <w:i/>
        </w:rPr>
        <w:t>Basis of preparation</w:t>
      </w:r>
    </w:p>
    <w:p w14:paraId="059E6296" w14:textId="3A2249BF" w:rsidR="00026C0E" w:rsidRDefault="00026C0E" w:rsidP="00732A26">
      <w:pPr>
        <w:pStyle w:val="Body"/>
      </w:pPr>
      <w:r w:rsidRPr="00192C06">
        <w:t xml:space="preserve">This special purpose financial report has been prepared in accordance with the provisions of the </w:t>
      </w:r>
      <w:r w:rsidRPr="00192C06">
        <w:rPr>
          <w:i/>
        </w:rPr>
        <w:t>Fisheries Act 1995</w:t>
      </w:r>
      <w:r w:rsidRPr="00192C06">
        <w:t>.</w:t>
      </w:r>
    </w:p>
    <w:p w14:paraId="0A044A3E" w14:textId="77777777" w:rsidR="0027691C" w:rsidRPr="00E24FA4" w:rsidRDefault="0027691C" w:rsidP="0027691C">
      <w:pPr>
        <w:pStyle w:val="Body"/>
        <w:rPr>
          <w:i/>
        </w:rPr>
      </w:pPr>
      <w:r w:rsidRPr="00E24FA4">
        <w:t xml:space="preserve">The Recreational Fishing Licence Trust operates under section 151B of the </w:t>
      </w:r>
      <w:r w:rsidRPr="00E24FA4">
        <w:rPr>
          <w:i/>
        </w:rPr>
        <w:t xml:space="preserve">Fisheries Act 1995 </w:t>
      </w:r>
      <w:r w:rsidRPr="00E24FA4">
        <w:t xml:space="preserve">to distribute revenue derived from the sale of Recreational Fishing Licences to projects that will further improve recreational fishing opportunities in Victoria, and to fund costs incurred in the administration of recreational fishing licences.  </w:t>
      </w:r>
      <w:r w:rsidRPr="00E24FA4">
        <w:rPr>
          <w:i/>
        </w:rPr>
        <w:t xml:space="preserve"> </w:t>
      </w:r>
    </w:p>
    <w:p w14:paraId="61A0D8BB" w14:textId="05509988" w:rsidR="0027691C" w:rsidRPr="00E24FA4" w:rsidRDefault="0027691C" w:rsidP="0027691C">
      <w:pPr>
        <w:pStyle w:val="Body"/>
      </w:pPr>
      <w:r w:rsidRPr="00E24FA4">
        <w:t>Funds received by the Trust include</w:t>
      </w:r>
      <w:r w:rsidR="0014287F">
        <w:t>:</w:t>
      </w:r>
    </w:p>
    <w:p w14:paraId="72A75E37" w14:textId="77777777" w:rsidR="0027691C" w:rsidRPr="00E24FA4" w:rsidRDefault="0027691C" w:rsidP="0027691C">
      <w:pPr>
        <w:pStyle w:val="Body"/>
        <w:numPr>
          <w:ilvl w:val="0"/>
          <w:numId w:val="24"/>
        </w:numPr>
      </w:pPr>
      <w:r w:rsidRPr="00E24FA4">
        <w:t>All levies and fees in respect of recreational fishing licences</w:t>
      </w:r>
    </w:p>
    <w:p w14:paraId="19D64D7B" w14:textId="77777777" w:rsidR="0027691C" w:rsidRPr="00E24FA4" w:rsidRDefault="0027691C" w:rsidP="0027691C">
      <w:pPr>
        <w:pStyle w:val="Body"/>
        <w:numPr>
          <w:ilvl w:val="0"/>
          <w:numId w:val="24"/>
        </w:numPr>
      </w:pPr>
      <w:r w:rsidRPr="00E24FA4">
        <w:t>All income from the investment of funds within the Trust</w:t>
      </w:r>
    </w:p>
    <w:p w14:paraId="4D6737EE" w14:textId="77777777" w:rsidR="0027691C" w:rsidRPr="00E24FA4" w:rsidRDefault="0027691C" w:rsidP="0027691C">
      <w:pPr>
        <w:pStyle w:val="Body"/>
        <w:numPr>
          <w:ilvl w:val="0"/>
          <w:numId w:val="24"/>
        </w:numPr>
      </w:pPr>
      <w:r w:rsidRPr="00E24FA4">
        <w:t>Any other money authorised to be paid to the Trust by the Minister.</w:t>
      </w:r>
    </w:p>
    <w:p w14:paraId="0BD993E9" w14:textId="77777777" w:rsidR="0027691C" w:rsidRPr="00E24FA4" w:rsidRDefault="0027691C" w:rsidP="0027691C">
      <w:pPr>
        <w:pStyle w:val="Body"/>
      </w:pPr>
      <w:r w:rsidRPr="00E24FA4">
        <w:t>These are reported as receipts in the Financial Report.</w:t>
      </w:r>
    </w:p>
    <w:p w14:paraId="350BFB15" w14:textId="77777777" w:rsidR="0027691C" w:rsidRDefault="0027691C" w:rsidP="0027691C">
      <w:pPr>
        <w:pStyle w:val="Body"/>
      </w:pPr>
      <w:r w:rsidRPr="00E24FA4">
        <w:t>Disbursements from the Trust include improvements to recreational fishing as determined and the costs incurred to administer the recreational fishing licences.</w:t>
      </w:r>
      <w:r>
        <w:t xml:space="preserve">  </w:t>
      </w:r>
    </w:p>
    <w:p w14:paraId="28280691" w14:textId="5A74B7BC" w:rsidR="00026C0E" w:rsidRDefault="00026C0E" w:rsidP="00590EF3">
      <w:pPr>
        <w:pStyle w:val="Body"/>
      </w:pPr>
      <w:r w:rsidRPr="00192C06">
        <w:t>The report has been prepared on a</w:t>
      </w:r>
      <w:r w:rsidR="00704086">
        <w:t xml:space="preserve"> </w:t>
      </w:r>
      <w:r w:rsidR="00F73D1D">
        <w:t>cash</w:t>
      </w:r>
      <w:r w:rsidRPr="00192C06">
        <w:t xml:space="preserve"> basis to report on how levies and application fees received in respect of recreational fishing licences have been disbursed from the </w:t>
      </w:r>
      <w:r w:rsidR="00746AD3">
        <w:t>T</w:t>
      </w:r>
      <w:r w:rsidRPr="00192C06">
        <w:t xml:space="preserve">rust </w:t>
      </w:r>
      <w:r w:rsidR="00013329">
        <w:t>A</w:t>
      </w:r>
      <w:r w:rsidRPr="00192C06">
        <w:t>ccount.</w:t>
      </w:r>
    </w:p>
    <w:p w14:paraId="2290A55F" w14:textId="0743C64B" w:rsidR="00026C0E" w:rsidRPr="002B2EDE" w:rsidRDefault="00026C0E" w:rsidP="00FA01B7">
      <w:pPr>
        <w:pStyle w:val="HC"/>
        <w:spacing w:before="0" w:after="0"/>
        <w:rPr>
          <w:highlight w:val="yellow"/>
        </w:rPr>
      </w:pPr>
      <w:r>
        <w:br w:type="page"/>
      </w:r>
      <w:bookmarkStart w:id="26" w:name="_Hlk22900806"/>
      <w:bookmarkStart w:id="27" w:name="_Toc329001562"/>
      <w:bookmarkStart w:id="28" w:name="_Toc22903687"/>
      <w:bookmarkStart w:id="29" w:name="_Hlk517873893"/>
      <w:bookmarkStart w:id="30" w:name="_Hlk519512623"/>
      <w:r w:rsidRPr="00192C06">
        <w:lastRenderedPageBreak/>
        <w:t xml:space="preserve">Note 2 - Payments </w:t>
      </w:r>
      <w:bookmarkEnd w:id="26"/>
      <w:r w:rsidRPr="00192C06">
        <w:t xml:space="preserve">to Recreational Fishing Grants Program and other projects during </w:t>
      </w:r>
      <w:r w:rsidRPr="004146C9">
        <w:t>201</w:t>
      </w:r>
      <w:bookmarkEnd w:id="27"/>
      <w:r w:rsidR="00EF7B18">
        <w:t>8</w:t>
      </w:r>
      <w:r w:rsidRPr="004146C9">
        <w:t>/1</w:t>
      </w:r>
      <w:r w:rsidR="00EF7B18">
        <w:t>9</w:t>
      </w:r>
      <w:bookmarkEnd w:id="28"/>
      <w:r w:rsidRPr="00192C06">
        <w:br/>
      </w:r>
    </w:p>
    <w:tbl>
      <w:tblPr>
        <w:tblW w:w="9587" w:type="dxa"/>
        <w:tblInd w:w="108" w:type="dxa"/>
        <w:tblBorders>
          <w:top w:val="single" w:sz="8" w:space="0" w:color="8CD3D8"/>
          <w:bottom w:val="single" w:sz="8" w:space="0" w:color="8CD3D8"/>
          <w:insideH w:val="single" w:sz="8" w:space="0" w:color="8CD3D8"/>
        </w:tblBorders>
        <w:tblLayout w:type="fixed"/>
        <w:tblLook w:val="0000" w:firstRow="0" w:lastRow="0" w:firstColumn="0" w:lastColumn="0" w:noHBand="0" w:noVBand="0"/>
      </w:tblPr>
      <w:tblGrid>
        <w:gridCol w:w="5529"/>
        <w:gridCol w:w="1275"/>
        <w:gridCol w:w="2783"/>
      </w:tblGrid>
      <w:tr w:rsidR="005A7706" w:rsidRPr="002234C8" w14:paraId="676FBE02" w14:textId="77777777" w:rsidTr="005F08BA">
        <w:trPr>
          <w:cantSplit/>
        </w:trPr>
        <w:tc>
          <w:tcPr>
            <w:tcW w:w="5529" w:type="dxa"/>
            <w:shd w:val="clear" w:color="auto" w:fill="C6E8EA"/>
          </w:tcPr>
          <w:p w14:paraId="6FAAA3F2" w14:textId="77777777" w:rsidR="005A7706" w:rsidRPr="002234C8" w:rsidRDefault="005A7706" w:rsidP="005F08BA">
            <w:pPr>
              <w:pStyle w:val="8pttabletext"/>
              <w:spacing w:before="40" w:after="40"/>
              <w:rPr>
                <w:b/>
                <w:sz w:val="18"/>
                <w:szCs w:val="18"/>
              </w:rPr>
            </w:pPr>
            <w:bookmarkStart w:id="31" w:name="_Hlk526426541"/>
            <w:r w:rsidRPr="002234C8">
              <w:rPr>
                <w:b/>
                <w:sz w:val="18"/>
                <w:szCs w:val="18"/>
              </w:rPr>
              <w:t xml:space="preserve">Projects </w:t>
            </w:r>
            <w:r>
              <w:rPr>
                <w:b/>
                <w:sz w:val="18"/>
                <w:szCs w:val="18"/>
              </w:rPr>
              <w:t xml:space="preserve">initially </w:t>
            </w:r>
            <w:r w:rsidRPr="002234C8">
              <w:rPr>
                <w:b/>
                <w:sz w:val="18"/>
                <w:szCs w:val="18"/>
              </w:rPr>
              <w:t>announced in 2012/13</w:t>
            </w:r>
            <w:r w:rsidRPr="002234C8">
              <w:rPr>
                <w:b/>
                <w:sz w:val="18"/>
                <w:szCs w:val="18"/>
              </w:rPr>
              <w:tab/>
            </w:r>
            <w:r w:rsidRPr="002234C8">
              <w:rPr>
                <w:b/>
                <w:sz w:val="18"/>
                <w:szCs w:val="18"/>
              </w:rPr>
              <w:tab/>
            </w:r>
          </w:p>
        </w:tc>
        <w:tc>
          <w:tcPr>
            <w:tcW w:w="1275" w:type="dxa"/>
            <w:shd w:val="clear" w:color="auto" w:fill="C6E8EA"/>
            <w:noWrap/>
            <w:tcMar>
              <w:right w:w="142" w:type="dxa"/>
            </w:tcMar>
          </w:tcPr>
          <w:p w14:paraId="00607C18" w14:textId="77777777" w:rsidR="005A7706" w:rsidRPr="00C74A29" w:rsidRDefault="005A7706" w:rsidP="005F08BA">
            <w:pPr>
              <w:pStyle w:val="8pttabletext"/>
              <w:spacing w:before="40" w:after="40"/>
              <w:jc w:val="right"/>
              <w:rPr>
                <w:b/>
              </w:rPr>
            </w:pPr>
          </w:p>
        </w:tc>
        <w:tc>
          <w:tcPr>
            <w:tcW w:w="2783" w:type="dxa"/>
            <w:shd w:val="clear" w:color="auto" w:fill="C6E8EA"/>
          </w:tcPr>
          <w:p w14:paraId="10855DE4" w14:textId="77777777" w:rsidR="005A7706" w:rsidRPr="005A0F1C" w:rsidRDefault="005A7706" w:rsidP="005F08BA">
            <w:pPr>
              <w:pStyle w:val="8pttabletext"/>
              <w:spacing w:before="40" w:after="40"/>
              <w:rPr>
                <w:b/>
              </w:rPr>
            </w:pPr>
          </w:p>
        </w:tc>
      </w:tr>
      <w:tr w:rsidR="005A7706" w:rsidRPr="002234C8" w14:paraId="2BE5DD8A" w14:textId="77777777" w:rsidTr="005F08BA">
        <w:trPr>
          <w:cantSplit/>
        </w:trPr>
        <w:tc>
          <w:tcPr>
            <w:tcW w:w="5529" w:type="dxa"/>
            <w:shd w:val="clear" w:color="auto" w:fill="E5F4F5"/>
          </w:tcPr>
          <w:p w14:paraId="44D93431" w14:textId="77777777" w:rsidR="005A7706" w:rsidRPr="000222B5" w:rsidRDefault="005A7706" w:rsidP="005F08BA">
            <w:pPr>
              <w:pStyle w:val="8pttabletext"/>
              <w:spacing w:before="40" w:after="40"/>
              <w:rPr>
                <w:b/>
              </w:rPr>
            </w:pPr>
            <w:r w:rsidRPr="000222B5">
              <w:rPr>
                <w:b/>
              </w:rPr>
              <w:t>Large Grants Program</w:t>
            </w:r>
          </w:p>
        </w:tc>
        <w:tc>
          <w:tcPr>
            <w:tcW w:w="1275" w:type="dxa"/>
            <w:shd w:val="clear" w:color="auto" w:fill="E5F4F5"/>
            <w:noWrap/>
            <w:tcMar>
              <w:right w:w="142" w:type="dxa"/>
            </w:tcMar>
          </w:tcPr>
          <w:p w14:paraId="5BB40335" w14:textId="77777777" w:rsidR="005A7706" w:rsidRPr="00C74A29" w:rsidRDefault="005A7706" w:rsidP="005F08BA">
            <w:pPr>
              <w:pStyle w:val="8pttabletext"/>
              <w:spacing w:before="40" w:after="40"/>
              <w:jc w:val="right"/>
              <w:rPr>
                <w:b/>
              </w:rPr>
            </w:pPr>
          </w:p>
        </w:tc>
        <w:tc>
          <w:tcPr>
            <w:tcW w:w="2783" w:type="dxa"/>
            <w:shd w:val="clear" w:color="auto" w:fill="E5F4F5"/>
          </w:tcPr>
          <w:p w14:paraId="23EBE611" w14:textId="77777777" w:rsidR="005A7706" w:rsidRPr="005A0F1C" w:rsidRDefault="005A7706" w:rsidP="005F08BA">
            <w:pPr>
              <w:pStyle w:val="8pttabletext"/>
              <w:spacing w:before="40" w:after="40"/>
              <w:rPr>
                <w:b/>
              </w:rPr>
            </w:pPr>
          </w:p>
        </w:tc>
      </w:tr>
      <w:bookmarkEnd w:id="29"/>
      <w:bookmarkEnd w:id="31"/>
      <w:tr w:rsidR="002176FF" w:rsidRPr="001E62DD" w14:paraId="54134F97" w14:textId="77777777" w:rsidTr="005F08BA">
        <w:trPr>
          <w:cantSplit/>
        </w:trPr>
        <w:tc>
          <w:tcPr>
            <w:tcW w:w="5529" w:type="dxa"/>
            <w:shd w:val="clear" w:color="auto" w:fill="auto"/>
          </w:tcPr>
          <w:p w14:paraId="675364C6" w14:textId="759412FF" w:rsidR="002176FF" w:rsidRPr="00B85558" w:rsidRDefault="002176FF" w:rsidP="005F08BA">
            <w:pPr>
              <w:spacing w:before="40" w:after="40"/>
              <w:rPr>
                <w:rFonts w:ascii="Arial" w:hAnsi="Arial" w:cs="Arial"/>
                <w:sz w:val="16"/>
                <w:szCs w:val="16"/>
                <w:lang w:eastAsia="en-AU"/>
              </w:rPr>
            </w:pPr>
            <w:r>
              <w:rPr>
                <w:rFonts w:ascii="Arial" w:hAnsi="Arial" w:cs="Arial"/>
                <w:sz w:val="16"/>
                <w:szCs w:val="16"/>
                <w:lang w:eastAsia="en-AU"/>
              </w:rPr>
              <w:t xml:space="preserve">Development of approaches to monitor and manage recreational catch of ‘western stock’ snapper to meet sustainability and recreational fishery objectives. </w:t>
            </w:r>
            <w:r w:rsidR="00B20761" w:rsidRPr="00B20761">
              <w:rPr>
                <w:rFonts w:ascii="Arial" w:hAnsi="Arial" w:cs="Arial"/>
                <w:sz w:val="16"/>
                <w:szCs w:val="16"/>
                <w:lang w:eastAsia="en-AU"/>
              </w:rPr>
              <w:t>Balance of funding</w:t>
            </w:r>
            <w:r>
              <w:rPr>
                <w:rFonts w:ascii="Arial" w:hAnsi="Arial" w:cs="Arial"/>
                <w:sz w:val="16"/>
                <w:szCs w:val="16"/>
                <w:lang w:eastAsia="en-AU"/>
              </w:rPr>
              <w:t>. Total project funding of $262,206.</w:t>
            </w:r>
          </w:p>
        </w:tc>
        <w:tc>
          <w:tcPr>
            <w:tcW w:w="1275" w:type="dxa"/>
            <w:shd w:val="clear" w:color="auto" w:fill="E5F4F5"/>
            <w:noWrap/>
            <w:tcMar>
              <w:right w:w="142" w:type="dxa"/>
            </w:tcMar>
          </w:tcPr>
          <w:p w14:paraId="054DEE4E" w14:textId="5781BCD5" w:rsidR="002176FF" w:rsidRPr="00211495" w:rsidRDefault="002176FF" w:rsidP="005F08BA">
            <w:pPr>
              <w:pStyle w:val="8pttabletext"/>
              <w:spacing w:before="40" w:after="40"/>
              <w:jc w:val="right"/>
            </w:pPr>
            <w:r w:rsidRPr="00211495">
              <w:t>$</w:t>
            </w:r>
            <w:r w:rsidR="009603D1" w:rsidRPr="00211495">
              <w:t>2,995.91</w:t>
            </w:r>
          </w:p>
        </w:tc>
        <w:tc>
          <w:tcPr>
            <w:tcW w:w="2783" w:type="dxa"/>
            <w:shd w:val="clear" w:color="auto" w:fill="auto"/>
          </w:tcPr>
          <w:p w14:paraId="19BBC8CE" w14:textId="77777777" w:rsidR="002176FF" w:rsidRPr="005A0F1C" w:rsidRDefault="002176FF" w:rsidP="005F08BA">
            <w:pPr>
              <w:pStyle w:val="8pttabletext"/>
              <w:spacing w:before="40" w:after="40"/>
            </w:pPr>
            <w:r w:rsidRPr="005A0F1C">
              <w:t>Victorian Fisheries Authority</w:t>
            </w:r>
          </w:p>
        </w:tc>
      </w:tr>
      <w:tr w:rsidR="000A495F" w:rsidRPr="001A3038" w14:paraId="4CEC06CE" w14:textId="77777777" w:rsidTr="005F08BA">
        <w:trPr>
          <w:cantSplit/>
        </w:trPr>
        <w:tc>
          <w:tcPr>
            <w:tcW w:w="5529" w:type="dxa"/>
            <w:shd w:val="clear" w:color="auto" w:fill="auto"/>
          </w:tcPr>
          <w:p w14:paraId="03E13C03" w14:textId="2AAEE372" w:rsidR="000A495F" w:rsidRPr="00B91B47" w:rsidRDefault="000A495F" w:rsidP="005F08BA">
            <w:pPr>
              <w:pStyle w:val="8pttabletext"/>
              <w:spacing w:before="40" w:after="40"/>
              <w:rPr>
                <w:b/>
              </w:rPr>
            </w:pPr>
            <w:r w:rsidRPr="000222B5">
              <w:rPr>
                <w:b/>
              </w:rPr>
              <w:t>Sub-Total</w:t>
            </w:r>
          </w:p>
        </w:tc>
        <w:tc>
          <w:tcPr>
            <w:tcW w:w="1275" w:type="dxa"/>
            <w:shd w:val="clear" w:color="auto" w:fill="auto"/>
            <w:noWrap/>
            <w:tcMar>
              <w:right w:w="142" w:type="dxa"/>
            </w:tcMar>
          </w:tcPr>
          <w:p w14:paraId="72C7DEA2" w14:textId="2E80AA1A" w:rsidR="000A495F" w:rsidRPr="00211495" w:rsidRDefault="000A495F" w:rsidP="005F08BA">
            <w:pPr>
              <w:pStyle w:val="8pttabletext"/>
              <w:spacing w:before="40" w:after="40"/>
              <w:jc w:val="right"/>
              <w:rPr>
                <w:b/>
              </w:rPr>
            </w:pPr>
            <w:r w:rsidRPr="00211495">
              <w:rPr>
                <w:b/>
              </w:rPr>
              <w:t>$</w:t>
            </w:r>
            <w:r w:rsidR="00DD1B91" w:rsidRPr="00211495">
              <w:rPr>
                <w:b/>
              </w:rPr>
              <w:t>2</w:t>
            </w:r>
            <w:r w:rsidRPr="00211495">
              <w:rPr>
                <w:b/>
              </w:rPr>
              <w:t>,</w:t>
            </w:r>
            <w:r w:rsidR="00DD1B91" w:rsidRPr="00211495">
              <w:rPr>
                <w:b/>
              </w:rPr>
              <w:t>99</w:t>
            </w:r>
            <w:r w:rsidR="00540280" w:rsidRPr="00211495">
              <w:rPr>
                <w:b/>
              </w:rPr>
              <w:t>5</w:t>
            </w:r>
            <w:r w:rsidRPr="00211495">
              <w:rPr>
                <w:b/>
              </w:rPr>
              <w:t>.</w:t>
            </w:r>
            <w:r w:rsidR="00540280" w:rsidRPr="00211495">
              <w:rPr>
                <w:b/>
              </w:rPr>
              <w:t>91</w:t>
            </w:r>
          </w:p>
        </w:tc>
        <w:tc>
          <w:tcPr>
            <w:tcW w:w="2783" w:type="dxa"/>
            <w:shd w:val="clear" w:color="auto" w:fill="auto"/>
          </w:tcPr>
          <w:p w14:paraId="78B4D8BF" w14:textId="77777777" w:rsidR="000A495F" w:rsidRPr="005A0F1C" w:rsidRDefault="000A495F" w:rsidP="005F08BA">
            <w:pPr>
              <w:pStyle w:val="8pttabletext"/>
              <w:spacing w:before="40" w:after="40"/>
            </w:pPr>
          </w:p>
        </w:tc>
      </w:tr>
      <w:tr w:rsidR="00287613" w:rsidRPr="005A0F1C" w14:paraId="5D0986A5" w14:textId="77777777" w:rsidTr="005F08BA">
        <w:trPr>
          <w:cantSplit/>
        </w:trPr>
        <w:tc>
          <w:tcPr>
            <w:tcW w:w="5529" w:type="dxa"/>
            <w:shd w:val="clear" w:color="auto" w:fill="C6E8EA"/>
          </w:tcPr>
          <w:p w14:paraId="6AACEAEF" w14:textId="381BCF22" w:rsidR="00287613" w:rsidRPr="002234C8" w:rsidRDefault="00287613" w:rsidP="005F08BA">
            <w:pPr>
              <w:pStyle w:val="8pttabletext"/>
              <w:spacing w:before="40" w:after="40"/>
              <w:rPr>
                <w:b/>
                <w:sz w:val="18"/>
                <w:szCs w:val="18"/>
              </w:rPr>
            </w:pPr>
            <w:r w:rsidRPr="002234C8">
              <w:rPr>
                <w:b/>
                <w:sz w:val="18"/>
                <w:szCs w:val="18"/>
              </w:rPr>
              <w:t xml:space="preserve">Projects </w:t>
            </w:r>
            <w:r>
              <w:rPr>
                <w:b/>
                <w:sz w:val="18"/>
                <w:szCs w:val="18"/>
              </w:rPr>
              <w:t xml:space="preserve">initially </w:t>
            </w:r>
            <w:r w:rsidRPr="002234C8">
              <w:rPr>
                <w:b/>
                <w:sz w:val="18"/>
                <w:szCs w:val="18"/>
              </w:rPr>
              <w:t>announced in 201</w:t>
            </w:r>
            <w:r>
              <w:rPr>
                <w:b/>
                <w:sz w:val="18"/>
                <w:szCs w:val="18"/>
              </w:rPr>
              <w:t>3</w:t>
            </w:r>
            <w:r w:rsidRPr="002234C8">
              <w:rPr>
                <w:b/>
                <w:sz w:val="18"/>
                <w:szCs w:val="18"/>
              </w:rPr>
              <w:t>/1</w:t>
            </w:r>
            <w:r>
              <w:rPr>
                <w:b/>
                <w:sz w:val="18"/>
                <w:szCs w:val="18"/>
              </w:rPr>
              <w:t>4</w:t>
            </w:r>
            <w:r w:rsidRPr="002234C8">
              <w:rPr>
                <w:b/>
                <w:sz w:val="18"/>
                <w:szCs w:val="18"/>
              </w:rPr>
              <w:tab/>
            </w:r>
            <w:r w:rsidRPr="002234C8">
              <w:rPr>
                <w:b/>
                <w:sz w:val="18"/>
                <w:szCs w:val="18"/>
              </w:rPr>
              <w:tab/>
            </w:r>
          </w:p>
        </w:tc>
        <w:tc>
          <w:tcPr>
            <w:tcW w:w="1275" w:type="dxa"/>
            <w:shd w:val="clear" w:color="auto" w:fill="C6E8EA"/>
            <w:noWrap/>
            <w:tcMar>
              <w:right w:w="142" w:type="dxa"/>
            </w:tcMar>
          </w:tcPr>
          <w:p w14:paraId="06BDCBFD" w14:textId="77777777" w:rsidR="00287613" w:rsidRPr="00211495" w:rsidRDefault="00287613" w:rsidP="005F08BA">
            <w:pPr>
              <w:pStyle w:val="8pttabletext"/>
              <w:spacing w:before="40" w:after="40"/>
              <w:jc w:val="right"/>
              <w:rPr>
                <w:b/>
              </w:rPr>
            </w:pPr>
          </w:p>
        </w:tc>
        <w:tc>
          <w:tcPr>
            <w:tcW w:w="2783" w:type="dxa"/>
            <w:shd w:val="clear" w:color="auto" w:fill="C6E8EA"/>
          </w:tcPr>
          <w:p w14:paraId="3A47515F" w14:textId="77777777" w:rsidR="00287613" w:rsidRPr="005A0F1C" w:rsidRDefault="00287613" w:rsidP="005F08BA">
            <w:pPr>
              <w:pStyle w:val="8pttabletext"/>
              <w:spacing w:before="40" w:after="40"/>
              <w:rPr>
                <w:b/>
              </w:rPr>
            </w:pPr>
          </w:p>
        </w:tc>
      </w:tr>
      <w:tr w:rsidR="00287613" w:rsidRPr="005A0F1C" w14:paraId="14D6C56A" w14:textId="77777777" w:rsidTr="005F08BA">
        <w:trPr>
          <w:cantSplit/>
        </w:trPr>
        <w:tc>
          <w:tcPr>
            <w:tcW w:w="5529" w:type="dxa"/>
            <w:shd w:val="clear" w:color="auto" w:fill="E5F4F5"/>
          </w:tcPr>
          <w:p w14:paraId="517F5FAD" w14:textId="77777777" w:rsidR="00287613" w:rsidRPr="000222B5" w:rsidRDefault="00287613" w:rsidP="005F08BA">
            <w:pPr>
              <w:pStyle w:val="8pttabletext"/>
              <w:spacing w:before="40" w:after="40"/>
              <w:rPr>
                <w:b/>
              </w:rPr>
            </w:pPr>
            <w:r w:rsidRPr="000222B5">
              <w:rPr>
                <w:b/>
              </w:rPr>
              <w:t>Large Grants Program</w:t>
            </w:r>
          </w:p>
        </w:tc>
        <w:tc>
          <w:tcPr>
            <w:tcW w:w="1275" w:type="dxa"/>
            <w:shd w:val="clear" w:color="auto" w:fill="E5F4F5"/>
            <w:noWrap/>
            <w:tcMar>
              <w:right w:w="142" w:type="dxa"/>
            </w:tcMar>
          </w:tcPr>
          <w:p w14:paraId="1E8653BB" w14:textId="77777777" w:rsidR="00287613" w:rsidRPr="00211495" w:rsidRDefault="00287613" w:rsidP="005F08BA">
            <w:pPr>
              <w:pStyle w:val="8pttabletext"/>
              <w:spacing w:before="40" w:after="40"/>
              <w:jc w:val="right"/>
              <w:rPr>
                <w:b/>
              </w:rPr>
            </w:pPr>
          </w:p>
        </w:tc>
        <w:tc>
          <w:tcPr>
            <w:tcW w:w="2783" w:type="dxa"/>
            <w:shd w:val="clear" w:color="auto" w:fill="E5F4F5"/>
          </w:tcPr>
          <w:p w14:paraId="2246E548" w14:textId="77777777" w:rsidR="00287613" w:rsidRPr="005A0F1C" w:rsidRDefault="00287613" w:rsidP="005F08BA">
            <w:pPr>
              <w:pStyle w:val="8pttabletext"/>
              <w:spacing w:before="40" w:after="40"/>
              <w:rPr>
                <w:b/>
              </w:rPr>
            </w:pPr>
          </w:p>
        </w:tc>
      </w:tr>
      <w:tr w:rsidR="00DD4C0F" w:rsidRPr="000222B5" w14:paraId="739C9906" w14:textId="77777777" w:rsidTr="005F08BA">
        <w:trPr>
          <w:cantSplit/>
        </w:trPr>
        <w:tc>
          <w:tcPr>
            <w:tcW w:w="5529" w:type="dxa"/>
            <w:shd w:val="clear" w:color="auto" w:fill="auto"/>
          </w:tcPr>
          <w:p w14:paraId="737F4ECD" w14:textId="51CD14FB" w:rsidR="00DD4C0F" w:rsidRPr="00B85558" w:rsidRDefault="0096557D" w:rsidP="005F08BA">
            <w:pPr>
              <w:spacing w:before="40" w:after="40"/>
              <w:rPr>
                <w:rFonts w:ascii="Arial" w:hAnsi="Arial" w:cs="Arial"/>
                <w:sz w:val="16"/>
                <w:szCs w:val="16"/>
                <w:lang w:eastAsia="en-AU"/>
              </w:rPr>
            </w:pPr>
            <w:r w:rsidRPr="005A0F1C">
              <w:rPr>
                <w:rFonts w:ascii="Arial" w:hAnsi="Arial" w:cs="Arial"/>
                <w:sz w:val="16"/>
                <w:szCs w:val="16"/>
                <w:lang w:eastAsia="en-AU"/>
              </w:rPr>
              <w:t xml:space="preserve">Mitta Mitta River Habitat Rehabilitation Project- Eskdale to high water </w:t>
            </w:r>
            <w:r w:rsidR="005F08BA">
              <w:rPr>
                <w:rFonts w:ascii="Arial" w:hAnsi="Arial" w:cs="Arial"/>
                <w:sz w:val="16"/>
                <w:szCs w:val="16"/>
                <w:lang w:eastAsia="en-AU"/>
              </w:rPr>
              <w:br/>
            </w:r>
            <w:r w:rsidRPr="005A0F1C">
              <w:rPr>
                <w:rFonts w:ascii="Arial" w:hAnsi="Arial" w:cs="Arial"/>
                <w:sz w:val="16"/>
                <w:szCs w:val="16"/>
                <w:lang w:eastAsia="en-AU"/>
              </w:rPr>
              <w:t>mark of Lake Hume. Balance of 10% funding. Total project funding</w:t>
            </w:r>
            <w:r>
              <w:rPr>
                <w:rFonts w:ascii="Arial" w:hAnsi="Arial" w:cs="Arial"/>
                <w:sz w:val="16"/>
                <w:szCs w:val="16"/>
                <w:lang w:eastAsia="en-AU"/>
              </w:rPr>
              <w:t xml:space="preserve"> </w:t>
            </w:r>
            <w:r w:rsidR="005F08BA">
              <w:rPr>
                <w:rFonts w:ascii="Arial" w:hAnsi="Arial" w:cs="Arial"/>
                <w:sz w:val="16"/>
                <w:szCs w:val="16"/>
                <w:lang w:eastAsia="en-AU"/>
              </w:rPr>
              <w:br/>
            </w:r>
            <w:r w:rsidRPr="005A0F1C">
              <w:rPr>
                <w:rFonts w:ascii="Arial" w:hAnsi="Arial" w:cs="Arial"/>
                <w:sz w:val="16"/>
                <w:szCs w:val="16"/>
                <w:lang w:eastAsia="en-AU"/>
              </w:rPr>
              <w:t>of $266,981.82.</w:t>
            </w:r>
          </w:p>
        </w:tc>
        <w:tc>
          <w:tcPr>
            <w:tcW w:w="1275" w:type="dxa"/>
            <w:shd w:val="clear" w:color="auto" w:fill="E5F4F5"/>
            <w:noWrap/>
            <w:tcMar>
              <w:right w:w="142" w:type="dxa"/>
            </w:tcMar>
          </w:tcPr>
          <w:p w14:paraId="75FF1078" w14:textId="1F9691C9" w:rsidR="00DD4C0F" w:rsidRPr="00211495" w:rsidRDefault="0096557D" w:rsidP="005F08BA">
            <w:pPr>
              <w:pStyle w:val="8pttabletext"/>
              <w:spacing w:before="40" w:after="40"/>
              <w:jc w:val="right"/>
            </w:pPr>
            <w:r w:rsidRPr="00211495">
              <w:t>$26,698.18</w:t>
            </w:r>
          </w:p>
        </w:tc>
        <w:tc>
          <w:tcPr>
            <w:tcW w:w="2783" w:type="dxa"/>
            <w:shd w:val="clear" w:color="auto" w:fill="auto"/>
          </w:tcPr>
          <w:p w14:paraId="5527D17D" w14:textId="56B66959" w:rsidR="00DD4C0F" w:rsidRPr="005A0F1C" w:rsidRDefault="0096557D" w:rsidP="005F08BA">
            <w:pPr>
              <w:pStyle w:val="8pttabletext"/>
              <w:spacing w:before="40" w:after="40"/>
            </w:pPr>
            <w:r w:rsidRPr="005A0F1C">
              <w:t xml:space="preserve">North </w:t>
            </w:r>
            <w:r>
              <w:t>East</w:t>
            </w:r>
            <w:r w:rsidRPr="005A0F1C">
              <w:t xml:space="preserve"> Catchment Management Authority</w:t>
            </w:r>
          </w:p>
        </w:tc>
      </w:tr>
      <w:tr w:rsidR="00F94B13" w:rsidRPr="000222B5" w14:paraId="52501B6E" w14:textId="77777777" w:rsidTr="005F08BA">
        <w:trPr>
          <w:cantSplit/>
        </w:trPr>
        <w:tc>
          <w:tcPr>
            <w:tcW w:w="5529" w:type="dxa"/>
            <w:shd w:val="clear" w:color="auto" w:fill="auto"/>
          </w:tcPr>
          <w:p w14:paraId="7FC93562" w14:textId="7F97412C" w:rsidR="00F94B13" w:rsidRPr="00B85558" w:rsidDel="005A0D66" w:rsidRDefault="00F94B13" w:rsidP="005F08BA">
            <w:pPr>
              <w:spacing w:before="40" w:after="40"/>
              <w:rPr>
                <w:rFonts w:ascii="Arial" w:hAnsi="Arial" w:cs="Arial"/>
                <w:sz w:val="16"/>
                <w:szCs w:val="16"/>
                <w:lang w:eastAsia="en-AU"/>
              </w:rPr>
            </w:pPr>
            <w:r w:rsidRPr="00B85558">
              <w:rPr>
                <w:rFonts w:ascii="Arial" w:hAnsi="Arial" w:cs="Arial"/>
                <w:sz w:val="16"/>
                <w:szCs w:val="16"/>
                <w:lang w:eastAsia="en-AU"/>
              </w:rPr>
              <w:t xml:space="preserve">Install a further 90 </w:t>
            </w:r>
            <w:r>
              <w:rPr>
                <w:rFonts w:ascii="Arial" w:hAnsi="Arial" w:cs="Arial"/>
                <w:sz w:val="16"/>
                <w:szCs w:val="16"/>
                <w:lang w:eastAsia="en-AU"/>
              </w:rPr>
              <w:t>‘</w:t>
            </w:r>
            <w:r w:rsidRPr="00B85558">
              <w:rPr>
                <w:rFonts w:ascii="Arial" w:hAnsi="Arial" w:cs="Arial"/>
                <w:sz w:val="16"/>
                <w:szCs w:val="16"/>
                <w:lang w:eastAsia="en-AU"/>
              </w:rPr>
              <w:t xml:space="preserve">Seal the loop' fishing line disposal bins around Victoria.  </w:t>
            </w:r>
            <w:r w:rsidRPr="005D5901">
              <w:rPr>
                <w:rFonts w:ascii="Arial" w:hAnsi="Arial" w:cs="Arial"/>
                <w:sz w:val="16"/>
                <w:szCs w:val="16"/>
                <w:lang w:eastAsia="en-AU"/>
              </w:rPr>
              <w:t>Balance of 10% funding.</w:t>
            </w:r>
            <w:r w:rsidRPr="00B85558">
              <w:rPr>
                <w:rFonts w:ascii="Arial" w:hAnsi="Arial" w:cs="Arial"/>
                <w:sz w:val="16"/>
                <w:szCs w:val="16"/>
                <w:lang w:eastAsia="en-AU"/>
              </w:rPr>
              <w:t xml:space="preserve"> Total project funding of $60,000.</w:t>
            </w:r>
          </w:p>
        </w:tc>
        <w:tc>
          <w:tcPr>
            <w:tcW w:w="1275" w:type="dxa"/>
            <w:shd w:val="clear" w:color="auto" w:fill="E5F4F5"/>
            <w:noWrap/>
            <w:tcMar>
              <w:right w:w="142" w:type="dxa"/>
            </w:tcMar>
          </w:tcPr>
          <w:p w14:paraId="6511FC7E" w14:textId="71643D1D" w:rsidR="00F94B13" w:rsidRPr="00211495" w:rsidDel="005A0D66" w:rsidRDefault="00F94B13" w:rsidP="005F08BA">
            <w:pPr>
              <w:pStyle w:val="8pttabletext"/>
              <w:spacing w:before="40" w:after="40"/>
              <w:jc w:val="right"/>
            </w:pPr>
            <w:r w:rsidRPr="00211495">
              <w:t>$6,000.00</w:t>
            </w:r>
          </w:p>
        </w:tc>
        <w:tc>
          <w:tcPr>
            <w:tcW w:w="2783" w:type="dxa"/>
            <w:shd w:val="clear" w:color="auto" w:fill="auto"/>
          </w:tcPr>
          <w:p w14:paraId="7E104C68" w14:textId="174B9187" w:rsidR="00F94B13" w:rsidRPr="005F08BA" w:rsidDel="005A0D66" w:rsidRDefault="00F94B13" w:rsidP="005F08BA">
            <w:pPr>
              <w:spacing w:before="40" w:after="40"/>
              <w:rPr>
                <w:rFonts w:ascii="Arial" w:hAnsi="Arial" w:cs="Arial"/>
                <w:sz w:val="16"/>
                <w:szCs w:val="16"/>
                <w:lang w:eastAsia="en-AU"/>
              </w:rPr>
            </w:pPr>
            <w:r w:rsidRPr="00B85558">
              <w:rPr>
                <w:rFonts w:ascii="Arial" w:hAnsi="Arial" w:cs="Arial"/>
                <w:sz w:val="16"/>
                <w:szCs w:val="16"/>
                <w:lang w:eastAsia="en-AU"/>
              </w:rPr>
              <w:t>Zoological Parks and Gardens Board</w:t>
            </w:r>
          </w:p>
        </w:tc>
      </w:tr>
      <w:tr w:rsidR="00F94B13" w:rsidRPr="005A0F1C" w14:paraId="11BD2DC9" w14:textId="77777777" w:rsidTr="005F08BA">
        <w:trPr>
          <w:cantSplit/>
        </w:trPr>
        <w:tc>
          <w:tcPr>
            <w:tcW w:w="5529" w:type="dxa"/>
            <w:shd w:val="clear" w:color="auto" w:fill="auto"/>
          </w:tcPr>
          <w:p w14:paraId="4C979A9A" w14:textId="75AE2CEE" w:rsidR="00F94B13" w:rsidRPr="00FA01B7" w:rsidRDefault="00F94B13" w:rsidP="005F08BA">
            <w:pPr>
              <w:pStyle w:val="8pttabletext"/>
              <w:spacing w:before="40" w:after="40"/>
              <w:rPr>
                <w:b/>
                <w:bCs/>
                <w:sz w:val="18"/>
              </w:rPr>
            </w:pPr>
            <w:r w:rsidRPr="000222B5">
              <w:rPr>
                <w:b/>
              </w:rPr>
              <w:t>Sub-Total</w:t>
            </w:r>
          </w:p>
        </w:tc>
        <w:tc>
          <w:tcPr>
            <w:tcW w:w="1275" w:type="dxa"/>
            <w:shd w:val="clear" w:color="auto" w:fill="auto"/>
            <w:noWrap/>
            <w:tcMar>
              <w:right w:w="142" w:type="dxa"/>
            </w:tcMar>
          </w:tcPr>
          <w:p w14:paraId="6F12EB78" w14:textId="5FFC78D2" w:rsidR="00F94B13" w:rsidRPr="00211495" w:rsidRDefault="00F94B13" w:rsidP="005F08BA">
            <w:pPr>
              <w:pStyle w:val="8pttabletext"/>
              <w:spacing w:before="40" w:after="40"/>
              <w:jc w:val="right"/>
              <w:rPr>
                <w:b/>
              </w:rPr>
            </w:pPr>
            <w:r w:rsidRPr="00211495">
              <w:rPr>
                <w:b/>
              </w:rPr>
              <w:t>$</w:t>
            </w:r>
            <w:r w:rsidR="00653757" w:rsidRPr="00211495">
              <w:rPr>
                <w:b/>
              </w:rPr>
              <w:t>32</w:t>
            </w:r>
            <w:r w:rsidR="00E447AF" w:rsidRPr="00211495">
              <w:rPr>
                <w:b/>
              </w:rPr>
              <w:t>,698</w:t>
            </w:r>
            <w:r w:rsidRPr="00211495">
              <w:rPr>
                <w:b/>
              </w:rPr>
              <w:t>.</w:t>
            </w:r>
            <w:r w:rsidR="00E447AF" w:rsidRPr="00211495">
              <w:rPr>
                <w:b/>
              </w:rPr>
              <w:t>18</w:t>
            </w:r>
          </w:p>
        </w:tc>
        <w:tc>
          <w:tcPr>
            <w:tcW w:w="2783" w:type="dxa"/>
            <w:shd w:val="clear" w:color="auto" w:fill="auto"/>
          </w:tcPr>
          <w:p w14:paraId="43E05F84" w14:textId="77777777" w:rsidR="00F94B13" w:rsidRPr="005A0F1C" w:rsidRDefault="00F94B13" w:rsidP="005F08BA">
            <w:pPr>
              <w:pStyle w:val="8pttabletext"/>
              <w:spacing w:before="40" w:after="40"/>
              <w:rPr>
                <w:b/>
                <w:bCs/>
                <w:sz w:val="18"/>
              </w:rPr>
            </w:pPr>
          </w:p>
        </w:tc>
      </w:tr>
      <w:tr w:rsidR="00F94B13" w:rsidRPr="000222B5" w14:paraId="69A4CA44" w14:textId="77777777" w:rsidTr="005F08BA">
        <w:trPr>
          <w:cantSplit/>
        </w:trPr>
        <w:tc>
          <w:tcPr>
            <w:tcW w:w="5529" w:type="dxa"/>
            <w:shd w:val="clear" w:color="auto" w:fill="C6E8EA"/>
          </w:tcPr>
          <w:p w14:paraId="10B4D23F" w14:textId="189593E9" w:rsidR="00F94B13" w:rsidRPr="00A33012" w:rsidRDefault="00F94B13" w:rsidP="005F08BA">
            <w:pPr>
              <w:pStyle w:val="8pttabletext"/>
              <w:spacing w:before="40" w:after="40"/>
              <w:rPr>
                <w:b/>
              </w:rPr>
            </w:pPr>
            <w:bookmarkStart w:id="32" w:name="_Hlk526426117"/>
            <w:r w:rsidRPr="00FA01B7">
              <w:rPr>
                <w:b/>
                <w:bCs/>
                <w:sz w:val="18"/>
              </w:rPr>
              <w:t>Projects initially announced in 2014/15</w:t>
            </w:r>
          </w:p>
        </w:tc>
        <w:tc>
          <w:tcPr>
            <w:tcW w:w="1275" w:type="dxa"/>
            <w:shd w:val="clear" w:color="auto" w:fill="C6E8EA"/>
            <w:noWrap/>
            <w:tcMar>
              <w:right w:w="142" w:type="dxa"/>
            </w:tcMar>
          </w:tcPr>
          <w:p w14:paraId="03F2702A" w14:textId="77777777" w:rsidR="00F94B13" w:rsidRPr="00211495" w:rsidRDefault="00F94B13" w:rsidP="005F08BA">
            <w:pPr>
              <w:pStyle w:val="8pttabletext"/>
              <w:spacing w:before="40" w:after="40"/>
              <w:jc w:val="right"/>
            </w:pPr>
          </w:p>
        </w:tc>
        <w:tc>
          <w:tcPr>
            <w:tcW w:w="2783" w:type="dxa"/>
            <w:shd w:val="clear" w:color="auto" w:fill="C6E8EA"/>
          </w:tcPr>
          <w:p w14:paraId="06C5B45B" w14:textId="77777777" w:rsidR="00F94B13" w:rsidRPr="005A0F1C" w:rsidRDefault="00F94B13" w:rsidP="005F08BA">
            <w:pPr>
              <w:spacing w:before="40" w:after="40"/>
              <w:rPr>
                <w:rFonts w:ascii="Arial" w:hAnsi="Arial" w:cs="Arial"/>
                <w:sz w:val="16"/>
                <w:szCs w:val="16"/>
                <w:lang w:eastAsia="en-AU"/>
              </w:rPr>
            </w:pPr>
          </w:p>
        </w:tc>
      </w:tr>
      <w:tr w:rsidR="00F94B13" w:rsidRPr="000222B5" w14:paraId="047142E9" w14:textId="77777777" w:rsidTr="005F08BA">
        <w:trPr>
          <w:cantSplit/>
        </w:trPr>
        <w:tc>
          <w:tcPr>
            <w:tcW w:w="5529" w:type="dxa"/>
            <w:shd w:val="clear" w:color="auto" w:fill="E5F4F5"/>
          </w:tcPr>
          <w:p w14:paraId="71F09048" w14:textId="7616B8EE" w:rsidR="00F94B13" w:rsidRPr="00A33012" w:rsidRDefault="00F94B13" w:rsidP="005F08BA">
            <w:pPr>
              <w:pStyle w:val="8pttabletext"/>
              <w:spacing w:before="40" w:after="40"/>
              <w:rPr>
                <w:bCs/>
              </w:rPr>
            </w:pPr>
            <w:r w:rsidRPr="00A33012">
              <w:rPr>
                <w:b/>
              </w:rPr>
              <w:t>Large Grants Program</w:t>
            </w:r>
          </w:p>
        </w:tc>
        <w:tc>
          <w:tcPr>
            <w:tcW w:w="1275" w:type="dxa"/>
            <w:shd w:val="clear" w:color="auto" w:fill="E5F4F5"/>
            <w:noWrap/>
            <w:tcMar>
              <w:right w:w="142" w:type="dxa"/>
            </w:tcMar>
          </w:tcPr>
          <w:p w14:paraId="34DC047B" w14:textId="60C17087" w:rsidR="00F94B13" w:rsidRPr="00211495" w:rsidRDefault="00F94B13" w:rsidP="005F08BA">
            <w:pPr>
              <w:pStyle w:val="8pttabletext"/>
              <w:spacing w:before="40" w:after="40"/>
              <w:jc w:val="right"/>
            </w:pPr>
          </w:p>
        </w:tc>
        <w:tc>
          <w:tcPr>
            <w:tcW w:w="2783" w:type="dxa"/>
            <w:shd w:val="clear" w:color="auto" w:fill="E5F4F5"/>
          </w:tcPr>
          <w:p w14:paraId="77A4B2EE" w14:textId="7806E4CC" w:rsidR="00F94B13" w:rsidRPr="005A0F1C" w:rsidRDefault="00F94B13" w:rsidP="005F08BA">
            <w:pPr>
              <w:spacing w:before="40" w:after="40"/>
              <w:rPr>
                <w:rFonts w:ascii="Arial" w:hAnsi="Arial" w:cs="Arial"/>
                <w:sz w:val="16"/>
                <w:szCs w:val="16"/>
                <w:lang w:eastAsia="en-AU"/>
              </w:rPr>
            </w:pPr>
          </w:p>
        </w:tc>
      </w:tr>
      <w:bookmarkEnd w:id="32"/>
      <w:tr w:rsidR="00F94B13" w:rsidRPr="000222B5" w14:paraId="65FECED7" w14:textId="77777777" w:rsidTr="005F08BA">
        <w:trPr>
          <w:cantSplit/>
        </w:trPr>
        <w:tc>
          <w:tcPr>
            <w:tcW w:w="5529" w:type="dxa"/>
            <w:shd w:val="clear" w:color="auto" w:fill="auto"/>
          </w:tcPr>
          <w:p w14:paraId="7095EC4C" w14:textId="44A9A8A7" w:rsidR="00F94B13" w:rsidRPr="00964AC5" w:rsidRDefault="00F94B13" w:rsidP="005F08BA">
            <w:pPr>
              <w:pStyle w:val="8pttabletext"/>
              <w:spacing w:before="40" w:after="40"/>
              <w:rPr>
                <w:bCs/>
              </w:rPr>
            </w:pPr>
            <w:r w:rsidRPr="00964AC5">
              <w:rPr>
                <w:bCs/>
              </w:rPr>
              <w:t>Implementing better practice Murray cod fishery management. I</w:t>
            </w:r>
            <w:r w:rsidRPr="00964AC5">
              <w:t>nstalment of year three funding</w:t>
            </w:r>
            <w:r w:rsidR="00BD0D59">
              <w:t xml:space="preserve"> and balance of funding</w:t>
            </w:r>
            <w:r w:rsidRPr="00964AC5">
              <w:t>. Total project funding of $99,935.</w:t>
            </w:r>
          </w:p>
        </w:tc>
        <w:tc>
          <w:tcPr>
            <w:tcW w:w="1275" w:type="dxa"/>
            <w:shd w:val="clear" w:color="auto" w:fill="E5F4F5"/>
            <w:noWrap/>
            <w:tcMar>
              <w:right w:w="142" w:type="dxa"/>
            </w:tcMar>
          </w:tcPr>
          <w:p w14:paraId="42970E0E" w14:textId="010DCC21" w:rsidR="00F94B13" w:rsidRPr="00211495" w:rsidRDefault="00F94B13" w:rsidP="005F08BA">
            <w:pPr>
              <w:pStyle w:val="8pttabletext"/>
              <w:spacing w:before="40" w:after="40"/>
              <w:jc w:val="right"/>
            </w:pPr>
            <w:r w:rsidRPr="00211495">
              <w:t>$</w:t>
            </w:r>
            <w:r w:rsidR="00033CEC" w:rsidRPr="00211495">
              <w:t>25,455.79</w:t>
            </w:r>
          </w:p>
        </w:tc>
        <w:tc>
          <w:tcPr>
            <w:tcW w:w="2783" w:type="dxa"/>
            <w:shd w:val="clear" w:color="auto" w:fill="auto"/>
          </w:tcPr>
          <w:p w14:paraId="3802FF09" w14:textId="0004ACC2" w:rsidR="00F94B13" w:rsidRPr="005A0F1C" w:rsidRDefault="00F94B13" w:rsidP="005F08BA">
            <w:pPr>
              <w:pStyle w:val="8pttabletext"/>
              <w:spacing w:before="40" w:after="40"/>
            </w:pPr>
            <w:r w:rsidRPr="005A0F1C">
              <w:t>Victorian Fisheries Authority</w:t>
            </w:r>
          </w:p>
        </w:tc>
      </w:tr>
      <w:tr w:rsidR="008641B4" w:rsidRPr="000222B5" w14:paraId="5C14C4C3" w14:textId="77777777" w:rsidTr="005F08BA">
        <w:trPr>
          <w:cantSplit/>
        </w:trPr>
        <w:tc>
          <w:tcPr>
            <w:tcW w:w="5529" w:type="dxa"/>
            <w:shd w:val="clear" w:color="auto" w:fill="auto"/>
          </w:tcPr>
          <w:p w14:paraId="7B51EE63" w14:textId="589F1AA2" w:rsidR="008641B4" w:rsidRPr="00DC6362" w:rsidRDefault="008641B4" w:rsidP="005F08BA">
            <w:pPr>
              <w:pStyle w:val="8pttabletext"/>
              <w:spacing w:before="40" w:after="40"/>
              <w:rPr>
                <w:bCs/>
              </w:rPr>
            </w:pPr>
            <w:r w:rsidRPr="00DC6362">
              <w:rPr>
                <w:bCs/>
              </w:rPr>
              <w:t>Increasing knowledge of Victoria’s growing recreational yellowtail kingfish fishery. Balance of funding. Total project funding of $147,907.50.</w:t>
            </w:r>
          </w:p>
        </w:tc>
        <w:tc>
          <w:tcPr>
            <w:tcW w:w="1275" w:type="dxa"/>
            <w:shd w:val="clear" w:color="auto" w:fill="E5F4F5"/>
            <w:noWrap/>
            <w:tcMar>
              <w:right w:w="142" w:type="dxa"/>
            </w:tcMar>
          </w:tcPr>
          <w:p w14:paraId="11333578" w14:textId="52F66083" w:rsidR="008641B4" w:rsidRPr="00211495" w:rsidRDefault="008641B4" w:rsidP="005F08BA">
            <w:pPr>
              <w:pStyle w:val="8pttabletext"/>
              <w:spacing w:before="40" w:after="40"/>
              <w:jc w:val="right"/>
            </w:pPr>
            <w:r w:rsidRPr="00211495">
              <w:t>$11,724.</w:t>
            </w:r>
            <w:r w:rsidR="005151CD" w:rsidRPr="00211495">
              <w:t>49</w:t>
            </w:r>
          </w:p>
        </w:tc>
        <w:tc>
          <w:tcPr>
            <w:tcW w:w="2783" w:type="dxa"/>
            <w:shd w:val="clear" w:color="auto" w:fill="auto"/>
          </w:tcPr>
          <w:p w14:paraId="7496E67A" w14:textId="7DFF0362" w:rsidR="008641B4" w:rsidRPr="005A0F1C" w:rsidRDefault="008641B4" w:rsidP="005F08BA">
            <w:pPr>
              <w:pStyle w:val="8pttabletext"/>
              <w:spacing w:before="40" w:after="40"/>
            </w:pPr>
            <w:r w:rsidRPr="005A0F1C">
              <w:t>Victorian Fisheries Authority</w:t>
            </w:r>
          </w:p>
        </w:tc>
      </w:tr>
      <w:tr w:rsidR="008641B4" w:rsidRPr="000222B5" w14:paraId="650D81B0" w14:textId="77777777" w:rsidTr="005F08BA">
        <w:trPr>
          <w:cantSplit/>
        </w:trPr>
        <w:tc>
          <w:tcPr>
            <w:tcW w:w="5529" w:type="dxa"/>
            <w:shd w:val="clear" w:color="auto" w:fill="auto"/>
          </w:tcPr>
          <w:p w14:paraId="4DEFA4BD" w14:textId="4FD98157" w:rsidR="008641B4" w:rsidRPr="009B03B2" w:rsidRDefault="008641B4" w:rsidP="005F08BA">
            <w:pPr>
              <w:pStyle w:val="8pttabletext"/>
              <w:spacing w:before="40" w:after="40"/>
              <w:rPr>
                <w:bCs/>
                <w:color w:val="F79646"/>
              </w:rPr>
            </w:pPr>
            <w:r w:rsidRPr="00A33012">
              <w:rPr>
                <w:bCs/>
              </w:rPr>
              <w:t>Understanding the stock structures, biology and population status of mulloway in Victoria.</w:t>
            </w:r>
            <w:r>
              <w:rPr>
                <w:bCs/>
              </w:rPr>
              <w:t xml:space="preserve"> </w:t>
            </w:r>
            <w:r>
              <w:t>Balance of 10% funding</w:t>
            </w:r>
            <w:r>
              <w:rPr>
                <w:bCs/>
              </w:rPr>
              <w:t xml:space="preserve">. </w:t>
            </w:r>
            <w:r w:rsidRPr="009F0511">
              <w:rPr>
                <w:bCs/>
              </w:rPr>
              <w:t xml:space="preserve">Total project funding </w:t>
            </w:r>
            <w:r w:rsidR="005F08BA">
              <w:rPr>
                <w:bCs/>
              </w:rPr>
              <w:br/>
            </w:r>
            <w:r w:rsidRPr="009F0511">
              <w:rPr>
                <w:bCs/>
              </w:rPr>
              <w:t>of</w:t>
            </w:r>
            <w:r>
              <w:rPr>
                <w:bCs/>
              </w:rPr>
              <w:t xml:space="preserve"> </w:t>
            </w:r>
            <w:r w:rsidRPr="0032373E">
              <w:t>$</w:t>
            </w:r>
            <w:r>
              <w:t>78,545</w:t>
            </w:r>
            <w:r w:rsidRPr="0032373E">
              <w:t>.</w:t>
            </w:r>
            <w:r>
              <w:t>45.</w:t>
            </w:r>
          </w:p>
        </w:tc>
        <w:tc>
          <w:tcPr>
            <w:tcW w:w="1275" w:type="dxa"/>
            <w:shd w:val="clear" w:color="auto" w:fill="E5F4F5"/>
            <w:noWrap/>
            <w:tcMar>
              <w:right w:w="142" w:type="dxa"/>
            </w:tcMar>
          </w:tcPr>
          <w:p w14:paraId="7D8FCF68" w14:textId="16AD77DF" w:rsidR="008641B4" w:rsidRPr="00211495" w:rsidRDefault="008641B4" w:rsidP="005F08BA">
            <w:pPr>
              <w:pStyle w:val="8pttabletext"/>
              <w:spacing w:before="40" w:after="40"/>
              <w:jc w:val="right"/>
            </w:pPr>
            <w:r w:rsidRPr="00211495">
              <w:t>$7,854.55</w:t>
            </w:r>
          </w:p>
        </w:tc>
        <w:tc>
          <w:tcPr>
            <w:tcW w:w="2783" w:type="dxa"/>
            <w:shd w:val="clear" w:color="auto" w:fill="auto"/>
          </w:tcPr>
          <w:p w14:paraId="1114C670" w14:textId="17DC6A46" w:rsidR="008641B4" w:rsidRPr="005A0F1C" w:rsidRDefault="008641B4" w:rsidP="005F08BA">
            <w:pPr>
              <w:pStyle w:val="8pttabletext"/>
              <w:spacing w:before="40" w:after="40"/>
            </w:pPr>
            <w:r w:rsidRPr="005A0F1C">
              <w:t>Nature Glenelg Trust</w:t>
            </w:r>
          </w:p>
        </w:tc>
      </w:tr>
      <w:tr w:rsidR="008641B4" w:rsidRPr="000222B5" w14:paraId="6B1E1C35" w14:textId="77777777" w:rsidTr="005F08BA">
        <w:trPr>
          <w:cantSplit/>
        </w:trPr>
        <w:tc>
          <w:tcPr>
            <w:tcW w:w="5529" w:type="dxa"/>
            <w:shd w:val="clear" w:color="auto" w:fill="auto"/>
          </w:tcPr>
          <w:p w14:paraId="68D38454" w14:textId="7C973502" w:rsidR="008641B4" w:rsidRPr="00712C09" w:rsidDel="00922E0A" w:rsidRDefault="008641B4" w:rsidP="005F08BA">
            <w:pPr>
              <w:pStyle w:val="8pttabletext"/>
              <w:spacing w:before="40" w:after="40"/>
              <w:rPr>
                <w:bCs/>
              </w:rPr>
            </w:pPr>
            <w:r w:rsidRPr="00567612">
              <w:t xml:space="preserve">Cool Tools to Learn the Rules. Balance of funding. Total project funding </w:t>
            </w:r>
            <w:r w:rsidR="005F08BA">
              <w:br/>
            </w:r>
            <w:r w:rsidRPr="00567612">
              <w:t>of $50,000.</w:t>
            </w:r>
          </w:p>
        </w:tc>
        <w:tc>
          <w:tcPr>
            <w:tcW w:w="1275" w:type="dxa"/>
            <w:shd w:val="clear" w:color="auto" w:fill="E5F4F5"/>
            <w:noWrap/>
            <w:tcMar>
              <w:right w:w="142" w:type="dxa"/>
            </w:tcMar>
          </w:tcPr>
          <w:p w14:paraId="158876F1" w14:textId="3D39C2F5" w:rsidR="008641B4" w:rsidRPr="00211495" w:rsidDel="00922E0A" w:rsidRDefault="008641B4" w:rsidP="005F08BA">
            <w:pPr>
              <w:pStyle w:val="8pttabletext"/>
              <w:spacing w:before="40" w:after="40"/>
              <w:jc w:val="right"/>
            </w:pPr>
            <w:r w:rsidRPr="00211495">
              <w:t>$1,315.00</w:t>
            </w:r>
          </w:p>
        </w:tc>
        <w:tc>
          <w:tcPr>
            <w:tcW w:w="2783" w:type="dxa"/>
            <w:shd w:val="clear" w:color="auto" w:fill="auto"/>
          </w:tcPr>
          <w:p w14:paraId="2F47A8A9" w14:textId="1B330033" w:rsidR="008641B4" w:rsidRPr="005A0F1C" w:rsidDel="00922E0A" w:rsidRDefault="008641B4" w:rsidP="005F08BA">
            <w:pPr>
              <w:pStyle w:val="8pttabletext"/>
              <w:spacing w:before="40" w:after="40"/>
            </w:pPr>
            <w:r w:rsidRPr="005A0F1C">
              <w:t>Victorian Fisheries Authority</w:t>
            </w:r>
          </w:p>
        </w:tc>
      </w:tr>
      <w:tr w:rsidR="008641B4" w:rsidRPr="000222B5" w14:paraId="72A21FB7" w14:textId="77777777" w:rsidTr="005F08BA">
        <w:trPr>
          <w:cantSplit/>
        </w:trPr>
        <w:tc>
          <w:tcPr>
            <w:tcW w:w="5529" w:type="dxa"/>
            <w:shd w:val="clear" w:color="auto" w:fill="auto"/>
          </w:tcPr>
          <w:p w14:paraId="25B2C39C" w14:textId="162DE4CF" w:rsidR="008641B4" w:rsidRPr="00FA01B7" w:rsidRDefault="008641B4" w:rsidP="005F08BA">
            <w:pPr>
              <w:pStyle w:val="8pttabletext"/>
              <w:spacing w:before="40" w:after="40"/>
              <w:rPr>
                <w:b/>
                <w:bCs/>
                <w:sz w:val="18"/>
              </w:rPr>
            </w:pPr>
            <w:r w:rsidRPr="000222B5">
              <w:rPr>
                <w:b/>
              </w:rPr>
              <w:t>Sub-Total</w:t>
            </w:r>
          </w:p>
        </w:tc>
        <w:tc>
          <w:tcPr>
            <w:tcW w:w="1275" w:type="dxa"/>
            <w:shd w:val="clear" w:color="auto" w:fill="auto"/>
            <w:noWrap/>
            <w:tcMar>
              <w:right w:w="142" w:type="dxa"/>
            </w:tcMar>
          </w:tcPr>
          <w:p w14:paraId="5606FE54" w14:textId="70433597" w:rsidR="008641B4" w:rsidRPr="00211495" w:rsidRDefault="008641B4" w:rsidP="005F08BA">
            <w:pPr>
              <w:pStyle w:val="8pttabletext"/>
              <w:spacing w:before="40" w:after="40"/>
              <w:jc w:val="right"/>
            </w:pPr>
            <w:r w:rsidRPr="00211495">
              <w:rPr>
                <w:b/>
              </w:rPr>
              <w:t>$</w:t>
            </w:r>
            <w:r w:rsidR="00C9716E" w:rsidRPr="00211495">
              <w:rPr>
                <w:b/>
              </w:rPr>
              <w:t>46</w:t>
            </w:r>
            <w:r w:rsidRPr="00211495">
              <w:rPr>
                <w:b/>
              </w:rPr>
              <w:t>,</w:t>
            </w:r>
            <w:r w:rsidR="00C9716E" w:rsidRPr="00211495">
              <w:rPr>
                <w:b/>
              </w:rPr>
              <w:t>349</w:t>
            </w:r>
            <w:r w:rsidRPr="00211495">
              <w:rPr>
                <w:b/>
              </w:rPr>
              <w:t>.</w:t>
            </w:r>
            <w:r w:rsidR="000D3C83" w:rsidRPr="00211495">
              <w:rPr>
                <w:b/>
              </w:rPr>
              <w:t>83</w:t>
            </w:r>
          </w:p>
        </w:tc>
        <w:tc>
          <w:tcPr>
            <w:tcW w:w="2783" w:type="dxa"/>
            <w:shd w:val="clear" w:color="auto" w:fill="auto"/>
          </w:tcPr>
          <w:p w14:paraId="6557C15E" w14:textId="77777777" w:rsidR="008641B4" w:rsidRPr="005A0F1C" w:rsidRDefault="008641B4" w:rsidP="005F08BA">
            <w:pPr>
              <w:pStyle w:val="8pttabletext"/>
              <w:spacing w:before="40" w:after="40"/>
            </w:pPr>
          </w:p>
        </w:tc>
      </w:tr>
      <w:tr w:rsidR="008641B4" w:rsidRPr="000222B5" w14:paraId="390D0680" w14:textId="77777777" w:rsidTr="005F08BA">
        <w:trPr>
          <w:cantSplit/>
        </w:trPr>
        <w:tc>
          <w:tcPr>
            <w:tcW w:w="5529" w:type="dxa"/>
            <w:shd w:val="clear" w:color="auto" w:fill="C6E8EA"/>
          </w:tcPr>
          <w:p w14:paraId="50A7B740" w14:textId="2DB9460E" w:rsidR="008641B4" w:rsidRPr="00FA01B7" w:rsidRDefault="008641B4" w:rsidP="005F08BA">
            <w:pPr>
              <w:pStyle w:val="8pttabletext"/>
              <w:spacing w:before="40" w:after="40"/>
              <w:rPr>
                <w:b/>
                <w:bCs/>
                <w:sz w:val="18"/>
              </w:rPr>
            </w:pPr>
            <w:r w:rsidRPr="00FA01B7">
              <w:rPr>
                <w:b/>
                <w:bCs/>
                <w:sz w:val="18"/>
              </w:rPr>
              <w:t>Projects initially announced in 201</w:t>
            </w:r>
            <w:r>
              <w:rPr>
                <w:b/>
                <w:bCs/>
                <w:sz w:val="18"/>
              </w:rPr>
              <w:t>5</w:t>
            </w:r>
            <w:r w:rsidRPr="00FA01B7">
              <w:rPr>
                <w:b/>
                <w:bCs/>
                <w:sz w:val="18"/>
              </w:rPr>
              <w:t>/1</w:t>
            </w:r>
            <w:r>
              <w:rPr>
                <w:b/>
                <w:bCs/>
                <w:sz w:val="18"/>
              </w:rPr>
              <w:t>6</w:t>
            </w:r>
          </w:p>
        </w:tc>
        <w:tc>
          <w:tcPr>
            <w:tcW w:w="1275" w:type="dxa"/>
            <w:shd w:val="clear" w:color="auto" w:fill="C6E8EA"/>
            <w:noWrap/>
            <w:tcMar>
              <w:right w:w="142" w:type="dxa"/>
            </w:tcMar>
          </w:tcPr>
          <w:p w14:paraId="4D2DF12F" w14:textId="77777777" w:rsidR="008641B4" w:rsidRPr="00211495" w:rsidRDefault="008641B4" w:rsidP="005F08BA">
            <w:pPr>
              <w:pStyle w:val="8pttabletext"/>
              <w:spacing w:before="40" w:after="40"/>
              <w:jc w:val="right"/>
            </w:pPr>
          </w:p>
        </w:tc>
        <w:tc>
          <w:tcPr>
            <w:tcW w:w="2783" w:type="dxa"/>
            <w:shd w:val="clear" w:color="auto" w:fill="C6E8EA"/>
          </w:tcPr>
          <w:p w14:paraId="768A773B" w14:textId="77777777" w:rsidR="008641B4" w:rsidRPr="005A0F1C" w:rsidRDefault="008641B4" w:rsidP="005F08BA">
            <w:pPr>
              <w:pStyle w:val="8pttabletext"/>
              <w:spacing w:before="40" w:after="40"/>
            </w:pPr>
          </w:p>
        </w:tc>
      </w:tr>
      <w:tr w:rsidR="008641B4" w:rsidRPr="000222B5" w14:paraId="4C781A26" w14:textId="77777777" w:rsidTr="005F08BA">
        <w:trPr>
          <w:cantSplit/>
        </w:trPr>
        <w:tc>
          <w:tcPr>
            <w:tcW w:w="5529" w:type="dxa"/>
            <w:tcBorders>
              <w:bottom w:val="single" w:sz="8" w:space="0" w:color="8CD3D8"/>
            </w:tcBorders>
            <w:shd w:val="clear" w:color="auto" w:fill="E5F4F5"/>
          </w:tcPr>
          <w:p w14:paraId="23B49DCF" w14:textId="37D2EF62" w:rsidR="008641B4" w:rsidRPr="00A33012" w:rsidRDefault="008641B4" w:rsidP="005F08BA">
            <w:pPr>
              <w:pStyle w:val="8pttabletext"/>
              <w:spacing w:before="40" w:after="40"/>
              <w:rPr>
                <w:b/>
              </w:rPr>
            </w:pPr>
            <w:r w:rsidRPr="00886E56">
              <w:rPr>
                <w:b/>
              </w:rPr>
              <w:t>Commissioning Grants Program</w:t>
            </w:r>
          </w:p>
        </w:tc>
        <w:tc>
          <w:tcPr>
            <w:tcW w:w="1275" w:type="dxa"/>
            <w:tcBorders>
              <w:bottom w:val="single" w:sz="8" w:space="0" w:color="8CD3D8"/>
            </w:tcBorders>
            <w:shd w:val="clear" w:color="auto" w:fill="E5F4F5"/>
            <w:noWrap/>
            <w:tcMar>
              <w:right w:w="142" w:type="dxa"/>
            </w:tcMar>
          </w:tcPr>
          <w:p w14:paraId="6316CFC2" w14:textId="77777777" w:rsidR="008641B4" w:rsidRPr="00211495" w:rsidRDefault="008641B4" w:rsidP="005F08BA">
            <w:pPr>
              <w:pStyle w:val="8pttabletext"/>
              <w:spacing w:before="40" w:after="40"/>
              <w:jc w:val="right"/>
            </w:pPr>
          </w:p>
        </w:tc>
        <w:tc>
          <w:tcPr>
            <w:tcW w:w="2783" w:type="dxa"/>
            <w:tcBorders>
              <w:bottom w:val="single" w:sz="8" w:space="0" w:color="8CD3D8"/>
            </w:tcBorders>
            <w:shd w:val="clear" w:color="auto" w:fill="E5F4F5"/>
          </w:tcPr>
          <w:p w14:paraId="7D2D4334" w14:textId="77777777" w:rsidR="008641B4" w:rsidRPr="005A0F1C" w:rsidRDefault="008641B4" w:rsidP="005F08BA">
            <w:pPr>
              <w:pStyle w:val="8pttabletext"/>
              <w:spacing w:before="40" w:after="40"/>
            </w:pPr>
          </w:p>
        </w:tc>
      </w:tr>
      <w:tr w:rsidR="008641B4" w:rsidRPr="000222B5" w14:paraId="6503967F" w14:textId="77777777" w:rsidTr="005F08BA">
        <w:trPr>
          <w:cantSplit/>
        </w:trPr>
        <w:tc>
          <w:tcPr>
            <w:tcW w:w="5529" w:type="dxa"/>
            <w:shd w:val="clear" w:color="auto" w:fill="auto"/>
          </w:tcPr>
          <w:p w14:paraId="6EC179C3" w14:textId="62DD1FB4" w:rsidR="008641B4" w:rsidRPr="00A33012" w:rsidRDefault="008641B4" w:rsidP="005F08BA">
            <w:pPr>
              <w:pStyle w:val="8pttabletext"/>
              <w:spacing w:before="40" w:after="40"/>
              <w:rPr>
                <w:b/>
              </w:rPr>
            </w:pPr>
            <w:r w:rsidRPr="00172ADD">
              <w:t>Marine and estuarine finfish recreational fisheries monitoring program 2016/17. Balance of funding</w:t>
            </w:r>
            <w:r w:rsidR="003538D8">
              <w:t>.</w:t>
            </w:r>
            <w:r w:rsidRPr="00172ADD">
              <w:t xml:space="preserve"> Total project funding of $62,000.</w:t>
            </w:r>
          </w:p>
        </w:tc>
        <w:tc>
          <w:tcPr>
            <w:tcW w:w="1275" w:type="dxa"/>
            <w:shd w:val="clear" w:color="auto" w:fill="E5F4F5"/>
            <w:noWrap/>
            <w:tcMar>
              <w:right w:w="142" w:type="dxa"/>
            </w:tcMar>
          </w:tcPr>
          <w:p w14:paraId="0F692042" w14:textId="70E96C48" w:rsidR="008641B4" w:rsidRPr="00211495" w:rsidRDefault="008641B4" w:rsidP="005F08BA">
            <w:pPr>
              <w:pStyle w:val="8pttabletext"/>
              <w:spacing w:before="40" w:after="40"/>
              <w:jc w:val="right"/>
            </w:pPr>
            <w:r w:rsidRPr="00211495">
              <w:t>$127.</w:t>
            </w:r>
            <w:r w:rsidR="00D22D6B" w:rsidRPr="00211495">
              <w:t>46</w:t>
            </w:r>
          </w:p>
        </w:tc>
        <w:tc>
          <w:tcPr>
            <w:tcW w:w="2783" w:type="dxa"/>
            <w:shd w:val="clear" w:color="auto" w:fill="auto"/>
          </w:tcPr>
          <w:p w14:paraId="4F07458A" w14:textId="62AAAFDC" w:rsidR="008641B4" w:rsidRPr="005A0F1C" w:rsidRDefault="008641B4" w:rsidP="005F08BA">
            <w:pPr>
              <w:pStyle w:val="8pttabletext"/>
              <w:spacing w:before="40" w:after="40"/>
            </w:pPr>
            <w:r w:rsidRPr="005A0F1C">
              <w:t>Victorian Fisheries Authority</w:t>
            </w:r>
          </w:p>
        </w:tc>
      </w:tr>
      <w:tr w:rsidR="007415B1" w:rsidRPr="000222B5" w14:paraId="6800FF2E" w14:textId="77777777" w:rsidTr="005F08BA">
        <w:trPr>
          <w:cantSplit/>
        </w:trPr>
        <w:tc>
          <w:tcPr>
            <w:tcW w:w="5529" w:type="dxa"/>
            <w:shd w:val="clear" w:color="auto" w:fill="auto"/>
          </w:tcPr>
          <w:p w14:paraId="2AFBB9CA" w14:textId="22CC877B" w:rsidR="007415B1" w:rsidRPr="00172ADD" w:rsidRDefault="007415B1" w:rsidP="005F08BA">
            <w:pPr>
              <w:pStyle w:val="8pttabletext"/>
              <w:spacing w:before="40" w:after="40"/>
            </w:pPr>
            <w:r w:rsidRPr="000222B5">
              <w:rPr>
                <w:b/>
              </w:rPr>
              <w:t>Sub-Total</w:t>
            </w:r>
          </w:p>
        </w:tc>
        <w:tc>
          <w:tcPr>
            <w:tcW w:w="1275" w:type="dxa"/>
            <w:shd w:val="clear" w:color="auto" w:fill="auto"/>
            <w:noWrap/>
            <w:tcMar>
              <w:right w:w="142" w:type="dxa"/>
            </w:tcMar>
          </w:tcPr>
          <w:p w14:paraId="16134623" w14:textId="3CC5D90C" w:rsidR="007415B1" w:rsidRPr="00211495" w:rsidRDefault="007415B1" w:rsidP="005F08BA">
            <w:pPr>
              <w:pStyle w:val="8pttabletext"/>
              <w:spacing w:before="40" w:after="40"/>
              <w:jc w:val="right"/>
              <w:rPr>
                <w:b/>
              </w:rPr>
            </w:pPr>
            <w:r w:rsidRPr="00211495">
              <w:rPr>
                <w:b/>
              </w:rPr>
              <w:t>$127.</w:t>
            </w:r>
            <w:r w:rsidR="00D22D6B" w:rsidRPr="00211495">
              <w:rPr>
                <w:b/>
              </w:rPr>
              <w:t>46</w:t>
            </w:r>
          </w:p>
        </w:tc>
        <w:tc>
          <w:tcPr>
            <w:tcW w:w="2783" w:type="dxa"/>
            <w:shd w:val="clear" w:color="auto" w:fill="auto"/>
          </w:tcPr>
          <w:p w14:paraId="7C7678B0" w14:textId="77777777" w:rsidR="007415B1" w:rsidRPr="005A0F1C" w:rsidRDefault="007415B1" w:rsidP="005F08BA">
            <w:pPr>
              <w:pStyle w:val="8pttabletext"/>
              <w:spacing w:before="40" w:after="40"/>
            </w:pPr>
          </w:p>
        </w:tc>
      </w:tr>
      <w:tr w:rsidR="007415B1" w:rsidRPr="000222B5" w14:paraId="35E42133" w14:textId="77777777" w:rsidTr="005F08BA">
        <w:trPr>
          <w:cantSplit/>
        </w:trPr>
        <w:tc>
          <w:tcPr>
            <w:tcW w:w="5529" w:type="dxa"/>
            <w:shd w:val="clear" w:color="auto" w:fill="E5F4F5"/>
          </w:tcPr>
          <w:p w14:paraId="43BF1DEA" w14:textId="0E7CCF1F" w:rsidR="007415B1" w:rsidRPr="00A33012" w:rsidRDefault="007415B1" w:rsidP="005F08BA">
            <w:pPr>
              <w:pStyle w:val="8pttabletext"/>
              <w:spacing w:before="40" w:after="40"/>
              <w:rPr>
                <w:b/>
              </w:rPr>
            </w:pPr>
            <w:r w:rsidRPr="00A33012">
              <w:rPr>
                <w:b/>
              </w:rPr>
              <w:t>Large Grants Program</w:t>
            </w:r>
          </w:p>
        </w:tc>
        <w:tc>
          <w:tcPr>
            <w:tcW w:w="1275" w:type="dxa"/>
            <w:shd w:val="clear" w:color="auto" w:fill="E5F4F5"/>
            <w:noWrap/>
            <w:tcMar>
              <w:right w:w="142" w:type="dxa"/>
            </w:tcMar>
          </w:tcPr>
          <w:p w14:paraId="15EB6371" w14:textId="65228D62" w:rsidR="007415B1" w:rsidRPr="00211495" w:rsidRDefault="007415B1" w:rsidP="005F08BA">
            <w:pPr>
              <w:pStyle w:val="8pttabletext"/>
              <w:spacing w:before="40" w:after="40"/>
              <w:jc w:val="right"/>
            </w:pPr>
          </w:p>
        </w:tc>
        <w:tc>
          <w:tcPr>
            <w:tcW w:w="2783" w:type="dxa"/>
            <w:shd w:val="clear" w:color="auto" w:fill="E5F4F5"/>
          </w:tcPr>
          <w:p w14:paraId="025299D5" w14:textId="7996E07C" w:rsidR="007415B1" w:rsidRPr="005A0F1C" w:rsidRDefault="007415B1" w:rsidP="005F08BA">
            <w:pPr>
              <w:pStyle w:val="8pttabletext"/>
              <w:spacing w:before="40" w:after="40"/>
            </w:pPr>
          </w:p>
        </w:tc>
      </w:tr>
      <w:tr w:rsidR="007415B1" w:rsidRPr="000222B5" w14:paraId="2D5F430C" w14:textId="77777777" w:rsidTr="005F08BA">
        <w:trPr>
          <w:cantSplit/>
        </w:trPr>
        <w:tc>
          <w:tcPr>
            <w:tcW w:w="5529" w:type="dxa"/>
            <w:shd w:val="clear" w:color="auto" w:fill="auto"/>
          </w:tcPr>
          <w:p w14:paraId="0BDA6A70" w14:textId="71F5C519" w:rsidR="007415B1" w:rsidRPr="00E64E15" w:rsidRDefault="007415B1" w:rsidP="005F08BA">
            <w:pPr>
              <w:pStyle w:val="8pttabletext"/>
              <w:spacing w:before="40" w:after="40"/>
            </w:pPr>
            <w:r w:rsidRPr="00420B13">
              <w:t>Creating Sustainable Anglers</w:t>
            </w:r>
            <w:r>
              <w:t xml:space="preserve"> Program (</w:t>
            </w:r>
            <w:r w:rsidRPr="00420B13">
              <w:t xml:space="preserve">600 school-based workshops </w:t>
            </w:r>
            <w:r>
              <w:t xml:space="preserve">and </w:t>
            </w:r>
            <w:r w:rsidRPr="00420B13">
              <w:t>150</w:t>
            </w:r>
            <w:r>
              <w:t xml:space="preserve"> community events). 90% </w:t>
            </w:r>
            <w:r w:rsidRPr="00E604BC">
              <w:t xml:space="preserve">instalment of </w:t>
            </w:r>
            <w:r>
              <w:t>year three</w:t>
            </w:r>
            <w:r w:rsidRPr="00E604BC">
              <w:t xml:space="preserve"> funding</w:t>
            </w:r>
            <w:r>
              <w:t xml:space="preserve">. </w:t>
            </w:r>
            <w:r w:rsidRPr="00E731C6">
              <w:t>Total project funding o</w:t>
            </w:r>
            <w:r>
              <w:t>f $109,090.91.</w:t>
            </w:r>
          </w:p>
        </w:tc>
        <w:tc>
          <w:tcPr>
            <w:tcW w:w="1275" w:type="dxa"/>
            <w:shd w:val="clear" w:color="auto" w:fill="E5F4F5"/>
            <w:noWrap/>
            <w:tcMar>
              <w:right w:w="142" w:type="dxa"/>
            </w:tcMar>
          </w:tcPr>
          <w:p w14:paraId="55320B0D" w14:textId="7B7C48CE" w:rsidR="007415B1" w:rsidRPr="00211495" w:rsidRDefault="007415B1" w:rsidP="005F08BA">
            <w:pPr>
              <w:pStyle w:val="8pttabletext"/>
              <w:spacing w:before="40" w:after="40"/>
              <w:jc w:val="right"/>
            </w:pPr>
            <w:r w:rsidRPr="00211495">
              <w:t>$32,727.27</w:t>
            </w:r>
          </w:p>
        </w:tc>
        <w:tc>
          <w:tcPr>
            <w:tcW w:w="2783" w:type="dxa"/>
            <w:shd w:val="clear" w:color="auto" w:fill="auto"/>
          </w:tcPr>
          <w:p w14:paraId="7BDECCAF" w14:textId="6C5EAA96" w:rsidR="007415B1" w:rsidRPr="005A0F1C" w:rsidRDefault="007415B1" w:rsidP="005F08BA">
            <w:pPr>
              <w:pStyle w:val="8pttabletext"/>
              <w:spacing w:before="40" w:after="40"/>
            </w:pPr>
            <w:proofErr w:type="spellStart"/>
            <w:r w:rsidRPr="005A0F1C">
              <w:t>Fishcare</w:t>
            </w:r>
            <w:proofErr w:type="spellEnd"/>
            <w:r w:rsidRPr="005A0F1C">
              <w:t xml:space="preserve"> Victoria</w:t>
            </w:r>
          </w:p>
        </w:tc>
      </w:tr>
      <w:tr w:rsidR="007415B1" w:rsidRPr="000222B5" w14:paraId="5546651E" w14:textId="77777777" w:rsidTr="005F08BA">
        <w:trPr>
          <w:cantSplit/>
        </w:trPr>
        <w:tc>
          <w:tcPr>
            <w:tcW w:w="5529" w:type="dxa"/>
            <w:shd w:val="clear" w:color="auto" w:fill="auto"/>
          </w:tcPr>
          <w:p w14:paraId="3A9BE55F" w14:textId="1683A3DE" w:rsidR="007415B1" w:rsidRDefault="007415B1" w:rsidP="005F08BA">
            <w:pPr>
              <w:pStyle w:val="8pttabletext"/>
              <w:spacing w:before="40" w:after="40"/>
            </w:pPr>
            <w:r>
              <w:t xml:space="preserve">Rebuild 400 square metre patches of </w:t>
            </w:r>
            <w:r w:rsidRPr="00537D93">
              <w:t xml:space="preserve">shellfish dominated natural reefs in </w:t>
            </w:r>
            <w:r>
              <w:t xml:space="preserve">Port Phillip </w:t>
            </w:r>
            <w:r w:rsidRPr="00537D93">
              <w:t>Bay</w:t>
            </w:r>
            <w:r>
              <w:t xml:space="preserve"> and monitor the </w:t>
            </w:r>
            <w:r w:rsidRPr="00537D93">
              <w:t>benefits of these reefs to recreational fishers.</w:t>
            </w:r>
            <w:r>
              <w:t xml:space="preserve"> Balance of 10% funding.</w:t>
            </w:r>
            <w:r w:rsidRPr="00537D93">
              <w:t xml:space="preserve"> Total project funding of</w:t>
            </w:r>
            <w:r>
              <w:t xml:space="preserve"> $133,636.36.</w:t>
            </w:r>
          </w:p>
        </w:tc>
        <w:tc>
          <w:tcPr>
            <w:tcW w:w="1275" w:type="dxa"/>
            <w:shd w:val="clear" w:color="auto" w:fill="E5F4F5"/>
            <w:noWrap/>
            <w:tcMar>
              <w:right w:w="142" w:type="dxa"/>
            </w:tcMar>
          </w:tcPr>
          <w:p w14:paraId="09BB4854" w14:textId="167182FC" w:rsidR="007415B1" w:rsidRPr="00211495" w:rsidRDefault="007415B1" w:rsidP="005F08BA">
            <w:pPr>
              <w:pStyle w:val="8pttabletext"/>
              <w:spacing w:before="40" w:after="40"/>
              <w:jc w:val="right"/>
            </w:pPr>
            <w:r w:rsidRPr="00211495">
              <w:t>$13,363.64</w:t>
            </w:r>
          </w:p>
        </w:tc>
        <w:tc>
          <w:tcPr>
            <w:tcW w:w="2783" w:type="dxa"/>
            <w:shd w:val="clear" w:color="auto" w:fill="auto"/>
          </w:tcPr>
          <w:p w14:paraId="70D277AF" w14:textId="03EC106F" w:rsidR="007415B1" w:rsidRPr="005A0F1C" w:rsidRDefault="007415B1" w:rsidP="005F08BA">
            <w:pPr>
              <w:pStyle w:val="8pttabletext"/>
              <w:spacing w:before="40" w:after="40"/>
            </w:pPr>
            <w:r w:rsidRPr="005A0F1C">
              <w:t>Albert Park Yachting &amp; Angling Club</w:t>
            </w:r>
          </w:p>
        </w:tc>
      </w:tr>
      <w:tr w:rsidR="007415B1" w:rsidRPr="000222B5" w14:paraId="597E8272" w14:textId="77777777" w:rsidTr="005F08BA">
        <w:trPr>
          <w:cantSplit/>
        </w:trPr>
        <w:tc>
          <w:tcPr>
            <w:tcW w:w="5529" w:type="dxa"/>
            <w:shd w:val="clear" w:color="auto" w:fill="auto"/>
          </w:tcPr>
          <w:p w14:paraId="08A20326" w14:textId="631A832E" w:rsidR="007415B1" w:rsidRPr="00A33012" w:rsidRDefault="007415B1" w:rsidP="005F08BA">
            <w:pPr>
              <w:pStyle w:val="8pttabletext"/>
              <w:spacing w:before="40" w:after="40"/>
              <w:rPr>
                <w:b/>
              </w:rPr>
            </w:pPr>
            <w:r w:rsidRPr="00DE029A">
              <w:t xml:space="preserve">Partnering with recreational fishers in a tagging program to understand the movements of Victorian King George </w:t>
            </w:r>
            <w:r>
              <w:t>w</w:t>
            </w:r>
            <w:r w:rsidRPr="00DE029A">
              <w:t>hiting to their spawning areas.</w:t>
            </w:r>
            <w:r>
              <w:br/>
            </w:r>
            <w:r w:rsidRPr="00DE029A">
              <w:t xml:space="preserve"> </w:t>
            </w:r>
            <w:r>
              <w:t xml:space="preserve">90% </w:t>
            </w:r>
            <w:r w:rsidRPr="00E604BC">
              <w:t xml:space="preserve">instalment of year </w:t>
            </w:r>
            <w:r>
              <w:t>three</w:t>
            </w:r>
            <w:r w:rsidRPr="00E604BC">
              <w:t xml:space="preserve"> funding</w:t>
            </w:r>
            <w:r>
              <w:t xml:space="preserve">. </w:t>
            </w:r>
            <w:r w:rsidRPr="00D9718C">
              <w:t>Total project funding of</w:t>
            </w:r>
            <w:r>
              <w:t xml:space="preserve"> $69,944.55.</w:t>
            </w:r>
          </w:p>
        </w:tc>
        <w:tc>
          <w:tcPr>
            <w:tcW w:w="1275" w:type="dxa"/>
            <w:shd w:val="clear" w:color="auto" w:fill="E5F4F5"/>
            <w:noWrap/>
            <w:tcMar>
              <w:right w:w="142" w:type="dxa"/>
            </w:tcMar>
          </w:tcPr>
          <w:p w14:paraId="4A5F74B6" w14:textId="77CA4595" w:rsidR="007415B1" w:rsidRPr="00211495" w:rsidRDefault="007415B1" w:rsidP="005F08BA">
            <w:pPr>
              <w:pStyle w:val="8pttabletext"/>
              <w:spacing w:before="40" w:after="40"/>
              <w:jc w:val="right"/>
            </w:pPr>
            <w:r w:rsidRPr="00211495">
              <w:t>$12,433.09</w:t>
            </w:r>
          </w:p>
        </w:tc>
        <w:tc>
          <w:tcPr>
            <w:tcW w:w="2783" w:type="dxa"/>
            <w:shd w:val="clear" w:color="auto" w:fill="auto"/>
          </w:tcPr>
          <w:p w14:paraId="4B0D54E4" w14:textId="62BEA5BF" w:rsidR="007415B1" w:rsidRPr="005A0F1C" w:rsidRDefault="007415B1" w:rsidP="005F08BA">
            <w:pPr>
              <w:pStyle w:val="8pttabletext"/>
              <w:spacing w:before="40" w:after="40"/>
            </w:pPr>
            <w:r w:rsidRPr="005A0F1C">
              <w:t>University of Melbourne </w:t>
            </w:r>
          </w:p>
        </w:tc>
      </w:tr>
      <w:tr w:rsidR="007415B1" w:rsidRPr="000222B5" w14:paraId="74C0B20A" w14:textId="77777777" w:rsidTr="005F08BA">
        <w:trPr>
          <w:cantSplit/>
        </w:trPr>
        <w:tc>
          <w:tcPr>
            <w:tcW w:w="5529" w:type="dxa"/>
            <w:shd w:val="clear" w:color="auto" w:fill="auto"/>
          </w:tcPr>
          <w:p w14:paraId="30EF207F" w14:textId="381E0014" w:rsidR="007415B1" w:rsidRDefault="007415B1" w:rsidP="005F08BA">
            <w:pPr>
              <w:pStyle w:val="8pttabletext"/>
              <w:spacing w:before="40" w:after="40"/>
              <w:rPr>
                <w:bCs/>
              </w:rPr>
            </w:pPr>
            <w:r>
              <w:rPr>
                <w:bCs/>
              </w:rPr>
              <w:t>Monitoring of r</w:t>
            </w:r>
            <w:r w:rsidRPr="003D2E6A">
              <w:rPr>
                <w:bCs/>
              </w:rPr>
              <w:t xml:space="preserve">iver </w:t>
            </w:r>
            <w:r>
              <w:rPr>
                <w:bCs/>
              </w:rPr>
              <w:t>b</w:t>
            </w:r>
            <w:r w:rsidRPr="003D2E6A">
              <w:rPr>
                <w:bCs/>
              </w:rPr>
              <w:t xml:space="preserve">lackfish </w:t>
            </w:r>
            <w:r>
              <w:rPr>
                <w:bCs/>
              </w:rPr>
              <w:t xml:space="preserve">that were </w:t>
            </w:r>
            <w:r w:rsidRPr="003D2E6A">
              <w:rPr>
                <w:bCs/>
              </w:rPr>
              <w:t>translocat</w:t>
            </w:r>
            <w:r>
              <w:rPr>
                <w:bCs/>
              </w:rPr>
              <w:t xml:space="preserve">ed </w:t>
            </w:r>
            <w:r w:rsidRPr="003D2E6A">
              <w:rPr>
                <w:bCs/>
              </w:rPr>
              <w:t>into rehabilitated habitat sites in the Tarwin River</w:t>
            </w:r>
            <w:r>
              <w:rPr>
                <w:bCs/>
              </w:rPr>
              <w:t xml:space="preserve">. </w:t>
            </w:r>
            <w:r>
              <w:t xml:space="preserve">90% </w:t>
            </w:r>
            <w:r w:rsidRPr="00E604BC">
              <w:t xml:space="preserve">instalment of year </w:t>
            </w:r>
            <w:r>
              <w:t>three</w:t>
            </w:r>
            <w:r w:rsidRPr="00E604BC">
              <w:t xml:space="preserve"> funding</w:t>
            </w:r>
            <w:r>
              <w:rPr>
                <w:bCs/>
              </w:rPr>
              <w:t xml:space="preserve">. </w:t>
            </w:r>
            <w:r w:rsidRPr="009F0511">
              <w:rPr>
                <w:bCs/>
              </w:rPr>
              <w:t>Total project funding of</w:t>
            </w:r>
            <w:r>
              <w:rPr>
                <w:bCs/>
              </w:rPr>
              <w:t xml:space="preserve"> $20,191.04.</w:t>
            </w:r>
          </w:p>
        </w:tc>
        <w:tc>
          <w:tcPr>
            <w:tcW w:w="1275" w:type="dxa"/>
            <w:shd w:val="clear" w:color="auto" w:fill="E5F4F5"/>
            <w:noWrap/>
            <w:tcMar>
              <w:right w:w="142" w:type="dxa"/>
            </w:tcMar>
          </w:tcPr>
          <w:p w14:paraId="60BE6EDE" w14:textId="68FBA79B" w:rsidR="007415B1" w:rsidRPr="00211495" w:rsidRDefault="007415B1" w:rsidP="005F08BA">
            <w:pPr>
              <w:pStyle w:val="8pttabletext"/>
              <w:spacing w:before="40" w:after="40"/>
              <w:jc w:val="right"/>
            </w:pPr>
            <w:r w:rsidRPr="00211495">
              <w:t>$6,057.31</w:t>
            </w:r>
          </w:p>
        </w:tc>
        <w:tc>
          <w:tcPr>
            <w:tcW w:w="2783" w:type="dxa"/>
            <w:shd w:val="clear" w:color="auto" w:fill="auto"/>
          </w:tcPr>
          <w:p w14:paraId="04B02679" w14:textId="4802B643" w:rsidR="007415B1" w:rsidRPr="005A0F1C" w:rsidRDefault="007415B1" w:rsidP="005F08BA">
            <w:pPr>
              <w:pStyle w:val="8pttabletext"/>
              <w:spacing w:before="40" w:after="40"/>
            </w:pPr>
            <w:r w:rsidRPr="005A0F1C">
              <w:t>West Gippsland Catchment Management Authority</w:t>
            </w:r>
          </w:p>
        </w:tc>
      </w:tr>
      <w:tr w:rsidR="007415B1" w:rsidRPr="000222B5" w14:paraId="7B85DC29" w14:textId="77777777" w:rsidTr="005F08BA">
        <w:trPr>
          <w:cantSplit/>
        </w:trPr>
        <w:tc>
          <w:tcPr>
            <w:tcW w:w="5529" w:type="dxa"/>
            <w:shd w:val="clear" w:color="auto" w:fill="auto"/>
          </w:tcPr>
          <w:p w14:paraId="1F7B31C8" w14:textId="33F22D2D" w:rsidR="007415B1" w:rsidRDefault="007415B1" w:rsidP="005F08BA">
            <w:pPr>
              <w:pStyle w:val="8pttabletext"/>
              <w:spacing w:before="40" w:after="40"/>
              <w:rPr>
                <w:bCs/>
              </w:rPr>
            </w:pPr>
            <w:r w:rsidRPr="00B83A97">
              <w:t>Managing redfin perch in Lake Purrumbete - modelling impacts of fish reduction on population size and structure. Balance of 10% funding.</w:t>
            </w:r>
            <w:r>
              <w:t xml:space="preserve"> </w:t>
            </w:r>
            <w:r w:rsidRPr="00B83A97">
              <w:t>Total project funding of $14,500. </w:t>
            </w:r>
          </w:p>
        </w:tc>
        <w:tc>
          <w:tcPr>
            <w:tcW w:w="1275" w:type="dxa"/>
            <w:shd w:val="clear" w:color="auto" w:fill="E5F4F5"/>
            <w:noWrap/>
            <w:tcMar>
              <w:right w:w="142" w:type="dxa"/>
            </w:tcMar>
          </w:tcPr>
          <w:p w14:paraId="54317AC8" w14:textId="002F1AFA" w:rsidR="007415B1" w:rsidRPr="00211495" w:rsidRDefault="007415B1" w:rsidP="005F08BA">
            <w:pPr>
              <w:pStyle w:val="8pttabletext"/>
              <w:spacing w:before="40" w:after="40"/>
              <w:jc w:val="right"/>
            </w:pPr>
            <w:r w:rsidRPr="00211495">
              <w:t>$1,450.00</w:t>
            </w:r>
          </w:p>
        </w:tc>
        <w:tc>
          <w:tcPr>
            <w:tcW w:w="2783" w:type="dxa"/>
            <w:shd w:val="clear" w:color="auto" w:fill="auto"/>
          </w:tcPr>
          <w:p w14:paraId="09401C2F" w14:textId="3FD1E040" w:rsidR="007415B1" w:rsidRPr="005A0F1C" w:rsidRDefault="007415B1" w:rsidP="005F08BA">
            <w:pPr>
              <w:pStyle w:val="8pttabletext"/>
              <w:spacing w:before="40" w:after="40"/>
            </w:pPr>
            <w:r>
              <w:t>Lake Purrumbete Angling Club</w:t>
            </w:r>
          </w:p>
        </w:tc>
      </w:tr>
      <w:tr w:rsidR="007415B1" w:rsidRPr="000222B5" w14:paraId="69AC7D4D" w14:textId="77777777" w:rsidTr="005F08BA">
        <w:trPr>
          <w:cantSplit/>
        </w:trPr>
        <w:tc>
          <w:tcPr>
            <w:tcW w:w="5529" w:type="dxa"/>
            <w:shd w:val="clear" w:color="auto" w:fill="auto"/>
          </w:tcPr>
          <w:p w14:paraId="035217EA" w14:textId="45DC3EE9" w:rsidR="007415B1" w:rsidRPr="000222B5" w:rsidRDefault="007415B1" w:rsidP="005F08BA">
            <w:pPr>
              <w:pStyle w:val="8pttabletext"/>
              <w:spacing w:before="40" w:after="40"/>
              <w:rPr>
                <w:b/>
              </w:rPr>
            </w:pPr>
            <w:bookmarkStart w:id="33" w:name="_Hlk526425336"/>
            <w:r w:rsidRPr="000222B5">
              <w:rPr>
                <w:b/>
              </w:rPr>
              <w:t>Sub-Total</w:t>
            </w:r>
          </w:p>
        </w:tc>
        <w:tc>
          <w:tcPr>
            <w:tcW w:w="1275" w:type="dxa"/>
            <w:shd w:val="clear" w:color="auto" w:fill="auto"/>
            <w:noWrap/>
            <w:tcMar>
              <w:right w:w="142" w:type="dxa"/>
            </w:tcMar>
          </w:tcPr>
          <w:p w14:paraId="7F6C1118" w14:textId="1B935060" w:rsidR="007415B1" w:rsidRPr="00211495" w:rsidRDefault="007415B1" w:rsidP="005F08BA">
            <w:pPr>
              <w:pStyle w:val="8pttabletext"/>
              <w:spacing w:before="40" w:after="40"/>
              <w:jc w:val="right"/>
            </w:pPr>
            <w:r w:rsidRPr="00211495">
              <w:rPr>
                <w:b/>
              </w:rPr>
              <w:t>$</w:t>
            </w:r>
            <w:r w:rsidR="00842019" w:rsidRPr="00211495">
              <w:rPr>
                <w:b/>
              </w:rPr>
              <w:t>66</w:t>
            </w:r>
            <w:r w:rsidRPr="00211495">
              <w:rPr>
                <w:b/>
              </w:rPr>
              <w:t>,</w:t>
            </w:r>
            <w:r w:rsidR="00842019" w:rsidRPr="00211495">
              <w:rPr>
                <w:b/>
              </w:rPr>
              <w:t>031</w:t>
            </w:r>
            <w:r w:rsidRPr="00211495">
              <w:rPr>
                <w:b/>
              </w:rPr>
              <w:t>.</w:t>
            </w:r>
            <w:r w:rsidR="00842019" w:rsidRPr="00211495">
              <w:rPr>
                <w:b/>
              </w:rPr>
              <w:t>31</w:t>
            </w:r>
          </w:p>
        </w:tc>
        <w:tc>
          <w:tcPr>
            <w:tcW w:w="2783" w:type="dxa"/>
            <w:shd w:val="clear" w:color="auto" w:fill="auto"/>
          </w:tcPr>
          <w:p w14:paraId="6FD8C28D" w14:textId="77777777" w:rsidR="007415B1" w:rsidRPr="005A0F1C" w:rsidRDefault="007415B1" w:rsidP="005F08BA">
            <w:pPr>
              <w:pStyle w:val="8pttabletext"/>
              <w:spacing w:before="40" w:after="40"/>
            </w:pPr>
          </w:p>
        </w:tc>
      </w:tr>
    </w:tbl>
    <w:p w14:paraId="1F4CE2EB" w14:textId="77777777" w:rsidR="005F08BA" w:rsidRDefault="005F08BA">
      <w:r>
        <w:br w:type="page"/>
      </w:r>
    </w:p>
    <w:tbl>
      <w:tblPr>
        <w:tblW w:w="9587" w:type="dxa"/>
        <w:tblInd w:w="108" w:type="dxa"/>
        <w:tblBorders>
          <w:top w:val="single" w:sz="8" w:space="0" w:color="8CD3D8"/>
          <w:bottom w:val="single" w:sz="8" w:space="0" w:color="8CD3D8"/>
          <w:insideH w:val="single" w:sz="8" w:space="0" w:color="8CD3D8"/>
        </w:tblBorders>
        <w:tblLayout w:type="fixed"/>
        <w:tblLook w:val="0000" w:firstRow="0" w:lastRow="0" w:firstColumn="0" w:lastColumn="0" w:noHBand="0" w:noVBand="0"/>
      </w:tblPr>
      <w:tblGrid>
        <w:gridCol w:w="5529"/>
        <w:gridCol w:w="1275"/>
        <w:gridCol w:w="2783"/>
      </w:tblGrid>
      <w:tr w:rsidR="007415B1" w:rsidRPr="000222B5" w14:paraId="4FA22B8D" w14:textId="77777777" w:rsidTr="005F08BA">
        <w:trPr>
          <w:cantSplit/>
        </w:trPr>
        <w:tc>
          <w:tcPr>
            <w:tcW w:w="5529" w:type="dxa"/>
            <w:shd w:val="clear" w:color="auto" w:fill="C6E8EA"/>
          </w:tcPr>
          <w:p w14:paraId="194FEA56" w14:textId="48A5E4F2" w:rsidR="007415B1" w:rsidRPr="000222B5" w:rsidRDefault="005F08BA" w:rsidP="005F08BA">
            <w:pPr>
              <w:pStyle w:val="8pttabletext"/>
              <w:spacing w:before="40" w:after="40"/>
              <w:rPr>
                <w:b/>
              </w:rPr>
            </w:pPr>
            <w:r>
              <w:rPr>
                <w:rFonts w:ascii="Times New Roman" w:hAnsi="Times New Roman" w:cs="Times New Roman"/>
                <w:sz w:val="24"/>
                <w:szCs w:val="24"/>
                <w:lang w:eastAsia="en-US"/>
              </w:rPr>
              <w:br w:type="page"/>
            </w:r>
            <w:r w:rsidR="007415B1" w:rsidRPr="00FA01B7">
              <w:rPr>
                <w:b/>
                <w:bCs/>
                <w:sz w:val="18"/>
              </w:rPr>
              <w:t>Projects initially announced in 201</w:t>
            </w:r>
            <w:r w:rsidR="007415B1">
              <w:rPr>
                <w:b/>
                <w:bCs/>
                <w:sz w:val="18"/>
              </w:rPr>
              <w:t>6</w:t>
            </w:r>
            <w:r w:rsidR="007415B1" w:rsidRPr="00FA01B7">
              <w:rPr>
                <w:b/>
                <w:bCs/>
                <w:sz w:val="18"/>
              </w:rPr>
              <w:t>/1</w:t>
            </w:r>
            <w:r w:rsidR="007415B1">
              <w:rPr>
                <w:b/>
                <w:bCs/>
                <w:sz w:val="18"/>
              </w:rPr>
              <w:t>7</w:t>
            </w:r>
          </w:p>
        </w:tc>
        <w:tc>
          <w:tcPr>
            <w:tcW w:w="1275" w:type="dxa"/>
            <w:shd w:val="clear" w:color="auto" w:fill="C6E8EA"/>
            <w:noWrap/>
            <w:tcMar>
              <w:right w:w="142" w:type="dxa"/>
            </w:tcMar>
          </w:tcPr>
          <w:p w14:paraId="29DDA648" w14:textId="77777777" w:rsidR="007415B1" w:rsidRPr="00C74A29" w:rsidRDefault="007415B1" w:rsidP="005F08BA">
            <w:pPr>
              <w:pStyle w:val="8pttabletext"/>
              <w:spacing w:before="40" w:after="40"/>
              <w:jc w:val="right"/>
            </w:pPr>
          </w:p>
        </w:tc>
        <w:tc>
          <w:tcPr>
            <w:tcW w:w="2783" w:type="dxa"/>
            <w:shd w:val="clear" w:color="auto" w:fill="C6E8EA"/>
          </w:tcPr>
          <w:p w14:paraId="3740E51C" w14:textId="77777777" w:rsidR="007415B1" w:rsidRPr="005A0F1C" w:rsidRDefault="007415B1" w:rsidP="005F08BA">
            <w:pPr>
              <w:pStyle w:val="8pttabletext"/>
              <w:spacing w:before="40" w:after="40"/>
            </w:pPr>
          </w:p>
        </w:tc>
      </w:tr>
      <w:tr w:rsidR="007415B1" w:rsidRPr="000222B5" w14:paraId="4BD04E2C" w14:textId="77777777" w:rsidTr="005F08BA">
        <w:trPr>
          <w:cantSplit/>
        </w:trPr>
        <w:tc>
          <w:tcPr>
            <w:tcW w:w="5529" w:type="dxa"/>
            <w:shd w:val="clear" w:color="auto" w:fill="E5F4F5"/>
          </w:tcPr>
          <w:p w14:paraId="1B6DABE6" w14:textId="3E1E1805" w:rsidR="007415B1" w:rsidRPr="000222B5" w:rsidRDefault="007415B1" w:rsidP="005F08BA">
            <w:pPr>
              <w:pStyle w:val="8pttabletext"/>
              <w:spacing w:before="40" w:after="40"/>
              <w:rPr>
                <w:b/>
              </w:rPr>
            </w:pPr>
            <w:r w:rsidRPr="00886E56">
              <w:rPr>
                <w:b/>
              </w:rPr>
              <w:t>Commissioning Grants Program</w:t>
            </w:r>
          </w:p>
        </w:tc>
        <w:tc>
          <w:tcPr>
            <w:tcW w:w="1275" w:type="dxa"/>
            <w:shd w:val="clear" w:color="auto" w:fill="E5F4F5"/>
            <w:noWrap/>
            <w:tcMar>
              <w:right w:w="142" w:type="dxa"/>
            </w:tcMar>
          </w:tcPr>
          <w:p w14:paraId="59684AB4" w14:textId="238C3D21" w:rsidR="007415B1" w:rsidRPr="004146C9" w:rsidRDefault="007415B1" w:rsidP="005F08BA">
            <w:pPr>
              <w:pStyle w:val="8pttabletext"/>
              <w:spacing w:before="40" w:after="40"/>
              <w:jc w:val="right"/>
            </w:pPr>
          </w:p>
        </w:tc>
        <w:tc>
          <w:tcPr>
            <w:tcW w:w="2783" w:type="dxa"/>
            <w:shd w:val="clear" w:color="auto" w:fill="E5F4F5"/>
          </w:tcPr>
          <w:p w14:paraId="1106C56B" w14:textId="5611CF23" w:rsidR="007415B1" w:rsidRPr="005A0F1C" w:rsidRDefault="007415B1" w:rsidP="005F08BA">
            <w:pPr>
              <w:pStyle w:val="8pttabletext"/>
              <w:spacing w:before="40" w:after="40"/>
            </w:pPr>
          </w:p>
        </w:tc>
      </w:tr>
      <w:tr w:rsidR="007415B1" w:rsidRPr="000222B5" w14:paraId="4D0B846B" w14:textId="77777777" w:rsidTr="005F08BA">
        <w:trPr>
          <w:cantSplit/>
        </w:trPr>
        <w:tc>
          <w:tcPr>
            <w:tcW w:w="5529" w:type="dxa"/>
            <w:shd w:val="clear" w:color="auto" w:fill="auto"/>
          </w:tcPr>
          <w:p w14:paraId="1153BF96" w14:textId="4D803C53" w:rsidR="007415B1" w:rsidRPr="00ED399C" w:rsidRDefault="007415B1" w:rsidP="005F08BA">
            <w:pPr>
              <w:pStyle w:val="8pttabletext"/>
              <w:spacing w:before="40" w:after="40"/>
            </w:pPr>
            <w:r w:rsidRPr="00B700D4">
              <w:t>2017/18 Communication and Compliance Products</w:t>
            </w:r>
            <w:r w:rsidRPr="008F5D12">
              <w:t xml:space="preserve"> (production of a series of communication products and measuring devices to provide recreational fishers with up-to-date information on Fisheries regulations). </w:t>
            </w:r>
            <w:r>
              <w:t xml:space="preserve">Partial </w:t>
            </w:r>
            <w:r w:rsidRPr="00E604BC">
              <w:t xml:space="preserve">year </w:t>
            </w:r>
            <w:r>
              <w:t>one</w:t>
            </w:r>
            <w:r w:rsidRPr="00E604BC">
              <w:t xml:space="preserve"> funding</w:t>
            </w:r>
            <w:r>
              <w:rPr>
                <w:bCs/>
              </w:rPr>
              <w:t xml:space="preserve">. </w:t>
            </w:r>
            <w:r w:rsidRPr="00E731C6">
              <w:t>Total project funding of</w:t>
            </w:r>
            <w:r>
              <w:t xml:space="preserve"> $219,800.</w:t>
            </w:r>
          </w:p>
        </w:tc>
        <w:tc>
          <w:tcPr>
            <w:tcW w:w="1275" w:type="dxa"/>
            <w:shd w:val="clear" w:color="auto" w:fill="E5F4F5"/>
            <w:noWrap/>
            <w:tcMar>
              <w:right w:w="142" w:type="dxa"/>
            </w:tcMar>
          </w:tcPr>
          <w:p w14:paraId="54E9898D" w14:textId="25EF01C7" w:rsidR="007415B1" w:rsidRPr="00211495" w:rsidRDefault="007415B1" w:rsidP="005F08BA">
            <w:pPr>
              <w:pStyle w:val="8pttabletext"/>
              <w:spacing w:before="40" w:after="40"/>
              <w:jc w:val="right"/>
            </w:pPr>
            <w:r w:rsidRPr="00211495">
              <w:t>$</w:t>
            </w:r>
            <w:r w:rsidR="006349DA" w:rsidRPr="00211495">
              <w:t>37,875.20</w:t>
            </w:r>
          </w:p>
        </w:tc>
        <w:tc>
          <w:tcPr>
            <w:tcW w:w="2783" w:type="dxa"/>
            <w:shd w:val="clear" w:color="auto" w:fill="auto"/>
          </w:tcPr>
          <w:p w14:paraId="1E4EB892" w14:textId="76DEA354" w:rsidR="007415B1" w:rsidRPr="005A0F1C" w:rsidRDefault="007415B1" w:rsidP="005F08BA">
            <w:pPr>
              <w:pStyle w:val="8pttabletext"/>
              <w:spacing w:before="40" w:after="40"/>
            </w:pPr>
            <w:r w:rsidRPr="005A0F1C">
              <w:t>Victorian Fisheries Authority</w:t>
            </w:r>
          </w:p>
        </w:tc>
      </w:tr>
      <w:tr w:rsidR="007415B1" w:rsidRPr="000222B5" w14:paraId="143D612D" w14:textId="77777777" w:rsidTr="005F08BA">
        <w:trPr>
          <w:cantSplit/>
        </w:trPr>
        <w:tc>
          <w:tcPr>
            <w:tcW w:w="5529" w:type="dxa"/>
            <w:shd w:val="clear" w:color="auto" w:fill="auto"/>
          </w:tcPr>
          <w:p w14:paraId="4DE3CC5F" w14:textId="0F5B837D" w:rsidR="007415B1" w:rsidRPr="000222B5" w:rsidRDefault="007415B1" w:rsidP="005F08BA">
            <w:pPr>
              <w:pStyle w:val="8pttabletext"/>
              <w:spacing w:before="40" w:after="40"/>
              <w:rPr>
                <w:b/>
              </w:rPr>
            </w:pPr>
            <w:r w:rsidRPr="00ED399C">
              <w:t>Informing sustainable management and optimisation of Victoria's wild catch marine and estuarine recreational fisheries. Partial year one funding</w:t>
            </w:r>
            <w:r w:rsidRPr="00ED399C">
              <w:rPr>
                <w:bCs/>
              </w:rPr>
              <w:t xml:space="preserve">. Total project funding of $130,000. </w:t>
            </w:r>
            <w:r w:rsidRPr="00ED399C">
              <w:t xml:space="preserve">  </w:t>
            </w:r>
          </w:p>
        </w:tc>
        <w:tc>
          <w:tcPr>
            <w:tcW w:w="1275" w:type="dxa"/>
            <w:shd w:val="clear" w:color="auto" w:fill="E5F4F5"/>
            <w:noWrap/>
            <w:tcMar>
              <w:right w:w="142" w:type="dxa"/>
            </w:tcMar>
          </w:tcPr>
          <w:p w14:paraId="372427A3" w14:textId="6841CF45" w:rsidR="007415B1" w:rsidRPr="00211495" w:rsidRDefault="007415B1" w:rsidP="005F08BA">
            <w:pPr>
              <w:pStyle w:val="8pttabletext"/>
              <w:spacing w:before="40" w:after="40"/>
              <w:jc w:val="right"/>
            </w:pPr>
            <w:r w:rsidRPr="00211495">
              <w:t>$</w:t>
            </w:r>
            <w:r w:rsidR="00EB09E8" w:rsidRPr="00211495">
              <w:t>55,096.45</w:t>
            </w:r>
          </w:p>
        </w:tc>
        <w:tc>
          <w:tcPr>
            <w:tcW w:w="2783" w:type="dxa"/>
            <w:shd w:val="clear" w:color="auto" w:fill="auto"/>
          </w:tcPr>
          <w:p w14:paraId="01116ADD" w14:textId="31000EB8" w:rsidR="007415B1" w:rsidRPr="005A0F1C" w:rsidRDefault="007415B1" w:rsidP="005F08BA">
            <w:pPr>
              <w:pStyle w:val="8pttabletext"/>
              <w:spacing w:before="40" w:after="40"/>
            </w:pPr>
            <w:r w:rsidRPr="005A0F1C">
              <w:t>Victorian Fisheries Authority</w:t>
            </w:r>
          </w:p>
        </w:tc>
      </w:tr>
      <w:tr w:rsidR="007415B1" w:rsidRPr="000222B5" w14:paraId="36A83B34" w14:textId="77777777" w:rsidTr="005F08BA">
        <w:trPr>
          <w:cantSplit/>
        </w:trPr>
        <w:tc>
          <w:tcPr>
            <w:tcW w:w="5529" w:type="dxa"/>
            <w:shd w:val="clear" w:color="auto" w:fill="auto"/>
          </w:tcPr>
          <w:p w14:paraId="11C5BA5E" w14:textId="21E7EB1E" w:rsidR="007415B1" w:rsidRPr="000222B5" w:rsidRDefault="007415B1" w:rsidP="005F08BA">
            <w:pPr>
              <w:pStyle w:val="8pttabletext"/>
              <w:spacing w:before="40" w:after="40"/>
              <w:rPr>
                <w:b/>
              </w:rPr>
            </w:pPr>
            <w:r w:rsidRPr="000222B5">
              <w:rPr>
                <w:b/>
              </w:rPr>
              <w:t>Sub-Total</w:t>
            </w:r>
          </w:p>
        </w:tc>
        <w:tc>
          <w:tcPr>
            <w:tcW w:w="1275" w:type="dxa"/>
            <w:shd w:val="clear" w:color="auto" w:fill="auto"/>
            <w:noWrap/>
            <w:tcMar>
              <w:right w:w="142" w:type="dxa"/>
            </w:tcMar>
          </w:tcPr>
          <w:p w14:paraId="698B5DE8" w14:textId="6F41888F" w:rsidR="007415B1" w:rsidRPr="00211495" w:rsidRDefault="007415B1" w:rsidP="005F08BA">
            <w:pPr>
              <w:pStyle w:val="8pttabletext"/>
              <w:spacing w:before="40" w:after="40"/>
              <w:jc w:val="right"/>
            </w:pPr>
            <w:r w:rsidRPr="00211495">
              <w:rPr>
                <w:b/>
              </w:rPr>
              <w:t>$</w:t>
            </w:r>
            <w:r w:rsidR="00EC5D2F" w:rsidRPr="00211495">
              <w:rPr>
                <w:b/>
              </w:rPr>
              <w:t>92</w:t>
            </w:r>
            <w:r w:rsidRPr="00211495">
              <w:rPr>
                <w:b/>
              </w:rPr>
              <w:t>,</w:t>
            </w:r>
            <w:r w:rsidR="00EC5D2F" w:rsidRPr="00211495">
              <w:rPr>
                <w:b/>
              </w:rPr>
              <w:t>971</w:t>
            </w:r>
            <w:r w:rsidRPr="00211495">
              <w:rPr>
                <w:b/>
              </w:rPr>
              <w:t>.</w:t>
            </w:r>
            <w:r w:rsidR="00EC245D" w:rsidRPr="00211495">
              <w:rPr>
                <w:b/>
              </w:rPr>
              <w:t>65</w:t>
            </w:r>
          </w:p>
        </w:tc>
        <w:tc>
          <w:tcPr>
            <w:tcW w:w="2783" w:type="dxa"/>
            <w:shd w:val="clear" w:color="auto" w:fill="auto"/>
          </w:tcPr>
          <w:p w14:paraId="229E86DB" w14:textId="77777777" w:rsidR="007415B1" w:rsidRPr="005A0F1C" w:rsidRDefault="007415B1" w:rsidP="005F08BA">
            <w:pPr>
              <w:pStyle w:val="8pttabletext"/>
              <w:spacing w:before="40" w:after="40"/>
            </w:pPr>
          </w:p>
        </w:tc>
      </w:tr>
      <w:bookmarkEnd w:id="33"/>
      <w:tr w:rsidR="007415B1" w:rsidRPr="000222B5" w14:paraId="7C500B01" w14:textId="77777777" w:rsidTr="005F08BA">
        <w:trPr>
          <w:cantSplit/>
        </w:trPr>
        <w:tc>
          <w:tcPr>
            <w:tcW w:w="5529" w:type="dxa"/>
            <w:shd w:val="clear" w:color="auto" w:fill="E5F4F5"/>
          </w:tcPr>
          <w:p w14:paraId="6EF403D8" w14:textId="5825C197" w:rsidR="007415B1" w:rsidRPr="007425BA" w:rsidRDefault="007415B1" w:rsidP="005F08BA">
            <w:pPr>
              <w:pStyle w:val="8pttabletext"/>
              <w:spacing w:before="40" w:after="40"/>
            </w:pPr>
            <w:r w:rsidRPr="00A33012">
              <w:rPr>
                <w:b/>
              </w:rPr>
              <w:t>Large Grants Program</w:t>
            </w:r>
          </w:p>
        </w:tc>
        <w:tc>
          <w:tcPr>
            <w:tcW w:w="1275" w:type="dxa"/>
            <w:shd w:val="clear" w:color="auto" w:fill="E5F4F5"/>
            <w:noWrap/>
            <w:tcMar>
              <w:right w:w="142" w:type="dxa"/>
            </w:tcMar>
          </w:tcPr>
          <w:p w14:paraId="22445A06" w14:textId="3B80B0DF" w:rsidR="007415B1" w:rsidRPr="007425BA" w:rsidRDefault="007415B1" w:rsidP="005F08BA">
            <w:pPr>
              <w:pStyle w:val="8pttabletext"/>
              <w:spacing w:before="40" w:after="40"/>
              <w:jc w:val="right"/>
            </w:pPr>
          </w:p>
        </w:tc>
        <w:tc>
          <w:tcPr>
            <w:tcW w:w="2783" w:type="dxa"/>
            <w:shd w:val="clear" w:color="auto" w:fill="E5F4F5"/>
          </w:tcPr>
          <w:p w14:paraId="333E6907" w14:textId="530E2DE2" w:rsidR="007415B1" w:rsidRPr="005A0F1C" w:rsidRDefault="007415B1" w:rsidP="005F08BA">
            <w:pPr>
              <w:pStyle w:val="8pttabletext"/>
              <w:spacing w:before="40" w:after="40"/>
            </w:pPr>
          </w:p>
        </w:tc>
      </w:tr>
      <w:tr w:rsidR="007415B1" w:rsidRPr="000222B5" w14:paraId="64DDAB7E" w14:textId="77777777" w:rsidTr="005F08BA">
        <w:trPr>
          <w:cantSplit/>
        </w:trPr>
        <w:tc>
          <w:tcPr>
            <w:tcW w:w="5529" w:type="dxa"/>
            <w:shd w:val="clear" w:color="auto" w:fill="auto"/>
          </w:tcPr>
          <w:p w14:paraId="14394013" w14:textId="51D2288E" w:rsidR="007415B1" w:rsidRDefault="007415B1" w:rsidP="005F08BA">
            <w:pPr>
              <w:pStyle w:val="8pttabletext"/>
              <w:spacing w:before="40" w:after="40"/>
            </w:pPr>
            <w:r w:rsidRPr="001722DA">
              <w:t xml:space="preserve">Population status and report cards for key native recreational fisheries. </w:t>
            </w:r>
            <w:r>
              <w:t xml:space="preserve">90% instalment of year one funding. </w:t>
            </w:r>
            <w:r w:rsidRPr="001722DA">
              <w:t>Total project funding</w:t>
            </w:r>
            <w:r>
              <w:t xml:space="preserve"> of $100,000.</w:t>
            </w:r>
          </w:p>
        </w:tc>
        <w:tc>
          <w:tcPr>
            <w:tcW w:w="1275" w:type="dxa"/>
            <w:shd w:val="clear" w:color="auto" w:fill="E5F4F5"/>
            <w:noWrap/>
            <w:tcMar>
              <w:right w:w="142" w:type="dxa"/>
            </w:tcMar>
          </w:tcPr>
          <w:p w14:paraId="735BCB7A" w14:textId="33CC7479" w:rsidR="007415B1" w:rsidRPr="00211495" w:rsidRDefault="007415B1" w:rsidP="005F08BA">
            <w:pPr>
              <w:pStyle w:val="8pttabletext"/>
              <w:spacing w:before="40" w:after="40"/>
              <w:jc w:val="right"/>
            </w:pPr>
            <w:r w:rsidRPr="00211495">
              <w:t>$90,000.00</w:t>
            </w:r>
          </w:p>
        </w:tc>
        <w:tc>
          <w:tcPr>
            <w:tcW w:w="2783" w:type="dxa"/>
            <w:shd w:val="clear" w:color="auto" w:fill="auto"/>
          </w:tcPr>
          <w:p w14:paraId="2399F877" w14:textId="05D5819E" w:rsidR="007415B1" w:rsidRPr="005A0F1C" w:rsidRDefault="007415B1" w:rsidP="005F08BA">
            <w:pPr>
              <w:pStyle w:val="8pttabletext"/>
              <w:spacing w:before="40" w:after="40"/>
            </w:pPr>
            <w:r w:rsidRPr="005A0F1C">
              <w:t>Victorian Fisheries Authority</w:t>
            </w:r>
          </w:p>
        </w:tc>
      </w:tr>
      <w:tr w:rsidR="007415B1" w:rsidRPr="000222B5" w14:paraId="23D2A8D0" w14:textId="77777777" w:rsidTr="005F08BA">
        <w:trPr>
          <w:cantSplit/>
        </w:trPr>
        <w:tc>
          <w:tcPr>
            <w:tcW w:w="5529" w:type="dxa"/>
            <w:shd w:val="clear" w:color="auto" w:fill="auto"/>
          </w:tcPr>
          <w:p w14:paraId="7D5F3748" w14:textId="49E26E41" w:rsidR="007415B1" w:rsidRDefault="007415B1" w:rsidP="005F08BA">
            <w:pPr>
              <w:pStyle w:val="8pttabletext"/>
              <w:spacing w:before="40" w:after="40"/>
            </w:pPr>
            <w:r w:rsidRPr="00397DE5">
              <w:t>Wild Trout Fisheries Management Program – Phase 2</w:t>
            </w:r>
            <w:r>
              <w:t xml:space="preserve">. 90% </w:t>
            </w:r>
            <w:r w:rsidRPr="00E604BC">
              <w:t xml:space="preserve">instalment </w:t>
            </w:r>
            <w:r w:rsidR="00F7395C">
              <w:br/>
            </w:r>
            <w:r w:rsidRPr="00E604BC">
              <w:t xml:space="preserve">of year </w:t>
            </w:r>
            <w:r>
              <w:t>two</w:t>
            </w:r>
            <w:r w:rsidRPr="00E604BC">
              <w:t xml:space="preserve"> funding</w:t>
            </w:r>
            <w:r>
              <w:rPr>
                <w:bCs/>
              </w:rPr>
              <w:t xml:space="preserve">. </w:t>
            </w:r>
            <w:r w:rsidRPr="00B85558">
              <w:t>Total project funding</w:t>
            </w:r>
            <w:r>
              <w:t xml:space="preserve"> </w:t>
            </w:r>
            <w:r w:rsidRPr="00B85558">
              <w:t>of</w:t>
            </w:r>
            <w:r>
              <w:t xml:space="preserve"> $105,454.55. </w:t>
            </w:r>
          </w:p>
        </w:tc>
        <w:tc>
          <w:tcPr>
            <w:tcW w:w="1275" w:type="dxa"/>
            <w:shd w:val="clear" w:color="auto" w:fill="E5F4F5"/>
            <w:noWrap/>
            <w:tcMar>
              <w:right w:w="142" w:type="dxa"/>
            </w:tcMar>
          </w:tcPr>
          <w:p w14:paraId="48D8B03B" w14:textId="709C07F1" w:rsidR="007415B1" w:rsidRPr="00211495" w:rsidRDefault="007415B1" w:rsidP="005F08BA">
            <w:pPr>
              <w:pStyle w:val="8pttabletext"/>
              <w:spacing w:before="40" w:after="40"/>
              <w:jc w:val="right"/>
            </w:pPr>
            <w:r w:rsidRPr="00211495">
              <w:t>$49,909.09</w:t>
            </w:r>
          </w:p>
        </w:tc>
        <w:tc>
          <w:tcPr>
            <w:tcW w:w="2783" w:type="dxa"/>
            <w:shd w:val="clear" w:color="auto" w:fill="auto"/>
          </w:tcPr>
          <w:p w14:paraId="3BED90A4" w14:textId="2CE99CFE" w:rsidR="007415B1" w:rsidRPr="005A0F1C" w:rsidRDefault="007415B1" w:rsidP="005F08BA">
            <w:pPr>
              <w:pStyle w:val="8pttabletext"/>
              <w:spacing w:before="40" w:after="40"/>
            </w:pPr>
            <w:r w:rsidRPr="005A0F1C">
              <w:t>Department of Environment, Land, Water and Planning</w:t>
            </w:r>
          </w:p>
        </w:tc>
      </w:tr>
      <w:tr w:rsidR="007415B1" w:rsidRPr="000222B5" w14:paraId="6CA43CC0" w14:textId="77777777" w:rsidTr="005F08BA">
        <w:trPr>
          <w:cantSplit/>
        </w:trPr>
        <w:tc>
          <w:tcPr>
            <w:tcW w:w="5529" w:type="dxa"/>
            <w:shd w:val="clear" w:color="auto" w:fill="auto"/>
          </w:tcPr>
          <w:p w14:paraId="25C320EC" w14:textId="1192D14A" w:rsidR="007415B1" w:rsidRPr="007425BA" w:rsidRDefault="007415B1" w:rsidP="005F08BA">
            <w:pPr>
              <w:pStyle w:val="8pttabletext"/>
              <w:spacing w:before="40" w:after="40"/>
            </w:pPr>
            <w:r>
              <w:t xml:space="preserve">Upper Goulburn Catchment instream habitat enhancement. 90% </w:t>
            </w:r>
            <w:r w:rsidRPr="00E604BC">
              <w:t xml:space="preserve">instalment of year </w:t>
            </w:r>
            <w:r>
              <w:t>two</w:t>
            </w:r>
            <w:r w:rsidRPr="00E604BC">
              <w:t xml:space="preserve"> funding</w:t>
            </w:r>
            <w:r>
              <w:rPr>
                <w:bCs/>
              </w:rPr>
              <w:t xml:space="preserve">. </w:t>
            </w:r>
            <w:r w:rsidRPr="009F0511">
              <w:rPr>
                <w:bCs/>
              </w:rPr>
              <w:t>Total project funding of</w:t>
            </w:r>
            <w:r>
              <w:rPr>
                <w:bCs/>
              </w:rPr>
              <w:t xml:space="preserve"> $65,681.82.</w:t>
            </w:r>
          </w:p>
        </w:tc>
        <w:tc>
          <w:tcPr>
            <w:tcW w:w="1275" w:type="dxa"/>
            <w:shd w:val="clear" w:color="auto" w:fill="E5F4F5"/>
            <w:noWrap/>
            <w:tcMar>
              <w:right w:w="142" w:type="dxa"/>
            </w:tcMar>
          </w:tcPr>
          <w:p w14:paraId="49D2C571" w14:textId="4873AD51" w:rsidR="007415B1" w:rsidRPr="00211495" w:rsidRDefault="007415B1" w:rsidP="005F08BA">
            <w:pPr>
              <w:pStyle w:val="8pttabletext"/>
              <w:spacing w:before="40" w:after="40"/>
              <w:jc w:val="right"/>
            </w:pPr>
            <w:r w:rsidRPr="00211495">
              <w:t>$27,163.64</w:t>
            </w:r>
          </w:p>
        </w:tc>
        <w:tc>
          <w:tcPr>
            <w:tcW w:w="2783" w:type="dxa"/>
            <w:shd w:val="clear" w:color="auto" w:fill="auto"/>
          </w:tcPr>
          <w:p w14:paraId="35ED535F" w14:textId="18CCE76D" w:rsidR="007415B1" w:rsidRPr="005A0F1C" w:rsidRDefault="007415B1" w:rsidP="005F08BA">
            <w:pPr>
              <w:pStyle w:val="8pttabletext"/>
              <w:spacing w:before="40" w:after="40"/>
            </w:pPr>
            <w:r w:rsidRPr="005A0F1C">
              <w:t>Goulburn Broken Catchment Management Authority</w:t>
            </w:r>
          </w:p>
        </w:tc>
      </w:tr>
      <w:tr w:rsidR="007415B1" w:rsidRPr="000222B5" w14:paraId="49221F01" w14:textId="77777777" w:rsidTr="005F08BA">
        <w:trPr>
          <w:cantSplit/>
        </w:trPr>
        <w:tc>
          <w:tcPr>
            <w:tcW w:w="5529" w:type="dxa"/>
            <w:shd w:val="clear" w:color="auto" w:fill="auto"/>
          </w:tcPr>
          <w:p w14:paraId="307B69F7" w14:textId="4A30B6D2" w:rsidR="007415B1" w:rsidRPr="007425BA" w:rsidRDefault="007415B1" w:rsidP="005F08BA">
            <w:pPr>
              <w:pStyle w:val="8pttabletext"/>
              <w:spacing w:before="40" w:after="40"/>
            </w:pPr>
            <w:r>
              <w:t xml:space="preserve">State-wide recreational tagging program to investigate mulloway movements. 90% </w:t>
            </w:r>
            <w:r w:rsidRPr="00E604BC">
              <w:t xml:space="preserve">instalment of year </w:t>
            </w:r>
            <w:r>
              <w:t>two</w:t>
            </w:r>
            <w:r w:rsidRPr="00E604BC">
              <w:t xml:space="preserve"> funding</w:t>
            </w:r>
            <w:r>
              <w:rPr>
                <w:bCs/>
              </w:rPr>
              <w:t xml:space="preserve">. </w:t>
            </w:r>
            <w:r w:rsidRPr="009F0511">
              <w:rPr>
                <w:bCs/>
              </w:rPr>
              <w:t xml:space="preserve">Total project funding </w:t>
            </w:r>
            <w:r w:rsidR="00F7395C">
              <w:rPr>
                <w:bCs/>
              </w:rPr>
              <w:br/>
            </w:r>
            <w:r w:rsidRPr="009F0511">
              <w:rPr>
                <w:bCs/>
              </w:rPr>
              <w:t>of</w:t>
            </w:r>
            <w:r>
              <w:rPr>
                <w:bCs/>
              </w:rPr>
              <w:t xml:space="preserve"> $51,272.72.</w:t>
            </w:r>
          </w:p>
        </w:tc>
        <w:tc>
          <w:tcPr>
            <w:tcW w:w="1275" w:type="dxa"/>
            <w:shd w:val="clear" w:color="auto" w:fill="E5F4F5"/>
            <w:noWrap/>
            <w:tcMar>
              <w:right w:w="142" w:type="dxa"/>
            </w:tcMar>
          </w:tcPr>
          <w:p w14:paraId="099D002D" w14:textId="1B7E51E4" w:rsidR="007415B1" w:rsidRPr="00211495" w:rsidRDefault="007415B1" w:rsidP="005F08BA">
            <w:pPr>
              <w:pStyle w:val="8pttabletext"/>
              <w:spacing w:before="40" w:after="40"/>
              <w:jc w:val="right"/>
            </w:pPr>
            <w:r w:rsidRPr="00211495">
              <w:t>$17,050.91</w:t>
            </w:r>
          </w:p>
        </w:tc>
        <w:tc>
          <w:tcPr>
            <w:tcW w:w="2783" w:type="dxa"/>
            <w:shd w:val="clear" w:color="auto" w:fill="auto"/>
          </w:tcPr>
          <w:p w14:paraId="671C70D9" w14:textId="5818633E" w:rsidR="007415B1" w:rsidRPr="005A0F1C" w:rsidRDefault="007415B1" w:rsidP="005F08BA">
            <w:pPr>
              <w:pStyle w:val="8pttabletext"/>
              <w:spacing w:before="40" w:after="40"/>
            </w:pPr>
            <w:r w:rsidRPr="005A0F1C">
              <w:t>Nature Glenelg Trust</w:t>
            </w:r>
          </w:p>
        </w:tc>
      </w:tr>
      <w:tr w:rsidR="007415B1" w:rsidRPr="000222B5" w14:paraId="7980E38F" w14:textId="77777777" w:rsidTr="005F08BA">
        <w:trPr>
          <w:cantSplit/>
        </w:trPr>
        <w:tc>
          <w:tcPr>
            <w:tcW w:w="5529" w:type="dxa"/>
            <w:shd w:val="clear" w:color="auto" w:fill="auto"/>
          </w:tcPr>
          <w:p w14:paraId="3D0C51F7" w14:textId="675BBF2A" w:rsidR="007415B1" w:rsidRPr="007425BA" w:rsidRDefault="007415B1" w:rsidP="005F08BA">
            <w:pPr>
              <w:pStyle w:val="8pttabletext"/>
              <w:spacing w:before="40" w:after="40"/>
            </w:pPr>
            <w:r>
              <w:t>Increasing fishing habitat in the Little Murray River. Balance of 10% funding</w:t>
            </w:r>
            <w:r>
              <w:rPr>
                <w:bCs/>
              </w:rPr>
              <w:t xml:space="preserve">. </w:t>
            </w:r>
            <w:r w:rsidRPr="009F0511">
              <w:rPr>
                <w:bCs/>
              </w:rPr>
              <w:t>Total project funding of</w:t>
            </w:r>
            <w:r>
              <w:rPr>
                <w:bCs/>
              </w:rPr>
              <w:t xml:space="preserve"> $89,834.54.</w:t>
            </w:r>
          </w:p>
        </w:tc>
        <w:tc>
          <w:tcPr>
            <w:tcW w:w="1275" w:type="dxa"/>
            <w:shd w:val="clear" w:color="auto" w:fill="E5F4F5"/>
            <w:noWrap/>
            <w:tcMar>
              <w:right w:w="142" w:type="dxa"/>
            </w:tcMar>
          </w:tcPr>
          <w:p w14:paraId="1CB13A16" w14:textId="45C18939" w:rsidR="007415B1" w:rsidRPr="00211495" w:rsidRDefault="007415B1" w:rsidP="005F08BA">
            <w:pPr>
              <w:pStyle w:val="8pttabletext"/>
              <w:spacing w:before="40" w:after="40"/>
              <w:jc w:val="right"/>
            </w:pPr>
            <w:r w:rsidRPr="00211495">
              <w:t>$8,983.45</w:t>
            </w:r>
          </w:p>
        </w:tc>
        <w:tc>
          <w:tcPr>
            <w:tcW w:w="2783" w:type="dxa"/>
            <w:shd w:val="clear" w:color="auto" w:fill="auto"/>
          </w:tcPr>
          <w:p w14:paraId="560E3129" w14:textId="2CBA16D1" w:rsidR="007415B1" w:rsidRPr="005A0F1C" w:rsidRDefault="007415B1" w:rsidP="005F08BA">
            <w:pPr>
              <w:pStyle w:val="8pttabletext"/>
              <w:spacing w:before="40" w:after="40"/>
            </w:pPr>
            <w:r w:rsidRPr="005A0F1C">
              <w:t>North Central Catchment Management Authority</w:t>
            </w:r>
          </w:p>
        </w:tc>
      </w:tr>
      <w:tr w:rsidR="007415B1" w:rsidRPr="000222B5" w14:paraId="2062B518" w14:textId="77777777" w:rsidTr="005F08BA">
        <w:trPr>
          <w:cantSplit/>
        </w:trPr>
        <w:tc>
          <w:tcPr>
            <w:tcW w:w="5529" w:type="dxa"/>
            <w:shd w:val="clear" w:color="auto" w:fill="auto"/>
          </w:tcPr>
          <w:p w14:paraId="220492DE" w14:textId="3F9556AD" w:rsidR="007415B1" w:rsidRPr="007425BA" w:rsidRDefault="007415B1" w:rsidP="005F08BA">
            <w:pPr>
              <w:pStyle w:val="8pttabletext"/>
              <w:spacing w:before="40" w:after="40"/>
            </w:pPr>
            <w:r>
              <w:t xml:space="preserve">Point Richards boat ramp fish cleaning table. Balance of 10% funding. </w:t>
            </w:r>
            <w:r w:rsidRPr="009F0511">
              <w:rPr>
                <w:bCs/>
              </w:rPr>
              <w:t>Total project funding of</w:t>
            </w:r>
            <w:r>
              <w:rPr>
                <w:bCs/>
              </w:rPr>
              <w:t xml:space="preserve"> $13,256.37.</w:t>
            </w:r>
          </w:p>
        </w:tc>
        <w:tc>
          <w:tcPr>
            <w:tcW w:w="1275" w:type="dxa"/>
            <w:shd w:val="clear" w:color="auto" w:fill="E5F4F5"/>
            <w:noWrap/>
            <w:tcMar>
              <w:right w:w="142" w:type="dxa"/>
            </w:tcMar>
          </w:tcPr>
          <w:p w14:paraId="24830160" w14:textId="2D398ED5" w:rsidR="007415B1" w:rsidRPr="00211495" w:rsidRDefault="007415B1" w:rsidP="005F08BA">
            <w:pPr>
              <w:pStyle w:val="8pttabletext"/>
              <w:spacing w:before="40" w:after="40"/>
              <w:jc w:val="right"/>
            </w:pPr>
            <w:r w:rsidRPr="00211495">
              <w:t>$1,325.64</w:t>
            </w:r>
          </w:p>
        </w:tc>
        <w:tc>
          <w:tcPr>
            <w:tcW w:w="2783" w:type="dxa"/>
            <w:shd w:val="clear" w:color="auto" w:fill="auto"/>
          </w:tcPr>
          <w:p w14:paraId="50D89897" w14:textId="19E86CE2" w:rsidR="007415B1" w:rsidRPr="005A0F1C" w:rsidRDefault="007415B1" w:rsidP="005F08BA">
            <w:pPr>
              <w:pStyle w:val="8pttabletext"/>
              <w:spacing w:before="40" w:after="40"/>
            </w:pPr>
            <w:r w:rsidRPr="005A0F1C">
              <w:t>Bellarine Bayside Foreshore Committee of Management</w:t>
            </w:r>
          </w:p>
        </w:tc>
      </w:tr>
      <w:tr w:rsidR="007415B1" w:rsidRPr="000222B5" w14:paraId="7A28BBD3" w14:textId="77777777" w:rsidTr="005F08BA">
        <w:trPr>
          <w:cantSplit/>
        </w:trPr>
        <w:tc>
          <w:tcPr>
            <w:tcW w:w="5529" w:type="dxa"/>
            <w:shd w:val="clear" w:color="auto" w:fill="auto"/>
          </w:tcPr>
          <w:p w14:paraId="05CA2434" w14:textId="3CFE342F" w:rsidR="007415B1" w:rsidRDefault="007415B1" w:rsidP="005F08BA">
            <w:pPr>
              <w:pStyle w:val="8pttabletext"/>
              <w:spacing w:before="40" w:after="40"/>
            </w:pPr>
            <w:r>
              <w:t>Indented Head boat ramp fish cleaning table. Balance of 10% funding.</w:t>
            </w:r>
            <w:r>
              <w:rPr>
                <w:bCs/>
              </w:rPr>
              <w:t xml:space="preserve"> </w:t>
            </w:r>
            <w:r w:rsidRPr="009F0511">
              <w:rPr>
                <w:bCs/>
              </w:rPr>
              <w:t>Total project funding of</w:t>
            </w:r>
            <w:r>
              <w:rPr>
                <w:bCs/>
              </w:rPr>
              <w:t xml:space="preserve"> $13,056.37.</w:t>
            </w:r>
          </w:p>
        </w:tc>
        <w:tc>
          <w:tcPr>
            <w:tcW w:w="1275" w:type="dxa"/>
            <w:shd w:val="clear" w:color="auto" w:fill="E5F4F5"/>
            <w:noWrap/>
            <w:tcMar>
              <w:right w:w="142" w:type="dxa"/>
            </w:tcMar>
          </w:tcPr>
          <w:p w14:paraId="36DB8122" w14:textId="4C362E1A" w:rsidR="007415B1" w:rsidRPr="00211495" w:rsidRDefault="007415B1" w:rsidP="005F08BA">
            <w:pPr>
              <w:pStyle w:val="8pttabletext"/>
              <w:spacing w:before="40" w:after="40"/>
              <w:jc w:val="right"/>
            </w:pPr>
            <w:r w:rsidRPr="00211495">
              <w:t>$1,305.64</w:t>
            </w:r>
          </w:p>
        </w:tc>
        <w:tc>
          <w:tcPr>
            <w:tcW w:w="2783" w:type="dxa"/>
            <w:shd w:val="clear" w:color="auto" w:fill="auto"/>
          </w:tcPr>
          <w:p w14:paraId="1DF5CF91" w14:textId="1C02EE3F" w:rsidR="007415B1" w:rsidRPr="005A0F1C" w:rsidRDefault="007415B1" w:rsidP="005F08BA">
            <w:pPr>
              <w:pStyle w:val="8pttabletext"/>
              <w:spacing w:before="40" w:after="40"/>
            </w:pPr>
            <w:r w:rsidRPr="005A0F1C">
              <w:t>Bellarine Bayside Foreshore Committee of Management</w:t>
            </w:r>
          </w:p>
        </w:tc>
      </w:tr>
      <w:tr w:rsidR="007415B1" w:rsidRPr="005A0F1C" w14:paraId="1F8860CB" w14:textId="77777777" w:rsidTr="005F08BA">
        <w:trPr>
          <w:cantSplit/>
        </w:trPr>
        <w:tc>
          <w:tcPr>
            <w:tcW w:w="5529" w:type="dxa"/>
            <w:shd w:val="clear" w:color="auto" w:fill="auto"/>
          </w:tcPr>
          <w:p w14:paraId="4006AC01" w14:textId="2CDE3071" w:rsidR="007415B1" w:rsidRPr="000222B5" w:rsidRDefault="007415B1" w:rsidP="005F08BA">
            <w:pPr>
              <w:pStyle w:val="8pttabletext"/>
              <w:spacing w:before="40" w:after="40"/>
              <w:rPr>
                <w:b/>
              </w:rPr>
            </w:pPr>
            <w:r w:rsidRPr="000222B5">
              <w:rPr>
                <w:b/>
              </w:rPr>
              <w:t>Sub-Total</w:t>
            </w:r>
          </w:p>
        </w:tc>
        <w:tc>
          <w:tcPr>
            <w:tcW w:w="1275" w:type="dxa"/>
            <w:shd w:val="clear" w:color="auto" w:fill="auto"/>
            <w:noWrap/>
            <w:tcMar>
              <w:right w:w="142" w:type="dxa"/>
            </w:tcMar>
          </w:tcPr>
          <w:p w14:paraId="5B0171DC" w14:textId="5D91B60F" w:rsidR="007415B1" w:rsidRPr="00211495" w:rsidRDefault="007415B1" w:rsidP="005F08BA">
            <w:pPr>
              <w:pStyle w:val="8pttabletext"/>
              <w:spacing w:before="40" w:after="40"/>
              <w:jc w:val="right"/>
            </w:pPr>
            <w:r w:rsidRPr="00211495">
              <w:rPr>
                <w:b/>
              </w:rPr>
              <w:t>$1</w:t>
            </w:r>
            <w:r w:rsidR="00CE7B26" w:rsidRPr="00211495">
              <w:rPr>
                <w:b/>
              </w:rPr>
              <w:t>9</w:t>
            </w:r>
            <w:r w:rsidRPr="00211495">
              <w:rPr>
                <w:b/>
              </w:rPr>
              <w:t>5,738.37</w:t>
            </w:r>
          </w:p>
        </w:tc>
        <w:tc>
          <w:tcPr>
            <w:tcW w:w="2783" w:type="dxa"/>
            <w:shd w:val="clear" w:color="auto" w:fill="auto"/>
          </w:tcPr>
          <w:p w14:paraId="6179FA68" w14:textId="77777777" w:rsidR="007415B1" w:rsidRPr="005A0F1C" w:rsidRDefault="007415B1" w:rsidP="005F08BA">
            <w:pPr>
              <w:pStyle w:val="8pttabletext"/>
              <w:spacing w:before="40" w:after="40"/>
            </w:pPr>
          </w:p>
        </w:tc>
      </w:tr>
      <w:tr w:rsidR="007415B1" w:rsidRPr="005A0F1C" w14:paraId="61B6D402" w14:textId="77777777" w:rsidTr="005F08BA">
        <w:trPr>
          <w:cantSplit/>
        </w:trPr>
        <w:tc>
          <w:tcPr>
            <w:tcW w:w="5529" w:type="dxa"/>
            <w:shd w:val="clear" w:color="auto" w:fill="C6E8EA"/>
          </w:tcPr>
          <w:p w14:paraId="4DF60CA2" w14:textId="43AAB913" w:rsidR="007415B1" w:rsidRPr="000222B5" w:rsidRDefault="007415B1" w:rsidP="005F08BA">
            <w:pPr>
              <w:pStyle w:val="8pttabletext"/>
              <w:spacing w:before="40" w:after="40"/>
              <w:rPr>
                <w:b/>
              </w:rPr>
            </w:pPr>
            <w:r w:rsidRPr="00FA01B7">
              <w:rPr>
                <w:b/>
                <w:bCs/>
                <w:sz w:val="18"/>
              </w:rPr>
              <w:t>Projects initially announced in 201</w:t>
            </w:r>
            <w:r>
              <w:rPr>
                <w:b/>
                <w:bCs/>
                <w:sz w:val="18"/>
              </w:rPr>
              <w:t>7</w:t>
            </w:r>
            <w:r w:rsidRPr="00FA01B7">
              <w:rPr>
                <w:b/>
                <w:bCs/>
                <w:sz w:val="18"/>
              </w:rPr>
              <w:t>/1</w:t>
            </w:r>
            <w:r>
              <w:rPr>
                <w:b/>
                <w:bCs/>
                <w:sz w:val="18"/>
              </w:rPr>
              <w:t>8</w:t>
            </w:r>
          </w:p>
        </w:tc>
        <w:tc>
          <w:tcPr>
            <w:tcW w:w="1275" w:type="dxa"/>
            <w:shd w:val="clear" w:color="auto" w:fill="C6E8EA"/>
            <w:noWrap/>
            <w:tcMar>
              <w:right w:w="142" w:type="dxa"/>
            </w:tcMar>
          </w:tcPr>
          <w:p w14:paraId="734F883A" w14:textId="77777777" w:rsidR="007415B1" w:rsidRPr="00C74A29" w:rsidRDefault="007415B1" w:rsidP="005F08BA">
            <w:pPr>
              <w:pStyle w:val="8pttabletext"/>
              <w:spacing w:before="40" w:after="40"/>
              <w:jc w:val="right"/>
            </w:pPr>
          </w:p>
        </w:tc>
        <w:tc>
          <w:tcPr>
            <w:tcW w:w="2783" w:type="dxa"/>
            <w:shd w:val="clear" w:color="auto" w:fill="C6E8EA"/>
          </w:tcPr>
          <w:p w14:paraId="4D2A100E" w14:textId="77777777" w:rsidR="007415B1" w:rsidRPr="005A0F1C" w:rsidRDefault="007415B1" w:rsidP="005F08BA">
            <w:pPr>
              <w:pStyle w:val="8pttabletext"/>
              <w:spacing w:before="40" w:after="40"/>
            </w:pPr>
          </w:p>
        </w:tc>
      </w:tr>
      <w:tr w:rsidR="007415B1" w:rsidRPr="005A0F1C" w14:paraId="62569D51" w14:textId="77777777" w:rsidTr="005F08BA">
        <w:trPr>
          <w:cantSplit/>
        </w:trPr>
        <w:tc>
          <w:tcPr>
            <w:tcW w:w="5529" w:type="dxa"/>
            <w:shd w:val="clear" w:color="auto" w:fill="E5F4F5"/>
          </w:tcPr>
          <w:p w14:paraId="3DF03249" w14:textId="41A80EA4" w:rsidR="007415B1" w:rsidRPr="000222B5" w:rsidRDefault="007415B1" w:rsidP="005F08BA">
            <w:pPr>
              <w:pStyle w:val="8pttabletext"/>
              <w:spacing w:before="40" w:after="40"/>
              <w:rPr>
                <w:b/>
              </w:rPr>
            </w:pPr>
            <w:r w:rsidRPr="00886E56">
              <w:rPr>
                <w:b/>
              </w:rPr>
              <w:t>Commissioning Grants Program</w:t>
            </w:r>
          </w:p>
        </w:tc>
        <w:tc>
          <w:tcPr>
            <w:tcW w:w="1275" w:type="dxa"/>
            <w:shd w:val="clear" w:color="auto" w:fill="E5F4F5"/>
            <w:noWrap/>
            <w:tcMar>
              <w:right w:w="142" w:type="dxa"/>
            </w:tcMar>
          </w:tcPr>
          <w:p w14:paraId="42C5E107" w14:textId="67467614" w:rsidR="007415B1" w:rsidRPr="004146C9" w:rsidRDefault="007415B1" w:rsidP="005F08BA">
            <w:pPr>
              <w:pStyle w:val="8pttabletext"/>
              <w:spacing w:before="40" w:after="40"/>
              <w:jc w:val="right"/>
            </w:pPr>
          </w:p>
        </w:tc>
        <w:tc>
          <w:tcPr>
            <w:tcW w:w="2783" w:type="dxa"/>
            <w:shd w:val="clear" w:color="auto" w:fill="E5F4F5"/>
          </w:tcPr>
          <w:p w14:paraId="3C56A076" w14:textId="152CC891" w:rsidR="007415B1" w:rsidRPr="005A0F1C" w:rsidRDefault="007415B1" w:rsidP="005F08BA">
            <w:pPr>
              <w:pStyle w:val="8pttabletext"/>
              <w:spacing w:before="40" w:after="40"/>
            </w:pPr>
          </w:p>
        </w:tc>
      </w:tr>
      <w:tr w:rsidR="007415B1" w:rsidRPr="005A0F1C" w14:paraId="4094FD61" w14:textId="77777777" w:rsidTr="005F08BA">
        <w:trPr>
          <w:cantSplit/>
        </w:trPr>
        <w:tc>
          <w:tcPr>
            <w:tcW w:w="5529" w:type="dxa"/>
            <w:shd w:val="clear" w:color="auto" w:fill="auto"/>
          </w:tcPr>
          <w:p w14:paraId="2FDE0D16" w14:textId="7B5AA098" w:rsidR="007415B1" w:rsidRPr="00ED399C" w:rsidRDefault="007415B1" w:rsidP="005F08BA">
            <w:pPr>
              <w:pStyle w:val="8pttabletext"/>
              <w:spacing w:before="40" w:after="40"/>
            </w:pPr>
            <w:r w:rsidRPr="00B700D4">
              <w:t>201</w:t>
            </w:r>
            <w:r>
              <w:t>8</w:t>
            </w:r>
            <w:r w:rsidRPr="00B700D4">
              <w:t>/1</w:t>
            </w:r>
            <w:r>
              <w:t>9</w:t>
            </w:r>
            <w:r w:rsidRPr="00B700D4">
              <w:t xml:space="preserve"> Communication and Compliance Products</w:t>
            </w:r>
            <w:r w:rsidRPr="008F5D12">
              <w:t xml:space="preserve"> (production of a series of communication products and measuring devices to provide recreational fishers with up-to-date information on Fisheries regulations). </w:t>
            </w:r>
            <w:r w:rsidRPr="00E66883">
              <w:rPr>
                <w:color w:val="000000"/>
              </w:rPr>
              <w:t>Partial year one funding</w:t>
            </w:r>
            <w:r w:rsidRPr="00E66883">
              <w:rPr>
                <w:bCs/>
                <w:color w:val="000000"/>
              </w:rPr>
              <w:t>.</w:t>
            </w:r>
            <w:r>
              <w:rPr>
                <w:bCs/>
              </w:rPr>
              <w:t xml:space="preserve"> </w:t>
            </w:r>
            <w:r w:rsidRPr="00E731C6">
              <w:t>Total project funding of</w:t>
            </w:r>
            <w:r>
              <w:t xml:space="preserve"> $219,055.70.</w:t>
            </w:r>
          </w:p>
        </w:tc>
        <w:tc>
          <w:tcPr>
            <w:tcW w:w="1275" w:type="dxa"/>
            <w:shd w:val="clear" w:color="auto" w:fill="E5F4F5"/>
            <w:noWrap/>
            <w:tcMar>
              <w:right w:w="142" w:type="dxa"/>
            </w:tcMar>
          </w:tcPr>
          <w:p w14:paraId="74A8C49A" w14:textId="03038DCE" w:rsidR="007415B1" w:rsidRPr="00211495" w:rsidRDefault="007415B1" w:rsidP="005F08BA">
            <w:pPr>
              <w:pStyle w:val="8pttabletext"/>
              <w:spacing w:before="40" w:after="40"/>
              <w:jc w:val="right"/>
            </w:pPr>
            <w:r w:rsidRPr="00211495">
              <w:t>$</w:t>
            </w:r>
            <w:r w:rsidR="005E1FE7" w:rsidRPr="00211495">
              <w:t>112,879.41</w:t>
            </w:r>
          </w:p>
        </w:tc>
        <w:tc>
          <w:tcPr>
            <w:tcW w:w="2783" w:type="dxa"/>
            <w:shd w:val="clear" w:color="auto" w:fill="auto"/>
          </w:tcPr>
          <w:p w14:paraId="098B5052" w14:textId="31BFC82B" w:rsidR="007415B1" w:rsidRPr="005A0F1C" w:rsidRDefault="007415B1" w:rsidP="005F08BA">
            <w:pPr>
              <w:pStyle w:val="8pttabletext"/>
              <w:spacing w:before="40" w:after="40"/>
            </w:pPr>
            <w:r w:rsidRPr="005A0F1C">
              <w:t>Victorian Fisheries Authority</w:t>
            </w:r>
          </w:p>
        </w:tc>
      </w:tr>
      <w:tr w:rsidR="007415B1" w:rsidRPr="005A0F1C" w14:paraId="7FA824FC" w14:textId="77777777" w:rsidTr="005F08BA">
        <w:trPr>
          <w:cantSplit/>
        </w:trPr>
        <w:tc>
          <w:tcPr>
            <w:tcW w:w="5529" w:type="dxa"/>
            <w:shd w:val="clear" w:color="auto" w:fill="auto"/>
          </w:tcPr>
          <w:p w14:paraId="2EC956CB" w14:textId="2B06387B" w:rsidR="007415B1" w:rsidRPr="000222B5" w:rsidRDefault="007415B1" w:rsidP="005F08BA">
            <w:pPr>
              <w:pStyle w:val="8pttabletext"/>
              <w:spacing w:before="40" w:after="40"/>
              <w:rPr>
                <w:b/>
              </w:rPr>
            </w:pPr>
            <w:r w:rsidRPr="00ED399C">
              <w:t xml:space="preserve">Informing sustainable management and optimisation of Victoria's wild catch marine and estuarine recreational fisheries. </w:t>
            </w:r>
            <w:r w:rsidRPr="00E66883">
              <w:rPr>
                <w:color w:val="000000"/>
              </w:rPr>
              <w:t>Partial year one funding</w:t>
            </w:r>
            <w:r w:rsidRPr="00ED399C">
              <w:rPr>
                <w:bCs/>
              </w:rPr>
              <w:t>. Total project funding of $1</w:t>
            </w:r>
            <w:r>
              <w:rPr>
                <w:bCs/>
              </w:rPr>
              <w:t>4</w:t>
            </w:r>
            <w:r w:rsidRPr="00ED399C">
              <w:rPr>
                <w:bCs/>
              </w:rPr>
              <w:t xml:space="preserve">0,000. </w:t>
            </w:r>
            <w:r w:rsidRPr="00ED399C">
              <w:t xml:space="preserve">  </w:t>
            </w:r>
          </w:p>
        </w:tc>
        <w:tc>
          <w:tcPr>
            <w:tcW w:w="1275" w:type="dxa"/>
            <w:shd w:val="clear" w:color="auto" w:fill="E5F4F5"/>
            <w:noWrap/>
            <w:tcMar>
              <w:right w:w="142" w:type="dxa"/>
            </w:tcMar>
          </w:tcPr>
          <w:p w14:paraId="7D137A71" w14:textId="29F96314" w:rsidR="007415B1" w:rsidRPr="00211495" w:rsidRDefault="007415B1" w:rsidP="005F08BA">
            <w:pPr>
              <w:pStyle w:val="8pttabletext"/>
              <w:spacing w:before="40" w:after="40"/>
              <w:jc w:val="right"/>
            </w:pPr>
            <w:r w:rsidRPr="00211495">
              <w:t>$</w:t>
            </w:r>
            <w:r w:rsidR="005E1FE7" w:rsidRPr="00211495">
              <w:t>5</w:t>
            </w:r>
            <w:r w:rsidR="00CC5AB6" w:rsidRPr="00211495">
              <w:t>5</w:t>
            </w:r>
            <w:r w:rsidR="005E1FE7" w:rsidRPr="00211495">
              <w:t>,</w:t>
            </w:r>
            <w:r w:rsidR="00CC5AB6" w:rsidRPr="00211495">
              <w:t>8</w:t>
            </w:r>
            <w:r w:rsidR="00304A4E" w:rsidRPr="00211495">
              <w:t>5</w:t>
            </w:r>
            <w:r w:rsidR="00CC5AB6" w:rsidRPr="00211495">
              <w:t>3</w:t>
            </w:r>
            <w:r w:rsidR="005E1FE7" w:rsidRPr="00211495">
              <w:t>.</w:t>
            </w:r>
            <w:r w:rsidR="00CC5AB6" w:rsidRPr="00211495">
              <w:t>17</w:t>
            </w:r>
          </w:p>
        </w:tc>
        <w:tc>
          <w:tcPr>
            <w:tcW w:w="2783" w:type="dxa"/>
            <w:shd w:val="clear" w:color="auto" w:fill="auto"/>
          </w:tcPr>
          <w:p w14:paraId="6F4D32F0" w14:textId="294F56B2" w:rsidR="007415B1" w:rsidRPr="005A0F1C" w:rsidRDefault="007415B1" w:rsidP="005F08BA">
            <w:pPr>
              <w:pStyle w:val="8pttabletext"/>
              <w:spacing w:before="40" w:after="40"/>
            </w:pPr>
            <w:r w:rsidRPr="005A0F1C">
              <w:t>Victorian Fisheries Authority</w:t>
            </w:r>
          </w:p>
        </w:tc>
      </w:tr>
      <w:tr w:rsidR="007415B1" w:rsidRPr="005A0F1C" w14:paraId="6C44C903" w14:textId="77777777" w:rsidTr="005F08BA">
        <w:trPr>
          <w:cantSplit/>
        </w:trPr>
        <w:tc>
          <w:tcPr>
            <w:tcW w:w="5529" w:type="dxa"/>
            <w:shd w:val="clear" w:color="auto" w:fill="auto"/>
          </w:tcPr>
          <w:p w14:paraId="709FC4DD" w14:textId="02285A8A" w:rsidR="007415B1" w:rsidRPr="000222B5" w:rsidRDefault="007415B1" w:rsidP="005F08BA">
            <w:pPr>
              <w:pStyle w:val="8pttabletext"/>
              <w:spacing w:before="40" w:after="40"/>
              <w:rPr>
                <w:b/>
              </w:rPr>
            </w:pPr>
            <w:r w:rsidRPr="000222B5">
              <w:rPr>
                <w:b/>
              </w:rPr>
              <w:t>Sub-Total</w:t>
            </w:r>
          </w:p>
        </w:tc>
        <w:tc>
          <w:tcPr>
            <w:tcW w:w="1275" w:type="dxa"/>
            <w:shd w:val="clear" w:color="auto" w:fill="auto"/>
            <w:noWrap/>
            <w:tcMar>
              <w:right w:w="142" w:type="dxa"/>
            </w:tcMar>
          </w:tcPr>
          <w:p w14:paraId="3C505316" w14:textId="48850719" w:rsidR="007415B1" w:rsidRPr="00211495" w:rsidRDefault="001B67D7" w:rsidP="005F08BA">
            <w:pPr>
              <w:pStyle w:val="8pttabletext"/>
              <w:spacing w:before="40" w:after="40"/>
              <w:jc w:val="right"/>
            </w:pPr>
            <w:r w:rsidRPr="00211495">
              <w:rPr>
                <w:b/>
              </w:rPr>
              <w:t>$168,732.58</w:t>
            </w:r>
          </w:p>
        </w:tc>
        <w:tc>
          <w:tcPr>
            <w:tcW w:w="2783" w:type="dxa"/>
            <w:shd w:val="clear" w:color="auto" w:fill="auto"/>
          </w:tcPr>
          <w:p w14:paraId="7090561F" w14:textId="77777777" w:rsidR="007415B1" w:rsidRPr="005A0F1C" w:rsidRDefault="007415B1" w:rsidP="005F08BA">
            <w:pPr>
              <w:pStyle w:val="8pttabletext"/>
              <w:spacing w:before="40" w:after="40"/>
            </w:pPr>
          </w:p>
        </w:tc>
      </w:tr>
      <w:tr w:rsidR="007415B1" w:rsidRPr="000222B5" w14:paraId="532AD106" w14:textId="77777777" w:rsidTr="005F08BA">
        <w:trPr>
          <w:cantSplit/>
        </w:trPr>
        <w:tc>
          <w:tcPr>
            <w:tcW w:w="5529" w:type="dxa"/>
            <w:shd w:val="clear" w:color="auto" w:fill="E5F4F5"/>
          </w:tcPr>
          <w:p w14:paraId="521800E3" w14:textId="0CB9DA20" w:rsidR="007415B1" w:rsidRPr="000222B5" w:rsidRDefault="007415B1" w:rsidP="005F08BA">
            <w:pPr>
              <w:pStyle w:val="8pttabletext"/>
              <w:spacing w:before="40" w:after="40"/>
              <w:rPr>
                <w:b/>
              </w:rPr>
            </w:pPr>
            <w:r w:rsidRPr="00A33012">
              <w:rPr>
                <w:b/>
              </w:rPr>
              <w:t>Large Grants Program</w:t>
            </w:r>
          </w:p>
        </w:tc>
        <w:tc>
          <w:tcPr>
            <w:tcW w:w="1275" w:type="dxa"/>
            <w:shd w:val="clear" w:color="auto" w:fill="E5F4F5"/>
            <w:noWrap/>
            <w:tcMar>
              <w:right w:w="142" w:type="dxa"/>
            </w:tcMar>
          </w:tcPr>
          <w:p w14:paraId="7DE6DF0D" w14:textId="77777777" w:rsidR="007415B1" w:rsidRPr="00D00573" w:rsidRDefault="007415B1" w:rsidP="005F08BA">
            <w:pPr>
              <w:pStyle w:val="8pttabletext"/>
              <w:spacing w:before="40" w:after="40"/>
              <w:jc w:val="right"/>
              <w:rPr>
                <w:b/>
              </w:rPr>
            </w:pPr>
          </w:p>
        </w:tc>
        <w:tc>
          <w:tcPr>
            <w:tcW w:w="2783" w:type="dxa"/>
            <w:shd w:val="clear" w:color="auto" w:fill="E5F4F5"/>
          </w:tcPr>
          <w:p w14:paraId="1D07E6B8" w14:textId="77777777" w:rsidR="007415B1" w:rsidRPr="005A0F1C" w:rsidRDefault="007415B1" w:rsidP="005F08BA">
            <w:pPr>
              <w:pStyle w:val="8pttabletext"/>
              <w:spacing w:before="40" w:after="40"/>
            </w:pPr>
          </w:p>
        </w:tc>
      </w:tr>
      <w:tr w:rsidR="007415B1" w:rsidRPr="000222B5" w14:paraId="7F58B929" w14:textId="77777777" w:rsidTr="005F08BA">
        <w:trPr>
          <w:cantSplit/>
        </w:trPr>
        <w:tc>
          <w:tcPr>
            <w:tcW w:w="5529" w:type="dxa"/>
            <w:shd w:val="clear" w:color="auto" w:fill="auto"/>
          </w:tcPr>
          <w:p w14:paraId="7A984CB3" w14:textId="48649C7D" w:rsidR="007415B1" w:rsidRPr="005A0F1C" w:rsidRDefault="007415B1" w:rsidP="005F08BA">
            <w:pPr>
              <w:pStyle w:val="8pttabletext"/>
              <w:spacing w:before="40" w:after="40"/>
            </w:pPr>
            <w:r w:rsidRPr="005A0F1C">
              <w:t>Improving Instream Habitat for Key Recreational Species in the Snowy River</w:t>
            </w:r>
            <w:r>
              <w:t xml:space="preserve">. 90% instalment </w:t>
            </w:r>
            <w:r w:rsidRPr="00154876">
              <w:t xml:space="preserve">of </w:t>
            </w:r>
            <w:r>
              <w:t>year one</w:t>
            </w:r>
            <w:r w:rsidRPr="00154876">
              <w:t xml:space="preserve"> funding. Total project funding of</w:t>
            </w:r>
            <w:r>
              <w:t xml:space="preserve"> $100,000.00.</w:t>
            </w:r>
          </w:p>
        </w:tc>
        <w:tc>
          <w:tcPr>
            <w:tcW w:w="1275" w:type="dxa"/>
            <w:shd w:val="clear" w:color="auto" w:fill="E5F4F5"/>
            <w:noWrap/>
            <w:tcMar>
              <w:right w:w="142" w:type="dxa"/>
            </w:tcMar>
          </w:tcPr>
          <w:p w14:paraId="3FC357C7" w14:textId="70D3741B" w:rsidR="007415B1" w:rsidRPr="00211495" w:rsidRDefault="007415B1" w:rsidP="005F08BA">
            <w:pPr>
              <w:pStyle w:val="8pttabletext"/>
              <w:spacing w:before="40" w:after="40"/>
              <w:jc w:val="right"/>
            </w:pPr>
            <w:r w:rsidRPr="00211495">
              <w:t>$90,000.00</w:t>
            </w:r>
          </w:p>
        </w:tc>
        <w:tc>
          <w:tcPr>
            <w:tcW w:w="2783" w:type="dxa"/>
            <w:shd w:val="clear" w:color="auto" w:fill="auto"/>
          </w:tcPr>
          <w:p w14:paraId="440B44BC" w14:textId="4F298089" w:rsidR="007415B1" w:rsidRDefault="007415B1" w:rsidP="005F08BA">
            <w:pPr>
              <w:pStyle w:val="8pttabletext"/>
              <w:spacing w:before="40" w:after="40"/>
            </w:pPr>
            <w:r>
              <w:t xml:space="preserve">East Gippsland </w:t>
            </w:r>
            <w:r w:rsidRPr="005A0F1C">
              <w:t>Catchment Management Authority</w:t>
            </w:r>
          </w:p>
        </w:tc>
      </w:tr>
      <w:tr w:rsidR="007415B1" w:rsidRPr="000222B5" w14:paraId="7645825D" w14:textId="77777777" w:rsidTr="005F08BA">
        <w:trPr>
          <w:cantSplit/>
        </w:trPr>
        <w:tc>
          <w:tcPr>
            <w:tcW w:w="5529" w:type="dxa"/>
            <w:shd w:val="clear" w:color="auto" w:fill="auto"/>
          </w:tcPr>
          <w:p w14:paraId="771A4A8B" w14:textId="7AF844F9" w:rsidR="007415B1" w:rsidRPr="000222B5" w:rsidRDefault="007415B1" w:rsidP="005F08BA">
            <w:pPr>
              <w:pStyle w:val="8pttabletext"/>
              <w:spacing w:before="40" w:after="40"/>
              <w:rPr>
                <w:b/>
              </w:rPr>
            </w:pPr>
            <w:proofErr w:type="spellStart"/>
            <w:r w:rsidRPr="005A0F1C">
              <w:t>Fishcare</w:t>
            </w:r>
            <w:proofErr w:type="spellEnd"/>
            <w:r w:rsidRPr="005A0F1C">
              <w:t xml:space="preserve"> - Get Hooked on Fishing App</w:t>
            </w:r>
            <w:r>
              <w:t xml:space="preserve">. 90% instalment </w:t>
            </w:r>
            <w:r w:rsidRPr="00154876">
              <w:t xml:space="preserve">of </w:t>
            </w:r>
            <w:r>
              <w:t>year one</w:t>
            </w:r>
            <w:r w:rsidRPr="00154876">
              <w:t xml:space="preserve"> funding. Total project funding of</w:t>
            </w:r>
            <w:r>
              <w:t xml:space="preserve"> $97,768.18.</w:t>
            </w:r>
          </w:p>
        </w:tc>
        <w:tc>
          <w:tcPr>
            <w:tcW w:w="1275" w:type="dxa"/>
            <w:shd w:val="clear" w:color="auto" w:fill="E5F4F5"/>
            <w:noWrap/>
            <w:tcMar>
              <w:right w:w="142" w:type="dxa"/>
            </w:tcMar>
          </w:tcPr>
          <w:p w14:paraId="46AAAFE1" w14:textId="4DACE4A3" w:rsidR="007415B1" w:rsidRPr="00211495" w:rsidRDefault="007415B1" w:rsidP="005F08BA">
            <w:pPr>
              <w:pStyle w:val="8pttabletext"/>
              <w:spacing w:before="40" w:after="40"/>
              <w:jc w:val="right"/>
            </w:pPr>
            <w:r w:rsidRPr="00211495">
              <w:t>$87,991.36</w:t>
            </w:r>
          </w:p>
        </w:tc>
        <w:tc>
          <w:tcPr>
            <w:tcW w:w="2783" w:type="dxa"/>
            <w:shd w:val="clear" w:color="auto" w:fill="auto"/>
          </w:tcPr>
          <w:p w14:paraId="1D2A2E78" w14:textId="1C99D9B5" w:rsidR="007415B1" w:rsidRPr="005A0F1C" w:rsidRDefault="007415B1" w:rsidP="005F08BA">
            <w:pPr>
              <w:pStyle w:val="8pttabletext"/>
              <w:spacing w:before="40" w:after="40"/>
            </w:pPr>
            <w:proofErr w:type="spellStart"/>
            <w:r>
              <w:t>Fishcare</w:t>
            </w:r>
            <w:proofErr w:type="spellEnd"/>
            <w:r>
              <w:t xml:space="preserve"> Victoria</w:t>
            </w:r>
          </w:p>
        </w:tc>
      </w:tr>
      <w:tr w:rsidR="007415B1" w:rsidRPr="000222B5" w14:paraId="756898BA" w14:textId="77777777" w:rsidTr="005F08BA">
        <w:trPr>
          <w:cantSplit/>
        </w:trPr>
        <w:tc>
          <w:tcPr>
            <w:tcW w:w="5529" w:type="dxa"/>
            <w:shd w:val="clear" w:color="auto" w:fill="auto"/>
          </w:tcPr>
          <w:p w14:paraId="38779F9F" w14:textId="35F623E8" w:rsidR="007415B1" w:rsidRPr="005A0F1C" w:rsidRDefault="007415B1" w:rsidP="005F08BA">
            <w:pPr>
              <w:pStyle w:val="8pttabletext"/>
              <w:spacing w:before="40" w:after="40"/>
            </w:pPr>
            <w:r w:rsidRPr="00F268C1">
              <w:t>Mitta Rehabilitation Project - Mitta Mitta River, from the high-water mark of Lake Hume to the township of Eskdale.</w:t>
            </w:r>
            <w:r>
              <w:t xml:space="preserve"> 90% instalment </w:t>
            </w:r>
            <w:r w:rsidRPr="00154876">
              <w:t xml:space="preserve">of </w:t>
            </w:r>
            <w:r>
              <w:t>year one</w:t>
            </w:r>
            <w:r w:rsidRPr="00154876">
              <w:t xml:space="preserve"> funding. Total project funding of</w:t>
            </w:r>
            <w:r>
              <w:t xml:space="preserve"> $80,000.00.</w:t>
            </w:r>
          </w:p>
        </w:tc>
        <w:tc>
          <w:tcPr>
            <w:tcW w:w="1275" w:type="dxa"/>
            <w:shd w:val="clear" w:color="auto" w:fill="E5F4F5"/>
            <w:noWrap/>
            <w:tcMar>
              <w:right w:w="142" w:type="dxa"/>
            </w:tcMar>
          </w:tcPr>
          <w:p w14:paraId="60335B65" w14:textId="7FCAFD1C" w:rsidR="007415B1" w:rsidRPr="00211495" w:rsidRDefault="007415B1" w:rsidP="005F08BA">
            <w:pPr>
              <w:pStyle w:val="8pttabletext"/>
              <w:spacing w:before="40" w:after="40"/>
              <w:jc w:val="right"/>
            </w:pPr>
            <w:r w:rsidRPr="00211495">
              <w:t>$72,000.00</w:t>
            </w:r>
          </w:p>
        </w:tc>
        <w:tc>
          <w:tcPr>
            <w:tcW w:w="2783" w:type="dxa"/>
            <w:shd w:val="clear" w:color="auto" w:fill="auto"/>
          </w:tcPr>
          <w:p w14:paraId="2D461A38" w14:textId="193DDB7A" w:rsidR="007415B1" w:rsidRDefault="007415B1" w:rsidP="005F08BA">
            <w:pPr>
              <w:pStyle w:val="8pttabletext"/>
              <w:spacing w:before="40" w:after="40"/>
            </w:pPr>
            <w:r>
              <w:t>North East Catchment Management Authority</w:t>
            </w:r>
          </w:p>
        </w:tc>
      </w:tr>
      <w:tr w:rsidR="007415B1" w:rsidRPr="000222B5" w14:paraId="27AC9514" w14:textId="77777777" w:rsidTr="005F08BA">
        <w:trPr>
          <w:cantSplit/>
        </w:trPr>
        <w:tc>
          <w:tcPr>
            <w:tcW w:w="5529" w:type="dxa"/>
            <w:shd w:val="clear" w:color="auto" w:fill="auto"/>
          </w:tcPr>
          <w:p w14:paraId="749FC09B" w14:textId="53BDE56D" w:rsidR="007415B1" w:rsidRPr="005A0F1C" w:rsidRDefault="007415B1" w:rsidP="005F08BA">
            <w:pPr>
              <w:pStyle w:val="8pttabletext"/>
              <w:spacing w:before="40" w:after="40"/>
            </w:pPr>
            <w:r w:rsidRPr="005A0F1C">
              <w:t>Stair Access to Corinella Foreshore</w:t>
            </w:r>
            <w:r>
              <w:t xml:space="preserve">. 90% instalment </w:t>
            </w:r>
            <w:r w:rsidRPr="00154876">
              <w:t xml:space="preserve">of </w:t>
            </w:r>
            <w:r>
              <w:t>year one</w:t>
            </w:r>
            <w:r w:rsidRPr="00154876">
              <w:t xml:space="preserve"> funding. Total project funding of</w:t>
            </w:r>
            <w:r>
              <w:t xml:space="preserve"> $64,909.09.</w:t>
            </w:r>
          </w:p>
        </w:tc>
        <w:tc>
          <w:tcPr>
            <w:tcW w:w="1275" w:type="dxa"/>
            <w:shd w:val="clear" w:color="auto" w:fill="E5F4F5"/>
            <w:noWrap/>
            <w:tcMar>
              <w:right w:w="142" w:type="dxa"/>
            </w:tcMar>
          </w:tcPr>
          <w:p w14:paraId="2FACF33F" w14:textId="4D563392" w:rsidR="007415B1" w:rsidRPr="00211495" w:rsidRDefault="007415B1" w:rsidP="005F08BA">
            <w:pPr>
              <w:pStyle w:val="8pttabletext"/>
              <w:spacing w:before="40" w:after="40"/>
              <w:jc w:val="right"/>
            </w:pPr>
            <w:r w:rsidRPr="00211495">
              <w:t>$58,418.18</w:t>
            </w:r>
          </w:p>
        </w:tc>
        <w:tc>
          <w:tcPr>
            <w:tcW w:w="2783" w:type="dxa"/>
            <w:shd w:val="clear" w:color="auto" w:fill="auto"/>
          </w:tcPr>
          <w:p w14:paraId="18FC71F5" w14:textId="191C438F" w:rsidR="007415B1" w:rsidRDefault="007415B1" w:rsidP="005F08BA">
            <w:pPr>
              <w:pStyle w:val="8pttabletext"/>
              <w:spacing w:before="40" w:after="40"/>
            </w:pPr>
            <w:r>
              <w:t>Corinella Foreshore Reserve Inc.</w:t>
            </w:r>
          </w:p>
        </w:tc>
      </w:tr>
      <w:tr w:rsidR="007415B1" w:rsidRPr="000222B5" w14:paraId="3A26EAA0" w14:textId="77777777" w:rsidTr="005F08BA">
        <w:trPr>
          <w:cantSplit/>
        </w:trPr>
        <w:tc>
          <w:tcPr>
            <w:tcW w:w="5529" w:type="dxa"/>
            <w:shd w:val="clear" w:color="auto" w:fill="auto"/>
          </w:tcPr>
          <w:p w14:paraId="62C8732B" w14:textId="6684E872" w:rsidR="007415B1" w:rsidRPr="005A0F1C" w:rsidRDefault="007415B1" w:rsidP="005F08BA">
            <w:pPr>
              <w:pStyle w:val="8pttabletext"/>
              <w:spacing w:before="40" w:after="40"/>
            </w:pPr>
            <w:r w:rsidRPr="005A0F1C">
              <w:t>Fishing Pontoon on the Wimmera River Jeparit</w:t>
            </w:r>
            <w:r>
              <w:t xml:space="preserve">. 90% instalment </w:t>
            </w:r>
            <w:r w:rsidRPr="00154876">
              <w:t xml:space="preserve">of </w:t>
            </w:r>
            <w:r>
              <w:t>year one</w:t>
            </w:r>
            <w:r w:rsidRPr="00154876">
              <w:t xml:space="preserve"> funding</w:t>
            </w:r>
            <w:r>
              <w:t xml:space="preserve"> plus 10% balance of funding</w:t>
            </w:r>
            <w:r w:rsidRPr="00154876">
              <w:t>. Total project funding of</w:t>
            </w:r>
            <w:r>
              <w:t xml:space="preserve"> $55,000.00.</w:t>
            </w:r>
          </w:p>
        </w:tc>
        <w:tc>
          <w:tcPr>
            <w:tcW w:w="1275" w:type="dxa"/>
            <w:shd w:val="clear" w:color="auto" w:fill="E5F4F5"/>
            <w:noWrap/>
            <w:tcMar>
              <w:right w:w="142" w:type="dxa"/>
            </w:tcMar>
          </w:tcPr>
          <w:p w14:paraId="3EF724E5" w14:textId="310762A8" w:rsidR="007415B1" w:rsidRPr="00211495" w:rsidRDefault="007415B1" w:rsidP="005F08BA">
            <w:pPr>
              <w:pStyle w:val="8pttabletext"/>
              <w:spacing w:before="40" w:after="40"/>
              <w:jc w:val="right"/>
            </w:pPr>
            <w:r w:rsidRPr="00211495">
              <w:t>$55,000.00</w:t>
            </w:r>
          </w:p>
        </w:tc>
        <w:tc>
          <w:tcPr>
            <w:tcW w:w="2783" w:type="dxa"/>
            <w:shd w:val="clear" w:color="auto" w:fill="auto"/>
          </w:tcPr>
          <w:p w14:paraId="2A4F2ABA" w14:textId="44F63B32" w:rsidR="007415B1" w:rsidRPr="005A0F1C" w:rsidRDefault="007415B1" w:rsidP="005F08BA">
            <w:pPr>
              <w:pStyle w:val="8pttabletext"/>
              <w:spacing w:before="40" w:after="40"/>
            </w:pPr>
            <w:r>
              <w:t>Jeparit Anglers Club</w:t>
            </w:r>
          </w:p>
        </w:tc>
      </w:tr>
      <w:tr w:rsidR="007415B1" w:rsidRPr="000222B5" w14:paraId="55388F09" w14:textId="77777777" w:rsidTr="005F08BA">
        <w:trPr>
          <w:cantSplit/>
        </w:trPr>
        <w:tc>
          <w:tcPr>
            <w:tcW w:w="5529" w:type="dxa"/>
            <w:shd w:val="clear" w:color="auto" w:fill="auto"/>
          </w:tcPr>
          <w:p w14:paraId="5B199DA5" w14:textId="0AD401A2" w:rsidR="007415B1" w:rsidRPr="005A0F1C" w:rsidRDefault="007415B1" w:rsidP="005F08BA">
            <w:pPr>
              <w:pStyle w:val="8pttabletext"/>
              <w:spacing w:before="40" w:after="40"/>
            </w:pPr>
            <w:r w:rsidRPr="005A0F1C">
              <w:t>Nhill Lake Fishing Pontoon</w:t>
            </w:r>
            <w:r>
              <w:t xml:space="preserve">. 90% instalment </w:t>
            </w:r>
            <w:r w:rsidRPr="00154876">
              <w:t xml:space="preserve">of </w:t>
            </w:r>
            <w:r>
              <w:t>year one</w:t>
            </w:r>
            <w:r w:rsidRPr="00154876">
              <w:t xml:space="preserve"> funding</w:t>
            </w:r>
            <w:r>
              <w:t xml:space="preserve"> plus 10% balance of funding</w:t>
            </w:r>
            <w:r w:rsidRPr="00154876">
              <w:t>.</w:t>
            </w:r>
            <w:r>
              <w:t xml:space="preserve"> </w:t>
            </w:r>
            <w:r w:rsidRPr="00154876">
              <w:t>Total project funding of</w:t>
            </w:r>
            <w:r>
              <w:t xml:space="preserve"> $49,727.27. </w:t>
            </w:r>
          </w:p>
        </w:tc>
        <w:tc>
          <w:tcPr>
            <w:tcW w:w="1275" w:type="dxa"/>
            <w:shd w:val="clear" w:color="auto" w:fill="E5F4F5"/>
            <w:noWrap/>
            <w:tcMar>
              <w:right w:w="142" w:type="dxa"/>
            </w:tcMar>
          </w:tcPr>
          <w:p w14:paraId="00C1A6FA" w14:textId="024F4C12" w:rsidR="007415B1" w:rsidRPr="00211495" w:rsidRDefault="007415B1" w:rsidP="005F08BA">
            <w:pPr>
              <w:pStyle w:val="8pttabletext"/>
              <w:spacing w:before="40" w:after="40"/>
              <w:jc w:val="right"/>
            </w:pPr>
            <w:r w:rsidRPr="00211495">
              <w:t>$49,727.27</w:t>
            </w:r>
          </w:p>
        </w:tc>
        <w:tc>
          <w:tcPr>
            <w:tcW w:w="2783" w:type="dxa"/>
            <w:shd w:val="clear" w:color="auto" w:fill="auto"/>
          </w:tcPr>
          <w:p w14:paraId="202F64BE" w14:textId="4746234C" w:rsidR="007415B1" w:rsidRPr="005A0F1C" w:rsidRDefault="007415B1" w:rsidP="005F08BA">
            <w:pPr>
              <w:pStyle w:val="8pttabletext"/>
              <w:spacing w:before="40" w:after="40"/>
            </w:pPr>
            <w:r>
              <w:t>Hindmarsh Shire Council</w:t>
            </w:r>
          </w:p>
        </w:tc>
      </w:tr>
      <w:tr w:rsidR="007415B1" w:rsidRPr="000222B5" w14:paraId="7FAF5D94" w14:textId="77777777" w:rsidTr="005F08BA">
        <w:trPr>
          <w:cantSplit/>
        </w:trPr>
        <w:tc>
          <w:tcPr>
            <w:tcW w:w="5529" w:type="dxa"/>
            <w:shd w:val="clear" w:color="auto" w:fill="auto"/>
          </w:tcPr>
          <w:p w14:paraId="53C22F2B" w14:textId="05A5FA45" w:rsidR="007415B1" w:rsidRPr="005A0F1C" w:rsidRDefault="007415B1" w:rsidP="005F08BA">
            <w:pPr>
              <w:pStyle w:val="8pttabletext"/>
              <w:spacing w:before="40" w:after="40"/>
            </w:pPr>
            <w:r w:rsidRPr="005A0F1C">
              <w:t>Enhancement of citizen science in the recreational fishery for southern bluefin tuna in Victoria.</w:t>
            </w:r>
          </w:p>
        </w:tc>
        <w:tc>
          <w:tcPr>
            <w:tcW w:w="1275" w:type="dxa"/>
            <w:shd w:val="clear" w:color="auto" w:fill="E5F4F5"/>
            <w:noWrap/>
            <w:tcMar>
              <w:right w:w="142" w:type="dxa"/>
            </w:tcMar>
          </w:tcPr>
          <w:p w14:paraId="5B987875" w14:textId="2878E449" w:rsidR="007415B1" w:rsidRPr="00211495" w:rsidRDefault="007415B1" w:rsidP="005F08BA">
            <w:pPr>
              <w:pStyle w:val="8pttabletext"/>
              <w:spacing w:before="40" w:after="40"/>
              <w:jc w:val="right"/>
            </w:pPr>
            <w:r w:rsidRPr="00211495">
              <w:t>$45,842.73</w:t>
            </w:r>
          </w:p>
        </w:tc>
        <w:tc>
          <w:tcPr>
            <w:tcW w:w="2783" w:type="dxa"/>
            <w:shd w:val="clear" w:color="auto" w:fill="auto"/>
          </w:tcPr>
          <w:p w14:paraId="035219AB" w14:textId="195393CD" w:rsidR="007415B1" w:rsidRDefault="007415B1" w:rsidP="005F08BA">
            <w:pPr>
              <w:pStyle w:val="8pttabletext"/>
              <w:spacing w:before="40" w:after="40"/>
            </w:pPr>
            <w:r w:rsidRPr="005A0F1C">
              <w:t>Pepperell Research &amp; Consulting Pty Ltd</w:t>
            </w:r>
          </w:p>
        </w:tc>
      </w:tr>
      <w:tr w:rsidR="007415B1" w:rsidRPr="000222B5" w14:paraId="7307F35C" w14:textId="77777777" w:rsidTr="005F08BA">
        <w:trPr>
          <w:cantSplit/>
        </w:trPr>
        <w:tc>
          <w:tcPr>
            <w:tcW w:w="5529" w:type="dxa"/>
            <w:shd w:val="clear" w:color="auto" w:fill="auto"/>
          </w:tcPr>
          <w:p w14:paraId="763272C4" w14:textId="22DDEA0E" w:rsidR="007415B1" w:rsidRPr="005A0F1C" w:rsidRDefault="007415B1" w:rsidP="005F08BA">
            <w:pPr>
              <w:pStyle w:val="8pttabletext"/>
              <w:spacing w:before="40" w:after="40"/>
            </w:pPr>
            <w:r w:rsidRPr="005A0F1C">
              <w:t>Lower Goulburn River: Re-snagging for native</w:t>
            </w:r>
            <w:r>
              <w:t xml:space="preserve"> </w:t>
            </w:r>
            <w:r w:rsidRPr="005A0F1C">
              <w:t>fish habitat</w:t>
            </w:r>
            <w:r>
              <w:rPr>
                <w:bCs/>
              </w:rPr>
              <w:t xml:space="preserve">. </w:t>
            </w:r>
            <w:r>
              <w:t xml:space="preserve">90% instalment </w:t>
            </w:r>
            <w:r w:rsidRPr="00154876">
              <w:t xml:space="preserve">of </w:t>
            </w:r>
            <w:r>
              <w:t>year one</w:t>
            </w:r>
            <w:r w:rsidRPr="00154876">
              <w:t xml:space="preserve"> funding. Total project funding of</w:t>
            </w:r>
            <w:r>
              <w:t xml:space="preserve"> $40,763.64.</w:t>
            </w:r>
          </w:p>
        </w:tc>
        <w:tc>
          <w:tcPr>
            <w:tcW w:w="1275" w:type="dxa"/>
            <w:shd w:val="clear" w:color="auto" w:fill="E5F4F5"/>
            <w:noWrap/>
            <w:tcMar>
              <w:right w:w="142" w:type="dxa"/>
            </w:tcMar>
          </w:tcPr>
          <w:p w14:paraId="0869BE78" w14:textId="3668CECA" w:rsidR="007415B1" w:rsidRPr="00211495" w:rsidRDefault="007415B1" w:rsidP="005F08BA">
            <w:pPr>
              <w:pStyle w:val="8pttabletext"/>
              <w:spacing w:before="40" w:after="40"/>
              <w:jc w:val="right"/>
            </w:pPr>
            <w:r w:rsidRPr="00211495">
              <w:t>$36,687.27</w:t>
            </w:r>
          </w:p>
        </w:tc>
        <w:tc>
          <w:tcPr>
            <w:tcW w:w="2783" w:type="dxa"/>
            <w:shd w:val="clear" w:color="auto" w:fill="auto"/>
          </w:tcPr>
          <w:p w14:paraId="5BBCBF69" w14:textId="6DD1DB98" w:rsidR="007415B1" w:rsidRDefault="007415B1" w:rsidP="005F08BA">
            <w:pPr>
              <w:pStyle w:val="8pttabletext"/>
              <w:spacing w:before="40" w:after="40"/>
            </w:pPr>
            <w:r w:rsidRPr="005A0F1C">
              <w:t>Goulburn Broken Catchment Management Authority</w:t>
            </w:r>
          </w:p>
        </w:tc>
      </w:tr>
      <w:tr w:rsidR="007415B1" w:rsidRPr="000222B5" w14:paraId="75E27B95" w14:textId="77777777" w:rsidTr="005F08BA">
        <w:trPr>
          <w:cantSplit/>
        </w:trPr>
        <w:tc>
          <w:tcPr>
            <w:tcW w:w="5529" w:type="dxa"/>
            <w:shd w:val="clear" w:color="auto" w:fill="auto"/>
          </w:tcPr>
          <w:p w14:paraId="6200A8DC" w14:textId="07A36D83" w:rsidR="007415B1" w:rsidRPr="005A0F1C" w:rsidRDefault="007415B1" w:rsidP="005F08BA">
            <w:pPr>
              <w:pStyle w:val="8pttabletext"/>
              <w:spacing w:before="40" w:after="40"/>
            </w:pPr>
            <w:r w:rsidRPr="005A0F1C">
              <w:lastRenderedPageBreak/>
              <w:t xml:space="preserve">Build a new fishing jetty over one year on Lake </w:t>
            </w:r>
            <w:proofErr w:type="spellStart"/>
            <w:r w:rsidRPr="005A0F1C">
              <w:t>Marma</w:t>
            </w:r>
            <w:proofErr w:type="spellEnd"/>
            <w:r w:rsidRPr="005A0F1C">
              <w:t xml:space="preserve"> in Murtoa for improved access to recreational fishing</w:t>
            </w:r>
            <w:r>
              <w:t xml:space="preserve">. 90% instalment </w:t>
            </w:r>
            <w:r w:rsidRPr="00154876">
              <w:t xml:space="preserve">of </w:t>
            </w:r>
            <w:r>
              <w:t>year one</w:t>
            </w:r>
            <w:r w:rsidRPr="00154876">
              <w:t xml:space="preserve"> funding</w:t>
            </w:r>
            <w:r>
              <w:t xml:space="preserve"> plus 10% balance of funding</w:t>
            </w:r>
            <w:r w:rsidRPr="00154876">
              <w:t>. Total project funding of</w:t>
            </w:r>
            <w:r>
              <w:t xml:space="preserve"> $31,520.00.</w:t>
            </w:r>
          </w:p>
        </w:tc>
        <w:tc>
          <w:tcPr>
            <w:tcW w:w="1275" w:type="dxa"/>
            <w:shd w:val="clear" w:color="auto" w:fill="E5F4F5"/>
            <w:noWrap/>
            <w:tcMar>
              <w:right w:w="142" w:type="dxa"/>
            </w:tcMar>
          </w:tcPr>
          <w:p w14:paraId="4E5AEE97" w14:textId="0DC77C1A" w:rsidR="007415B1" w:rsidRPr="00211495" w:rsidRDefault="007415B1" w:rsidP="005F08BA">
            <w:pPr>
              <w:pStyle w:val="8pttabletext"/>
              <w:spacing w:before="40" w:after="40"/>
              <w:jc w:val="right"/>
            </w:pPr>
            <w:r w:rsidRPr="00211495">
              <w:t>$31,520.00</w:t>
            </w:r>
          </w:p>
        </w:tc>
        <w:tc>
          <w:tcPr>
            <w:tcW w:w="2783" w:type="dxa"/>
            <w:shd w:val="clear" w:color="auto" w:fill="auto"/>
          </w:tcPr>
          <w:p w14:paraId="117FFB90" w14:textId="01485E8B" w:rsidR="007415B1" w:rsidRPr="005A0F1C" w:rsidRDefault="007415B1" w:rsidP="005F08BA">
            <w:pPr>
              <w:pStyle w:val="8pttabletext"/>
              <w:spacing w:before="40" w:after="40"/>
            </w:pPr>
            <w:r>
              <w:t>Murtoa Angling Club</w:t>
            </w:r>
          </w:p>
        </w:tc>
      </w:tr>
      <w:tr w:rsidR="007415B1" w:rsidRPr="000222B5" w14:paraId="4C22EFC1" w14:textId="77777777" w:rsidTr="005F08BA">
        <w:trPr>
          <w:cantSplit/>
        </w:trPr>
        <w:tc>
          <w:tcPr>
            <w:tcW w:w="5529" w:type="dxa"/>
            <w:shd w:val="clear" w:color="auto" w:fill="auto"/>
          </w:tcPr>
          <w:p w14:paraId="482EC908" w14:textId="5BCC83FF" w:rsidR="007415B1" w:rsidRPr="005A0F1C" w:rsidRDefault="007415B1" w:rsidP="005F08BA">
            <w:pPr>
              <w:pStyle w:val="8pttabletext"/>
              <w:spacing w:before="40" w:after="40"/>
            </w:pPr>
            <w:r w:rsidRPr="005A0F1C">
              <w:t>Establishing a Southern River Blackfish spawning and recruitment monitoring network in the Gellibrand River Catchment</w:t>
            </w:r>
            <w:r>
              <w:t xml:space="preserve">. 90% instalment </w:t>
            </w:r>
            <w:r w:rsidRPr="00154876">
              <w:t xml:space="preserve">of </w:t>
            </w:r>
            <w:r>
              <w:t>year one</w:t>
            </w:r>
            <w:r w:rsidRPr="00154876">
              <w:t xml:space="preserve"> funding. Total project funding of</w:t>
            </w:r>
            <w:r>
              <w:t xml:space="preserve"> $31,345.45</w:t>
            </w:r>
          </w:p>
        </w:tc>
        <w:tc>
          <w:tcPr>
            <w:tcW w:w="1275" w:type="dxa"/>
            <w:shd w:val="clear" w:color="auto" w:fill="E5F4F5"/>
            <w:noWrap/>
            <w:tcMar>
              <w:right w:w="142" w:type="dxa"/>
            </w:tcMar>
          </w:tcPr>
          <w:p w14:paraId="45E304C8" w14:textId="6B7DDEED" w:rsidR="007415B1" w:rsidRPr="00211495" w:rsidRDefault="007415B1" w:rsidP="005F08BA">
            <w:pPr>
              <w:pStyle w:val="8pttabletext"/>
              <w:spacing w:before="40" w:after="40"/>
              <w:jc w:val="right"/>
            </w:pPr>
            <w:r w:rsidRPr="00211495">
              <w:t>$24,054.55</w:t>
            </w:r>
          </w:p>
        </w:tc>
        <w:tc>
          <w:tcPr>
            <w:tcW w:w="2783" w:type="dxa"/>
            <w:shd w:val="clear" w:color="auto" w:fill="auto"/>
          </w:tcPr>
          <w:p w14:paraId="313B546F" w14:textId="0B8D7DCD" w:rsidR="007415B1" w:rsidRPr="005A0F1C" w:rsidRDefault="007415B1" w:rsidP="005F08BA">
            <w:pPr>
              <w:pStyle w:val="8pttabletext"/>
              <w:spacing w:before="40" w:after="40"/>
            </w:pPr>
            <w:r>
              <w:t>Deakin University</w:t>
            </w:r>
          </w:p>
        </w:tc>
      </w:tr>
      <w:tr w:rsidR="007415B1" w:rsidRPr="000222B5" w14:paraId="7CF6233F" w14:textId="77777777" w:rsidTr="005F08BA">
        <w:trPr>
          <w:cantSplit/>
        </w:trPr>
        <w:tc>
          <w:tcPr>
            <w:tcW w:w="5529" w:type="dxa"/>
            <w:shd w:val="clear" w:color="auto" w:fill="auto"/>
          </w:tcPr>
          <w:p w14:paraId="50C7124C" w14:textId="2CC861F8" w:rsidR="007415B1" w:rsidRPr="000222B5" w:rsidRDefault="007415B1" w:rsidP="005F08BA">
            <w:pPr>
              <w:pStyle w:val="8pttabletext"/>
              <w:spacing w:before="40" w:after="40"/>
              <w:rPr>
                <w:b/>
              </w:rPr>
            </w:pPr>
            <w:r w:rsidRPr="005A0F1C">
              <w:t>Rubicon River Fish Habitat Enhancement Project</w:t>
            </w:r>
            <w:r>
              <w:t xml:space="preserve">. 90% </w:t>
            </w:r>
            <w:r w:rsidRPr="00E604BC">
              <w:t xml:space="preserve">instalment of year </w:t>
            </w:r>
            <w:r>
              <w:t>one</w:t>
            </w:r>
            <w:r w:rsidRPr="00E604BC">
              <w:t xml:space="preserve"> funding</w:t>
            </w:r>
            <w:r>
              <w:t xml:space="preserve">. </w:t>
            </w:r>
            <w:r w:rsidRPr="00ED399C">
              <w:rPr>
                <w:bCs/>
              </w:rPr>
              <w:t>Total project funding of</w:t>
            </w:r>
            <w:r>
              <w:rPr>
                <w:bCs/>
              </w:rPr>
              <w:t xml:space="preserve"> $22,272.73. </w:t>
            </w:r>
          </w:p>
        </w:tc>
        <w:tc>
          <w:tcPr>
            <w:tcW w:w="1275" w:type="dxa"/>
            <w:shd w:val="clear" w:color="auto" w:fill="E5F4F5"/>
            <w:noWrap/>
            <w:tcMar>
              <w:right w:w="142" w:type="dxa"/>
            </w:tcMar>
          </w:tcPr>
          <w:p w14:paraId="0015CF9F" w14:textId="6748CABC" w:rsidR="007415B1" w:rsidRPr="00211495" w:rsidRDefault="007415B1" w:rsidP="005F08BA">
            <w:pPr>
              <w:pStyle w:val="8pttabletext"/>
              <w:spacing w:before="40" w:after="40"/>
              <w:jc w:val="right"/>
            </w:pPr>
            <w:r w:rsidRPr="00211495">
              <w:t>$20,045.45</w:t>
            </w:r>
          </w:p>
        </w:tc>
        <w:tc>
          <w:tcPr>
            <w:tcW w:w="2783" w:type="dxa"/>
            <w:shd w:val="clear" w:color="auto" w:fill="auto"/>
          </w:tcPr>
          <w:p w14:paraId="5FCAAA5A" w14:textId="683AD853" w:rsidR="007415B1" w:rsidRPr="005A0F1C" w:rsidRDefault="007415B1" w:rsidP="005F08BA">
            <w:pPr>
              <w:pStyle w:val="8pttabletext"/>
              <w:spacing w:before="40" w:after="40"/>
            </w:pPr>
            <w:r w:rsidRPr="005A0F1C">
              <w:t>Goulburn Broken Catchment Management Authority</w:t>
            </w:r>
          </w:p>
        </w:tc>
      </w:tr>
      <w:tr w:rsidR="007415B1" w:rsidRPr="000222B5" w14:paraId="20276105" w14:textId="77777777" w:rsidTr="005F08BA">
        <w:trPr>
          <w:cantSplit/>
        </w:trPr>
        <w:tc>
          <w:tcPr>
            <w:tcW w:w="5529" w:type="dxa"/>
            <w:shd w:val="clear" w:color="auto" w:fill="auto"/>
          </w:tcPr>
          <w:p w14:paraId="355F283E" w14:textId="2DCE6D9B" w:rsidR="007415B1" w:rsidRPr="005A0F1C" w:rsidRDefault="007415B1" w:rsidP="005F08BA">
            <w:pPr>
              <w:pStyle w:val="8pttabletext"/>
              <w:spacing w:before="40" w:after="40"/>
            </w:pPr>
            <w:r w:rsidRPr="00351D83">
              <w:t>Maribyrnong River Native Fishery Revival</w:t>
            </w:r>
            <w:r>
              <w:t xml:space="preserve">. Year one funding. </w:t>
            </w:r>
            <w:r w:rsidRPr="00ED399C">
              <w:rPr>
                <w:bCs/>
              </w:rPr>
              <w:t>Total project funding of</w:t>
            </w:r>
            <w:r>
              <w:rPr>
                <w:bCs/>
              </w:rPr>
              <w:t xml:space="preserve"> $200,000.00.</w:t>
            </w:r>
          </w:p>
        </w:tc>
        <w:tc>
          <w:tcPr>
            <w:tcW w:w="1275" w:type="dxa"/>
            <w:shd w:val="clear" w:color="auto" w:fill="E5F4F5"/>
            <w:noWrap/>
            <w:tcMar>
              <w:right w:w="142" w:type="dxa"/>
            </w:tcMar>
          </w:tcPr>
          <w:p w14:paraId="1E97A82B" w14:textId="145F9FA5" w:rsidR="007415B1" w:rsidRPr="00211495" w:rsidRDefault="007415B1" w:rsidP="005F08BA">
            <w:pPr>
              <w:pStyle w:val="8pttabletext"/>
              <w:spacing w:before="40" w:after="40"/>
              <w:jc w:val="right"/>
            </w:pPr>
            <w:r w:rsidRPr="00211495">
              <w:t>$</w:t>
            </w:r>
            <w:r w:rsidR="006349DA" w:rsidRPr="00211495">
              <w:t>14,807.07</w:t>
            </w:r>
          </w:p>
        </w:tc>
        <w:tc>
          <w:tcPr>
            <w:tcW w:w="2783" w:type="dxa"/>
            <w:shd w:val="clear" w:color="auto" w:fill="auto"/>
          </w:tcPr>
          <w:p w14:paraId="3B1B44B3" w14:textId="6F5F7863" w:rsidR="007415B1" w:rsidRDefault="007415B1" w:rsidP="005F08BA">
            <w:pPr>
              <w:pStyle w:val="8pttabletext"/>
              <w:spacing w:before="40" w:after="40"/>
            </w:pPr>
            <w:r w:rsidRPr="005A0F1C">
              <w:t>Victorian Fisheries Authority</w:t>
            </w:r>
          </w:p>
        </w:tc>
      </w:tr>
      <w:tr w:rsidR="007415B1" w:rsidRPr="000222B5" w14:paraId="2286DBF5" w14:textId="77777777" w:rsidTr="005F08BA">
        <w:trPr>
          <w:cantSplit/>
        </w:trPr>
        <w:tc>
          <w:tcPr>
            <w:tcW w:w="5529" w:type="dxa"/>
            <w:shd w:val="clear" w:color="auto" w:fill="auto"/>
          </w:tcPr>
          <w:p w14:paraId="2FF5B180" w14:textId="666D5608" w:rsidR="007415B1" w:rsidRPr="005A0F1C" w:rsidRDefault="007415B1" w:rsidP="005F08BA">
            <w:pPr>
              <w:pStyle w:val="8pttabletext"/>
              <w:spacing w:before="40" w:after="40"/>
            </w:pPr>
            <w:r w:rsidRPr="005A0F1C">
              <w:t>Metropolitan Migrant and Refugee Seniors Sustainable Fishing Education Program: Overcoming Multicultural Barriers to Sustainable Recreational Fishing</w:t>
            </w:r>
            <w:r>
              <w:t xml:space="preserve">. 90% instalment </w:t>
            </w:r>
            <w:r w:rsidRPr="00154876">
              <w:t xml:space="preserve">of </w:t>
            </w:r>
            <w:r>
              <w:t>year one</w:t>
            </w:r>
            <w:r w:rsidRPr="00154876">
              <w:t xml:space="preserve"> funding. Total project funding of</w:t>
            </w:r>
            <w:r>
              <w:t xml:space="preserve"> $29,649.09.</w:t>
            </w:r>
          </w:p>
        </w:tc>
        <w:tc>
          <w:tcPr>
            <w:tcW w:w="1275" w:type="dxa"/>
            <w:shd w:val="clear" w:color="auto" w:fill="E5F4F5"/>
            <w:noWrap/>
            <w:tcMar>
              <w:right w:w="142" w:type="dxa"/>
            </w:tcMar>
          </w:tcPr>
          <w:p w14:paraId="7FA7538A" w14:textId="0B8A68CC" w:rsidR="007415B1" w:rsidRPr="00211495" w:rsidRDefault="007415B1" w:rsidP="005F08BA">
            <w:pPr>
              <w:pStyle w:val="8pttabletext"/>
              <w:spacing w:before="40" w:after="40"/>
              <w:jc w:val="right"/>
            </w:pPr>
            <w:r w:rsidRPr="00211495">
              <w:t>$13,526.18</w:t>
            </w:r>
          </w:p>
        </w:tc>
        <w:tc>
          <w:tcPr>
            <w:tcW w:w="2783" w:type="dxa"/>
            <w:shd w:val="clear" w:color="auto" w:fill="auto"/>
          </w:tcPr>
          <w:p w14:paraId="513CBF61" w14:textId="57E2FF33" w:rsidR="007415B1" w:rsidRDefault="007415B1" w:rsidP="005F08BA">
            <w:pPr>
              <w:pStyle w:val="8pttabletext"/>
              <w:spacing w:before="40" w:after="40"/>
            </w:pPr>
            <w:r>
              <w:t>Macedonian Community Welfare Association Inc.</w:t>
            </w:r>
          </w:p>
        </w:tc>
      </w:tr>
      <w:tr w:rsidR="007415B1" w:rsidRPr="000222B5" w14:paraId="7DA19827" w14:textId="77777777" w:rsidTr="005F08BA">
        <w:trPr>
          <w:cantSplit/>
        </w:trPr>
        <w:tc>
          <w:tcPr>
            <w:tcW w:w="5529" w:type="dxa"/>
            <w:shd w:val="clear" w:color="auto" w:fill="auto"/>
          </w:tcPr>
          <w:p w14:paraId="46ABB321" w14:textId="6317454A" w:rsidR="007415B1" w:rsidRPr="008865E8" w:rsidRDefault="007415B1" w:rsidP="005F08BA">
            <w:pPr>
              <w:pStyle w:val="8pttabletext"/>
              <w:spacing w:before="40" w:after="40"/>
            </w:pPr>
            <w:r w:rsidRPr="005A0F1C">
              <w:t>Merri River Fish Habitat Hotspot - Stage 2 Platypus Park</w:t>
            </w:r>
            <w:r>
              <w:t xml:space="preserve">. 90% instalment </w:t>
            </w:r>
            <w:r w:rsidRPr="00154876">
              <w:t xml:space="preserve">of </w:t>
            </w:r>
            <w:r>
              <w:t>year one</w:t>
            </w:r>
            <w:r w:rsidRPr="00154876">
              <w:t xml:space="preserve"> funding. Total project funding of</w:t>
            </w:r>
            <w:r>
              <w:t xml:space="preserve"> $12,510.00.</w:t>
            </w:r>
          </w:p>
        </w:tc>
        <w:tc>
          <w:tcPr>
            <w:tcW w:w="1275" w:type="dxa"/>
            <w:shd w:val="clear" w:color="auto" w:fill="E5F4F5"/>
            <w:noWrap/>
            <w:tcMar>
              <w:right w:w="142" w:type="dxa"/>
            </w:tcMar>
          </w:tcPr>
          <w:p w14:paraId="4403D500" w14:textId="06C5E2E0" w:rsidR="007415B1" w:rsidRPr="00211495" w:rsidRDefault="007415B1" w:rsidP="005F08BA">
            <w:pPr>
              <w:pStyle w:val="8pttabletext"/>
              <w:spacing w:before="40" w:after="40"/>
              <w:jc w:val="right"/>
            </w:pPr>
            <w:r w:rsidRPr="00211495">
              <w:t>$11,259.00</w:t>
            </w:r>
          </w:p>
        </w:tc>
        <w:tc>
          <w:tcPr>
            <w:tcW w:w="2783" w:type="dxa"/>
            <w:shd w:val="clear" w:color="auto" w:fill="auto"/>
          </w:tcPr>
          <w:p w14:paraId="620F3CEF" w14:textId="6CB2AD46" w:rsidR="007415B1" w:rsidRDefault="007415B1" w:rsidP="005F08BA">
            <w:pPr>
              <w:pStyle w:val="8pttabletext"/>
              <w:spacing w:before="40" w:after="40"/>
            </w:pPr>
            <w:r>
              <w:t>Glenelg Hopkins Catchment Management Authority</w:t>
            </w:r>
          </w:p>
        </w:tc>
      </w:tr>
      <w:tr w:rsidR="007415B1" w:rsidRPr="000222B5" w14:paraId="153AC0E9" w14:textId="77777777" w:rsidTr="005F08BA">
        <w:trPr>
          <w:cantSplit/>
        </w:trPr>
        <w:tc>
          <w:tcPr>
            <w:tcW w:w="5529" w:type="dxa"/>
            <w:shd w:val="clear" w:color="auto" w:fill="auto"/>
          </w:tcPr>
          <w:p w14:paraId="044A9B3C" w14:textId="134D6ECC" w:rsidR="007415B1" w:rsidRPr="008865E8" w:rsidRDefault="007415B1" w:rsidP="005F08BA">
            <w:pPr>
              <w:pStyle w:val="8pttabletext"/>
              <w:spacing w:before="40" w:after="40"/>
            </w:pPr>
            <w:r w:rsidRPr="008865E8">
              <w:t xml:space="preserve">Pilot study of striped trumpeter in western Victorian waters through citizen science. </w:t>
            </w:r>
            <w:r>
              <w:t xml:space="preserve">90% </w:t>
            </w:r>
            <w:r w:rsidRPr="00E604BC">
              <w:t xml:space="preserve">instalment of year </w:t>
            </w:r>
            <w:r>
              <w:t>one</w:t>
            </w:r>
            <w:r w:rsidRPr="00E604BC">
              <w:t xml:space="preserve"> funding</w:t>
            </w:r>
            <w:r w:rsidRPr="008865E8">
              <w:t>. Total project funding of $21,938.18.</w:t>
            </w:r>
          </w:p>
        </w:tc>
        <w:tc>
          <w:tcPr>
            <w:tcW w:w="1275" w:type="dxa"/>
            <w:shd w:val="clear" w:color="auto" w:fill="E5F4F5"/>
            <w:noWrap/>
            <w:tcMar>
              <w:right w:w="142" w:type="dxa"/>
            </w:tcMar>
          </w:tcPr>
          <w:p w14:paraId="3D32115B" w14:textId="412C8BD9" w:rsidR="007415B1" w:rsidRPr="00211495" w:rsidRDefault="007415B1" w:rsidP="005F08BA">
            <w:pPr>
              <w:pStyle w:val="8pttabletext"/>
              <w:spacing w:before="40" w:after="40"/>
              <w:jc w:val="right"/>
            </w:pPr>
            <w:r w:rsidRPr="00211495">
              <w:t>$10,112.73</w:t>
            </w:r>
          </w:p>
        </w:tc>
        <w:tc>
          <w:tcPr>
            <w:tcW w:w="2783" w:type="dxa"/>
            <w:shd w:val="clear" w:color="auto" w:fill="auto"/>
          </w:tcPr>
          <w:p w14:paraId="44D0B19E" w14:textId="49CC4670" w:rsidR="007415B1" w:rsidRPr="005A0F1C" w:rsidRDefault="007415B1" w:rsidP="005F08BA">
            <w:pPr>
              <w:pStyle w:val="8pttabletext"/>
              <w:spacing w:before="40" w:after="40"/>
            </w:pPr>
            <w:proofErr w:type="spellStart"/>
            <w:r>
              <w:t>VRFish</w:t>
            </w:r>
            <w:proofErr w:type="spellEnd"/>
          </w:p>
        </w:tc>
      </w:tr>
      <w:tr w:rsidR="007415B1" w:rsidRPr="000222B5" w14:paraId="207BF629" w14:textId="77777777" w:rsidTr="005F08BA">
        <w:trPr>
          <w:cantSplit/>
        </w:trPr>
        <w:tc>
          <w:tcPr>
            <w:tcW w:w="5529" w:type="dxa"/>
            <w:shd w:val="clear" w:color="auto" w:fill="auto"/>
          </w:tcPr>
          <w:p w14:paraId="6FA17535" w14:textId="2D957388" w:rsidR="007415B1" w:rsidRPr="000222B5" w:rsidRDefault="007415B1" w:rsidP="005F08BA">
            <w:pPr>
              <w:pStyle w:val="8pttabletext"/>
              <w:keepNext/>
              <w:spacing w:before="40" w:after="40"/>
              <w:rPr>
                <w:b/>
              </w:rPr>
            </w:pPr>
            <w:r w:rsidRPr="000222B5">
              <w:rPr>
                <w:b/>
              </w:rPr>
              <w:t>Sub-Total</w:t>
            </w:r>
          </w:p>
        </w:tc>
        <w:tc>
          <w:tcPr>
            <w:tcW w:w="1275" w:type="dxa"/>
            <w:shd w:val="clear" w:color="auto" w:fill="auto"/>
            <w:noWrap/>
            <w:tcMar>
              <w:right w:w="142" w:type="dxa"/>
            </w:tcMar>
          </w:tcPr>
          <w:p w14:paraId="201A5AC8" w14:textId="57DB4083" w:rsidR="007415B1" w:rsidRPr="00211495" w:rsidRDefault="007415B1" w:rsidP="005F08BA">
            <w:pPr>
              <w:pStyle w:val="8pttabletext"/>
              <w:spacing w:before="40" w:after="40"/>
              <w:jc w:val="right"/>
            </w:pPr>
            <w:r w:rsidRPr="00211495">
              <w:rPr>
                <w:b/>
              </w:rPr>
              <w:t>$</w:t>
            </w:r>
            <w:r w:rsidR="00B311BC" w:rsidRPr="00211495">
              <w:rPr>
                <w:b/>
              </w:rPr>
              <w:t>620</w:t>
            </w:r>
            <w:r w:rsidRPr="00211495">
              <w:rPr>
                <w:b/>
              </w:rPr>
              <w:t>,</w:t>
            </w:r>
            <w:r w:rsidR="00B311BC" w:rsidRPr="00211495">
              <w:rPr>
                <w:b/>
              </w:rPr>
              <w:t>991</w:t>
            </w:r>
            <w:r w:rsidRPr="00211495">
              <w:rPr>
                <w:b/>
              </w:rPr>
              <w:t>.</w:t>
            </w:r>
            <w:r w:rsidR="00B311BC" w:rsidRPr="00211495">
              <w:rPr>
                <w:b/>
              </w:rPr>
              <w:t>79</w:t>
            </w:r>
          </w:p>
        </w:tc>
        <w:tc>
          <w:tcPr>
            <w:tcW w:w="2783" w:type="dxa"/>
            <w:shd w:val="clear" w:color="auto" w:fill="auto"/>
          </w:tcPr>
          <w:p w14:paraId="2E196D1E" w14:textId="77777777" w:rsidR="007415B1" w:rsidRPr="005A0F1C" w:rsidRDefault="007415B1" w:rsidP="005F08BA">
            <w:pPr>
              <w:pStyle w:val="8pttabletext"/>
              <w:spacing w:before="40" w:after="40"/>
            </w:pPr>
          </w:p>
        </w:tc>
      </w:tr>
      <w:tr w:rsidR="007415B1" w:rsidRPr="009350FA" w14:paraId="4549DA46" w14:textId="77777777" w:rsidTr="005F08BA">
        <w:trPr>
          <w:cantSplit/>
        </w:trPr>
        <w:tc>
          <w:tcPr>
            <w:tcW w:w="5529" w:type="dxa"/>
            <w:shd w:val="clear" w:color="auto" w:fill="E5F4F5"/>
          </w:tcPr>
          <w:p w14:paraId="4645FB39" w14:textId="7748116D" w:rsidR="007415B1" w:rsidRPr="009350FA" w:rsidRDefault="007415B1" w:rsidP="005F08BA">
            <w:pPr>
              <w:pStyle w:val="8pttabletext"/>
              <w:spacing w:before="40" w:after="40"/>
              <w:rPr>
                <w:color w:val="0070C0"/>
              </w:rPr>
            </w:pPr>
            <w:r w:rsidRPr="000222B5">
              <w:rPr>
                <w:b/>
              </w:rPr>
              <w:t>Small Grants Program</w:t>
            </w:r>
          </w:p>
        </w:tc>
        <w:tc>
          <w:tcPr>
            <w:tcW w:w="1275" w:type="dxa"/>
            <w:shd w:val="clear" w:color="auto" w:fill="E5F4F5"/>
            <w:noWrap/>
            <w:tcMar>
              <w:right w:w="142" w:type="dxa"/>
            </w:tcMar>
          </w:tcPr>
          <w:p w14:paraId="05C386E3" w14:textId="7629493C" w:rsidR="007415B1" w:rsidRPr="009350FA" w:rsidRDefault="007415B1" w:rsidP="005F08BA">
            <w:pPr>
              <w:pStyle w:val="8pttabletext"/>
              <w:spacing w:before="40" w:after="40"/>
              <w:jc w:val="right"/>
              <w:rPr>
                <w:color w:val="0070C0"/>
              </w:rPr>
            </w:pPr>
          </w:p>
        </w:tc>
        <w:tc>
          <w:tcPr>
            <w:tcW w:w="2783" w:type="dxa"/>
            <w:shd w:val="clear" w:color="auto" w:fill="E5F4F5"/>
          </w:tcPr>
          <w:p w14:paraId="391A6963" w14:textId="28EB77D6" w:rsidR="007415B1" w:rsidRPr="009350FA" w:rsidRDefault="007415B1" w:rsidP="005F08BA">
            <w:pPr>
              <w:pStyle w:val="8pttabletext"/>
              <w:spacing w:before="40" w:after="40"/>
              <w:rPr>
                <w:color w:val="0070C0"/>
              </w:rPr>
            </w:pPr>
          </w:p>
        </w:tc>
      </w:tr>
      <w:tr w:rsidR="007415B1" w:rsidRPr="000222B5" w14:paraId="1AFF1DBD" w14:textId="77777777" w:rsidTr="005F08BA">
        <w:trPr>
          <w:cantSplit/>
        </w:trPr>
        <w:tc>
          <w:tcPr>
            <w:tcW w:w="5529" w:type="dxa"/>
            <w:shd w:val="clear" w:color="auto" w:fill="auto"/>
          </w:tcPr>
          <w:p w14:paraId="10B9AE04" w14:textId="3011D89F" w:rsidR="007415B1" w:rsidRPr="008836C1" w:rsidRDefault="007415B1" w:rsidP="005F08BA">
            <w:pPr>
              <w:pStyle w:val="8pttabletext"/>
              <w:spacing w:before="40" w:after="40"/>
            </w:pPr>
            <w:r w:rsidRPr="008836C1">
              <w:t>Mates Day on the Bay 2018</w:t>
            </w:r>
          </w:p>
        </w:tc>
        <w:tc>
          <w:tcPr>
            <w:tcW w:w="1275" w:type="dxa"/>
            <w:shd w:val="clear" w:color="auto" w:fill="E5F4F5"/>
            <w:noWrap/>
            <w:tcMar>
              <w:right w:w="142" w:type="dxa"/>
            </w:tcMar>
          </w:tcPr>
          <w:p w14:paraId="3E557957" w14:textId="2506CB3B" w:rsidR="007415B1" w:rsidRPr="00211495" w:rsidRDefault="007415B1" w:rsidP="005F08BA">
            <w:pPr>
              <w:pStyle w:val="8pttabletext"/>
              <w:spacing w:before="40" w:after="40"/>
              <w:jc w:val="right"/>
            </w:pPr>
            <w:r w:rsidRPr="00211495">
              <w:t>$4,654.55</w:t>
            </w:r>
          </w:p>
        </w:tc>
        <w:tc>
          <w:tcPr>
            <w:tcW w:w="2783" w:type="dxa"/>
            <w:shd w:val="clear" w:color="auto" w:fill="auto"/>
          </w:tcPr>
          <w:p w14:paraId="701CC6AF" w14:textId="22F0FA52" w:rsidR="007415B1" w:rsidRPr="008836C1" w:rsidRDefault="007415B1" w:rsidP="005F08BA">
            <w:pPr>
              <w:pStyle w:val="8pttabletext"/>
              <w:spacing w:before="40" w:after="40"/>
            </w:pPr>
            <w:proofErr w:type="spellStart"/>
            <w:r w:rsidRPr="008836C1">
              <w:t>Futurefish</w:t>
            </w:r>
            <w:proofErr w:type="spellEnd"/>
            <w:r w:rsidRPr="008836C1">
              <w:t xml:space="preserve"> Foundation</w:t>
            </w:r>
          </w:p>
        </w:tc>
      </w:tr>
      <w:tr w:rsidR="007415B1" w:rsidRPr="000222B5" w14:paraId="352CA756" w14:textId="77777777" w:rsidTr="005F08BA">
        <w:trPr>
          <w:cantSplit/>
        </w:trPr>
        <w:tc>
          <w:tcPr>
            <w:tcW w:w="5529" w:type="dxa"/>
            <w:shd w:val="clear" w:color="auto" w:fill="auto"/>
          </w:tcPr>
          <w:p w14:paraId="450D8A72" w14:textId="3B2EA293" w:rsidR="007415B1" w:rsidRPr="008836C1" w:rsidRDefault="007415B1" w:rsidP="005F08BA">
            <w:pPr>
              <w:pStyle w:val="8pttabletext"/>
              <w:spacing w:before="40" w:after="40"/>
            </w:pPr>
            <w:r w:rsidRPr="008836C1">
              <w:t>Lake Benalla Fish Habitat</w:t>
            </w:r>
          </w:p>
        </w:tc>
        <w:tc>
          <w:tcPr>
            <w:tcW w:w="1275" w:type="dxa"/>
            <w:shd w:val="clear" w:color="auto" w:fill="E5F4F5"/>
            <w:noWrap/>
            <w:tcMar>
              <w:right w:w="142" w:type="dxa"/>
            </w:tcMar>
          </w:tcPr>
          <w:p w14:paraId="338519DF" w14:textId="330F12DF" w:rsidR="007415B1" w:rsidRPr="00211495" w:rsidRDefault="007415B1" w:rsidP="005F08BA">
            <w:pPr>
              <w:pStyle w:val="8pttabletext"/>
              <w:spacing w:before="40" w:after="40"/>
              <w:jc w:val="right"/>
            </w:pPr>
            <w:r w:rsidRPr="00211495">
              <w:t>$4,522.80</w:t>
            </w:r>
          </w:p>
        </w:tc>
        <w:tc>
          <w:tcPr>
            <w:tcW w:w="2783" w:type="dxa"/>
            <w:shd w:val="clear" w:color="auto" w:fill="auto"/>
          </w:tcPr>
          <w:p w14:paraId="143E4D6A" w14:textId="0FA6A6EA" w:rsidR="007415B1" w:rsidRPr="008836C1" w:rsidRDefault="007415B1" w:rsidP="005F08BA">
            <w:pPr>
              <w:pStyle w:val="8pttabletext"/>
              <w:spacing w:before="40" w:after="40"/>
            </w:pPr>
            <w:r w:rsidRPr="008836C1">
              <w:t>Tatong Anglers Group</w:t>
            </w:r>
          </w:p>
        </w:tc>
      </w:tr>
      <w:tr w:rsidR="007415B1" w:rsidRPr="000222B5" w14:paraId="7503F108" w14:textId="77777777" w:rsidTr="005F08BA">
        <w:trPr>
          <w:cantSplit/>
        </w:trPr>
        <w:tc>
          <w:tcPr>
            <w:tcW w:w="5529" w:type="dxa"/>
            <w:shd w:val="clear" w:color="auto" w:fill="auto"/>
          </w:tcPr>
          <w:p w14:paraId="444FB64B" w14:textId="0130DFE7" w:rsidR="007415B1" w:rsidRPr="008836C1" w:rsidRDefault="007415B1" w:rsidP="005F08BA">
            <w:pPr>
              <w:pStyle w:val="8pttabletext"/>
              <w:spacing w:before="40" w:after="40"/>
            </w:pPr>
            <w:r w:rsidRPr="008836C1">
              <w:t>Fly Fishing Casting Hoops</w:t>
            </w:r>
          </w:p>
        </w:tc>
        <w:tc>
          <w:tcPr>
            <w:tcW w:w="1275" w:type="dxa"/>
            <w:shd w:val="clear" w:color="auto" w:fill="E5F4F5"/>
            <w:noWrap/>
            <w:tcMar>
              <w:right w:w="142" w:type="dxa"/>
            </w:tcMar>
          </w:tcPr>
          <w:p w14:paraId="41112B92" w14:textId="0AFA3E7A" w:rsidR="007415B1" w:rsidRPr="00211495" w:rsidRDefault="007415B1" w:rsidP="005F08BA">
            <w:pPr>
              <w:pStyle w:val="8pttabletext"/>
              <w:spacing w:before="40" w:after="40"/>
              <w:jc w:val="right"/>
            </w:pPr>
            <w:r w:rsidRPr="00211495">
              <w:t>$4,464.00</w:t>
            </w:r>
          </w:p>
        </w:tc>
        <w:tc>
          <w:tcPr>
            <w:tcW w:w="2783" w:type="dxa"/>
            <w:shd w:val="clear" w:color="auto" w:fill="auto"/>
          </w:tcPr>
          <w:p w14:paraId="4AC14F17" w14:textId="78A5BDB1" w:rsidR="007415B1" w:rsidRPr="008836C1" w:rsidRDefault="007415B1" w:rsidP="005F08BA">
            <w:pPr>
              <w:pStyle w:val="8pttabletext"/>
              <w:spacing w:before="40" w:after="40"/>
            </w:pPr>
            <w:r w:rsidRPr="008836C1">
              <w:t>Ballarat Fly Fishers Club</w:t>
            </w:r>
          </w:p>
        </w:tc>
      </w:tr>
      <w:tr w:rsidR="007415B1" w:rsidRPr="000222B5" w14:paraId="2B0C8CFA" w14:textId="77777777" w:rsidTr="005F08BA">
        <w:trPr>
          <w:cantSplit/>
        </w:trPr>
        <w:tc>
          <w:tcPr>
            <w:tcW w:w="5529" w:type="dxa"/>
            <w:shd w:val="clear" w:color="auto" w:fill="auto"/>
          </w:tcPr>
          <w:p w14:paraId="050D3848" w14:textId="69491B56" w:rsidR="007415B1" w:rsidRPr="008836C1" w:rsidRDefault="007415B1" w:rsidP="005F08BA">
            <w:pPr>
              <w:pStyle w:val="8pttabletext"/>
              <w:spacing w:before="40" w:after="40"/>
            </w:pPr>
            <w:r w:rsidRPr="008836C1">
              <w:t>Kids Come and Try Fishing Day</w:t>
            </w:r>
          </w:p>
        </w:tc>
        <w:tc>
          <w:tcPr>
            <w:tcW w:w="1275" w:type="dxa"/>
            <w:shd w:val="clear" w:color="auto" w:fill="E5F4F5"/>
            <w:noWrap/>
            <w:tcMar>
              <w:right w:w="142" w:type="dxa"/>
            </w:tcMar>
          </w:tcPr>
          <w:p w14:paraId="6734D195" w14:textId="6D5FCE44" w:rsidR="007415B1" w:rsidRPr="00211495" w:rsidRDefault="007415B1" w:rsidP="005F08BA">
            <w:pPr>
              <w:pStyle w:val="8pttabletext"/>
              <w:spacing w:before="40" w:after="40"/>
              <w:jc w:val="right"/>
            </w:pPr>
            <w:r w:rsidRPr="00211495">
              <w:t>$4,100.00</w:t>
            </w:r>
          </w:p>
        </w:tc>
        <w:tc>
          <w:tcPr>
            <w:tcW w:w="2783" w:type="dxa"/>
            <w:shd w:val="clear" w:color="auto" w:fill="auto"/>
          </w:tcPr>
          <w:p w14:paraId="70594081" w14:textId="3E5972F4" w:rsidR="007415B1" w:rsidRPr="008836C1" w:rsidRDefault="007415B1" w:rsidP="005F08BA">
            <w:pPr>
              <w:pStyle w:val="8pttabletext"/>
              <w:spacing w:before="40" w:after="40"/>
            </w:pPr>
            <w:r w:rsidRPr="008836C1">
              <w:t>Nathalia Angling Club</w:t>
            </w:r>
          </w:p>
        </w:tc>
      </w:tr>
      <w:tr w:rsidR="007415B1" w:rsidRPr="000222B5" w14:paraId="1AAEF1C6" w14:textId="77777777" w:rsidTr="005F08BA">
        <w:trPr>
          <w:cantSplit/>
        </w:trPr>
        <w:tc>
          <w:tcPr>
            <w:tcW w:w="5529" w:type="dxa"/>
            <w:shd w:val="clear" w:color="auto" w:fill="auto"/>
          </w:tcPr>
          <w:p w14:paraId="0C7BD44E" w14:textId="7F31B4BB" w:rsidR="007415B1" w:rsidRPr="008836C1" w:rsidRDefault="007415B1" w:rsidP="005F08BA">
            <w:pPr>
              <w:pStyle w:val="8pttabletext"/>
              <w:spacing w:before="40" w:after="40"/>
            </w:pPr>
            <w:r w:rsidRPr="008836C1">
              <w:t>Catch a Carp events.</w:t>
            </w:r>
          </w:p>
        </w:tc>
        <w:tc>
          <w:tcPr>
            <w:tcW w:w="1275" w:type="dxa"/>
            <w:shd w:val="clear" w:color="auto" w:fill="E5F4F5"/>
            <w:noWrap/>
            <w:tcMar>
              <w:right w:w="142" w:type="dxa"/>
            </w:tcMar>
          </w:tcPr>
          <w:p w14:paraId="058C7261" w14:textId="715A2582" w:rsidR="007415B1" w:rsidRPr="00211495" w:rsidRDefault="007415B1" w:rsidP="005F08BA">
            <w:pPr>
              <w:pStyle w:val="8pttabletext"/>
              <w:spacing w:before="40" w:after="40"/>
              <w:jc w:val="right"/>
            </w:pPr>
            <w:r w:rsidRPr="00211495">
              <w:t>$3,636.36</w:t>
            </w:r>
          </w:p>
        </w:tc>
        <w:tc>
          <w:tcPr>
            <w:tcW w:w="2783" w:type="dxa"/>
            <w:shd w:val="clear" w:color="auto" w:fill="auto"/>
          </w:tcPr>
          <w:p w14:paraId="780CB5FF" w14:textId="7DC9167B" w:rsidR="007415B1" w:rsidRPr="008836C1" w:rsidRDefault="007415B1" w:rsidP="005F08BA">
            <w:pPr>
              <w:pStyle w:val="8pttabletext"/>
              <w:spacing w:before="40" w:after="40"/>
            </w:pPr>
            <w:r w:rsidRPr="008836C1">
              <w:t>North Central Catchment Management Authority</w:t>
            </w:r>
          </w:p>
        </w:tc>
      </w:tr>
      <w:tr w:rsidR="007415B1" w:rsidRPr="000222B5" w14:paraId="3C00C6A6" w14:textId="77777777" w:rsidTr="005F08BA">
        <w:trPr>
          <w:cantSplit/>
        </w:trPr>
        <w:tc>
          <w:tcPr>
            <w:tcW w:w="5529" w:type="dxa"/>
            <w:shd w:val="clear" w:color="auto" w:fill="auto"/>
          </w:tcPr>
          <w:p w14:paraId="133E085C" w14:textId="3C30D022" w:rsidR="007415B1" w:rsidRPr="008836C1" w:rsidRDefault="007415B1" w:rsidP="005F08BA">
            <w:pPr>
              <w:pStyle w:val="8pttabletext"/>
              <w:spacing w:before="40" w:after="40"/>
            </w:pPr>
            <w:r w:rsidRPr="008836C1">
              <w:t>Frankston Fishing Frenzy</w:t>
            </w:r>
          </w:p>
        </w:tc>
        <w:tc>
          <w:tcPr>
            <w:tcW w:w="1275" w:type="dxa"/>
            <w:shd w:val="clear" w:color="auto" w:fill="E5F4F5"/>
            <w:noWrap/>
            <w:tcMar>
              <w:right w:w="142" w:type="dxa"/>
            </w:tcMar>
          </w:tcPr>
          <w:p w14:paraId="4DD36832" w14:textId="7AE73CB4" w:rsidR="007415B1" w:rsidRPr="00211495" w:rsidRDefault="007415B1" w:rsidP="005F08BA">
            <w:pPr>
              <w:pStyle w:val="8pttabletext"/>
              <w:spacing w:before="40" w:after="40"/>
              <w:jc w:val="right"/>
            </w:pPr>
            <w:r w:rsidRPr="00211495">
              <w:t>$3,636.36</w:t>
            </w:r>
          </w:p>
        </w:tc>
        <w:tc>
          <w:tcPr>
            <w:tcW w:w="2783" w:type="dxa"/>
            <w:shd w:val="clear" w:color="auto" w:fill="auto"/>
          </w:tcPr>
          <w:p w14:paraId="42511789" w14:textId="496D1E7A" w:rsidR="007415B1" w:rsidRPr="008836C1" w:rsidRDefault="007415B1" w:rsidP="005F08BA">
            <w:pPr>
              <w:pStyle w:val="8pttabletext"/>
              <w:spacing w:before="40" w:after="40"/>
            </w:pPr>
            <w:r w:rsidRPr="008836C1">
              <w:t>Frankston City Council</w:t>
            </w:r>
          </w:p>
        </w:tc>
      </w:tr>
      <w:tr w:rsidR="007415B1" w:rsidRPr="000222B5" w14:paraId="5FB3C16D" w14:textId="77777777" w:rsidTr="005F08BA">
        <w:trPr>
          <w:cantSplit/>
        </w:trPr>
        <w:tc>
          <w:tcPr>
            <w:tcW w:w="5529" w:type="dxa"/>
            <w:shd w:val="clear" w:color="auto" w:fill="auto"/>
          </w:tcPr>
          <w:p w14:paraId="0B299ADC" w14:textId="224CD33E" w:rsidR="007415B1" w:rsidRPr="008836C1" w:rsidRDefault="007415B1" w:rsidP="005F08BA">
            <w:pPr>
              <w:pStyle w:val="8pttabletext"/>
              <w:spacing w:before="40" w:after="40"/>
            </w:pPr>
            <w:r w:rsidRPr="008836C1">
              <w:t>Junior Fishing Day 2018</w:t>
            </w:r>
          </w:p>
        </w:tc>
        <w:tc>
          <w:tcPr>
            <w:tcW w:w="1275" w:type="dxa"/>
            <w:shd w:val="clear" w:color="auto" w:fill="E5F4F5"/>
            <w:noWrap/>
            <w:tcMar>
              <w:right w:w="142" w:type="dxa"/>
            </w:tcMar>
          </w:tcPr>
          <w:p w14:paraId="562699A6" w14:textId="63A5C8E0" w:rsidR="007415B1" w:rsidRPr="00211495" w:rsidRDefault="007415B1" w:rsidP="005F08BA">
            <w:pPr>
              <w:pStyle w:val="8pttabletext"/>
              <w:spacing w:before="40" w:after="40"/>
              <w:jc w:val="right"/>
            </w:pPr>
            <w:r w:rsidRPr="00211495">
              <w:t>$3,572.73</w:t>
            </w:r>
          </w:p>
        </w:tc>
        <w:tc>
          <w:tcPr>
            <w:tcW w:w="2783" w:type="dxa"/>
            <w:shd w:val="clear" w:color="auto" w:fill="auto"/>
          </w:tcPr>
          <w:p w14:paraId="21E16A32" w14:textId="15F730D4" w:rsidR="007415B1" w:rsidRPr="008836C1" w:rsidRDefault="007415B1" w:rsidP="005F08BA">
            <w:pPr>
              <w:pStyle w:val="8pttabletext"/>
              <w:spacing w:before="40" w:after="40"/>
            </w:pPr>
            <w:r w:rsidRPr="008836C1">
              <w:t>Churchill &amp; District News</w:t>
            </w:r>
          </w:p>
        </w:tc>
      </w:tr>
      <w:tr w:rsidR="007415B1" w:rsidRPr="000222B5" w14:paraId="6D1B8E33" w14:textId="77777777" w:rsidTr="005F08BA">
        <w:trPr>
          <w:cantSplit/>
        </w:trPr>
        <w:tc>
          <w:tcPr>
            <w:tcW w:w="5529" w:type="dxa"/>
            <w:shd w:val="clear" w:color="auto" w:fill="auto"/>
          </w:tcPr>
          <w:p w14:paraId="682DAB75" w14:textId="419D4845" w:rsidR="007415B1" w:rsidRPr="008836C1" w:rsidRDefault="007415B1" w:rsidP="005F08BA">
            <w:pPr>
              <w:pStyle w:val="8pttabletext"/>
              <w:spacing w:before="40" w:after="40"/>
            </w:pPr>
            <w:r w:rsidRPr="008836C1">
              <w:t>Kids Fishing Fun Program</w:t>
            </w:r>
            <w:r>
              <w:t xml:space="preserve">  </w:t>
            </w:r>
          </w:p>
        </w:tc>
        <w:tc>
          <w:tcPr>
            <w:tcW w:w="1275" w:type="dxa"/>
            <w:shd w:val="clear" w:color="auto" w:fill="E5F4F5"/>
            <w:noWrap/>
            <w:tcMar>
              <w:right w:w="142" w:type="dxa"/>
            </w:tcMar>
          </w:tcPr>
          <w:p w14:paraId="3B17A2C3" w14:textId="702FBFE2" w:rsidR="007415B1" w:rsidRPr="00211495" w:rsidRDefault="007415B1" w:rsidP="005F08BA">
            <w:pPr>
              <w:pStyle w:val="8pttabletext"/>
              <w:spacing w:before="40" w:after="40"/>
              <w:jc w:val="right"/>
            </w:pPr>
            <w:r w:rsidRPr="00211495">
              <w:t>$3,289.10</w:t>
            </w:r>
          </w:p>
        </w:tc>
        <w:tc>
          <w:tcPr>
            <w:tcW w:w="2783" w:type="dxa"/>
            <w:shd w:val="clear" w:color="auto" w:fill="auto"/>
          </w:tcPr>
          <w:p w14:paraId="14CBE4F7" w14:textId="7F60C1AB" w:rsidR="007415B1" w:rsidRPr="008836C1" w:rsidRDefault="007415B1" w:rsidP="005F08BA">
            <w:pPr>
              <w:pStyle w:val="8pttabletext"/>
              <w:spacing w:before="40" w:after="40"/>
            </w:pPr>
            <w:r w:rsidRPr="008836C1">
              <w:t>City of Wodonga</w:t>
            </w:r>
          </w:p>
        </w:tc>
      </w:tr>
      <w:tr w:rsidR="007415B1" w:rsidRPr="000222B5" w14:paraId="2FDFEB17" w14:textId="77777777" w:rsidTr="005F08BA">
        <w:trPr>
          <w:cantSplit/>
        </w:trPr>
        <w:tc>
          <w:tcPr>
            <w:tcW w:w="5529" w:type="dxa"/>
            <w:shd w:val="clear" w:color="auto" w:fill="auto"/>
          </w:tcPr>
          <w:p w14:paraId="5257D1C4" w14:textId="007E4FD6" w:rsidR="007415B1" w:rsidRPr="008836C1" w:rsidRDefault="007415B1" w:rsidP="005F08BA">
            <w:pPr>
              <w:pStyle w:val="8pttabletext"/>
              <w:spacing w:before="40" w:after="40"/>
            </w:pPr>
            <w:r w:rsidRPr="008836C1">
              <w:t>Australia Day Weekend Surf Fishing Carnival</w:t>
            </w:r>
          </w:p>
        </w:tc>
        <w:tc>
          <w:tcPr>
            <w:tcW w:w="1275" w:type="dxa"/>
            <w:shd w:val="clear" w:color="auto" w:fill="E5F4F5"/>
            <w:noWrap/>
            <w:tcMar>
              <w:right w:w="142" w:type="dxa"/>
            </w:tcMar>
          </w:tcPr>
          <w:p w14:paraId="0E172705" w14:textId="7321FC34" w:rsidR="007415B1" w:rsidRPr="00211495" w:rsidRDefault="007415B1" w:rsidP="005F08BA">
            <w:pPr>
              <w:pStyle w:val="8pttabletext"/>
              <w:spacing w:before="40" w:after="40"/>
              <w:jc w:val="right"/>
            </w:pPr>
            <w:r w:rsidRPr="00211495">
              <w:t>$3,200.00</w:t>
            </w:r>
          </w:p>
        </w:tc>
        <w:tc>
          <w:tcPr>
            <w:tcW w:w="2783" w:type="dxa"/>
            <w:shd w:val="clear" w:color="auto" w:fill="auto"/>
          </w:tcPr>
          <w:p w14:paraId="2940A3FD" w14:textId="31EB06FA" w:rsidR="007415B1" w:rsidRPr="008836C1" w:rsidRDefault="007415B1" w:rsidP="005F08BA">
            <w:pPr>
              <w:pStyle w:val="8pttabletext"/>
              <w:spacing w:before="40" w:after="40"/>
            </w:pPr>
            <w:r w:rsidRPr="008836C1">
              <w:t xml:space="preserve">Veronica Maybury Memorial Recreational Reserve </w:t>
            </w:r>
            <w:proofErr w:type="spellStart"/>
            <w:r w:rsidRPr="008836C1">
              <w:t>CoM.</w:t>
            </w:r>
            <w:proofErr w:type="spellEnd"/>
            <w:r w:rsidRPr="008836C1">
              <w:t xml:space="preserve"> </w:t>
            </w:r>
          </w:p>
        </w:tc>
      </w:tr>
      <w:tr w:rsidR="007415B1" w:rsidRPr="000222B5" w14:paraId="1BA56C96" w14:textId="77777777" w:rsidTr="005F08BA">
        <w:trPr>
          <w:cantSplit/>
        </w:trPr>
        <w:tc>
          <w:tcPr>
            <w:tcW w:w="5529" w:type="dxa"/>
            <w:shd w:val="clear" w:color="auto" w:fill="auto"/>
          </w:tcPr>
          <w:p w14:paraId="4E2E97C0" w14:textId="7CFAEE84" w:rsidR="007415B1" w:rsidRPr="008836C1" w:rsidRDefault="007415B1" w:rsidP="005F08BA">
            <w:pPr>
              <w:pStyle w:val="8pttabletext"/>
              <w:spacing w:before="40" w:after="40"/>
            </w:pPr>
            <w:r w:rsidRPr="008836C1">
              <w:t xml:space="preserve">Kids Fishing Fun Program </w:t>
            </w:r>
            <w:r>
              <w:t xml:space="preserve">  </w:t>
            </w:r>
          </w:p>
        </w:tc>
        <w:tc>
          <w:tcPr>
            <w:tcW w:w="1275" w:type="dxa"/>
            <w:shd w:val="clear" w:color="auto" w:fill="E5F4F5"/>
            <w:noWrap/>
            <w:tcMar>
              <w:right w:w="142" w:type="dxa"/>
            </w:tcMar>
          </w:tcPr>
          <w:p w14:paraId="6C80792A" w14:textId="555047DD" w:rsidR="007415B1" w:rsidRPr="00211495" w:rsidRDefault="007415B1" w:rsidP="005F08BA">
            <w:pPr>
              <w:pStyle w:val="8pttabletext"/>
              <w:spacing w:before="40" w:after="40"/>
              <w:jc w:val="right"/>
            </w:pPr>
            <w:r w:rsidRPr="00211495">
              <w:t>$3,126.45</w:t>
            </w:r>
          </w:p>
        </w:tc>
        <w:tc>
          <w:tcPr>
            <w:tcW w:w="2783" w:type="dxa"/>
            <w:shd w:val="clear" w:color="auto" w:fill="auto"/>
          </w:tcPr>
          <w:p w14:paraId="17B526FD" w14:textId="08942274" w:rsidR="007415B1" w:rsidRPr="008836C1" w:rsidRDefault="007415B1" w:rsidP="005F08BA">
            <w:pPr>
              <w:pStyle w:val="8pttabletext"/>
              <w:spacing w:before="40" w:after="40"/>
            </w:pPr>
            <w:r w:rsidRPr="008836C1">
              <w:t>City of Wodonga</w:t>
            </w:r>
          </w:p>
        </w:tc>
      </w:tr>
      <w:tr w:rsidR="007415B1" w:rsidRPr="000222B5" w14:paraId="728607EE" w14:textId="77777777" w:rsidTr="005F08BA">
        <w:trPr>
          <w:cantSplit/>
        </w:trPr>
        <w:tc>
          <w:tcPr>
            <w:tcW w:w="5529" w:type="dxa"/>
            <w:shd w:val="clear" w:color="auto" w:fill="auto"/>
          </w:tcPr>
          <w:p w14:paraId="7FDF3757" w14:textId="7CAC4F57" w:rsidR="007415B1" w:rsidRPr="00B15B47" w:rsidRDefault="007415B1" w:rsidP="005F08BA">
            <w:pPr>
              <w:pStyle w:val="8pttabletext"/>
              <w:spacing w:before="40" w:after="40"/>
              <w:rPr>
                <w:highlight w:val="red"/>
              </w:rPr>
            </w:pPr>
            <w:r w:rsidRPr="00743AFA">
              <w:t>Kids Fishing Fun program and FISHATHON event</w:t>
            </w:r>
          </w:p>
        </w:tc>
        <w:tc>
          <w:tcPr>
            <w:tcW w:w="1275" w:type="dxa"/>
            <w:shd w:val="clear" w:color="auto" w:fill="E5F4F5"/>
            <w:noWrap/>
            <w:tcMar>
              <w:right w:w="142" w:type="dxa"/>
            </w:tcMar>
          </w:tcPr>
          <w:p w14:paraId="315AF73F" w14:textId="796CC44C" w:rsidR="007415B1" w:rsidRPr="00211495" w:rsidRDefault="007415B1" w:rsidP="005F08BA">
            <w:pPr>
              <w:pStyle w:val="8pttabletext"/>
              <w:spacing w:before="40" w:after="40"/>
              <w:jc w:val="right"/>
            </w:pPr>
            <w:r w:rsidRPr="00211495">
              <w:t>$2,919.75</w:t>
            </w:r>
          </w:p>
        </w:tc>
        <w:tc>
          <w:tcPr>
            <w:tcW w:w="2783" w:type="dxa"/>
            <w:shd w:val="clear" w:color="auto" w:fill="auto"/>
          </w:tcPr>
          <w:p w14:paraId="09CC026F" w14:textId="14A59642" w:rsidR="007415B1" w:rsidRPr="00B15B47" w:rsidRDefault="007415B1" w:rsidP="005F08BA">
            <w:pPr>
              <w:pStyle w:val="8pttabletext"/>
              <w:spacing w:before="40" w:after="40"/>
              <w:rPr>
                <w:highlight w:val="red"/>
              </w:rPr>
            </w:pPr>
            <w:r w:rsidRPr="00743AFA">
              <w:t xml:space="preserve">City </w:t>
            </w:r>
            <w:r>
              <w:t>of Wodonga</w:t>
            </w:r>
          </w:p>
        </w:tc>
      </w:tr>
      <w:tr w:rsidR="007415B1" w:rsidRPr="000222B5" w14:paraId="3B604A7B" w14:textId="77777777" w:rsidTr="005F08BA">
        <w:trPr>
          <w:cantSplit/>
        </w:trPr>
        <w:tc>
          <w:tcPr>
            <w:tcW w:w="5529" w:type="dxa"/>
            <w:shd w:val="clear" w:color="auto" w:fill="auto"/>
          </w:tcPr>
          <w:p w14:paraId="174CB2E8" w14:textId="257481D5" w:rsidR="007415B1" w:rsidRPr="008836C1" w:rsidRDefault="007415B1" w:rsidP="005F08BA">
            <w:pPr>
              <w:pStyle w:val="8pttabletext"/>
              <w:spacing w:before="40" w:after="40"/>
            </w:pPr>
            <w:r w:rsidRPr="008836C1">
              <w:t>Promotion of endangered native fish</w:t>
            </w:r>
          </w:p>
        </w:tc>
        <w:tc>
          <w:tcPr>
            <w:tcW w:w="1275" w:type="dxa"/>
            <w:shd w:val="clear" w:color="auto" w:fill="E5F4F5"/>
            <w:noWrap/>
            <w:tcMar>
              <w:right w:w="142" w:type="dxa"/>
            </w:tcMar>
          </w:tcPr>
          <w:p w14:paraId="74782DE4" w14:textId="0BFA0082" w:rsidR="007415B1" w:rsidRPr="00211495" w:rsidRDefault="007415B1" w:rsidP="005F08BA">
            <w:pPr>
              <w:pStyle w:val="8pttabletext"/>
              <w:spacing w:before="40" w:after="40"/>
              <w:jc w:val="right"/>
            </w:pPr>
            <w:r w:rsidRPr="00211495">
              <w:t>$2,800.00</w:t>
            </w:r>
          </w:p>
        </w:tc>
        <w:tc>
          <w:tcPr>
            <w:tcW w:w="2783" w:type="dxa"/>
            <w:shd w:val="clear" w:color="auto" w:fill="auto"/>
          </w:tcPr>
          <w:p w14:paraId="41858C33" w14:textId="2A6A6A5D" w:rsidR="007415B1" w:rsidRPr="008836C1" w:rsidRDefault="007415B1" w:rsidP="005F08BA">
            <w:pPr>
              <w:pStyle w:val="8pttabletext"/>
              <w:spacing w:before="40" w:after="40"/>
            </w:pPr>
            <w:r w:rsidRPr="008836C1">
              <w:t>Native Fish Australia</w:t>
            </w:r>
          </w:p>
        </w:tc>
      </w:tr>
      <w:tr w:rsidR="007415B1" w:rsidRPr="000222B5" w14:paraId="3F404B71" w14:textId="77777777" w:rsidTr="005F08BA">
        <w:trPr>
          <w:cantSplit/>
        </w:trPr>
        <w:tc>
          <w:tcPr>
            <w:tcW w:w="5529" w:type="dxa"/>
            <w:shd w:val="clear" w:color="auto" w:fill="auto"/>
          </w:tcPr>
          <w:p w14:paraId="076517F3" w14:textId="648A4734" w:rsidR="007415B1" w:rsidRPr="008836C1" w:rsidRDefault="007415B1" w:rsidP="005F08BA">
            <w:pPr>
              <w:pStyle w:val="8pttabletext"/>
              <w:spacing w:before="40" w:after="40"/>
            </w:pPr>
            <w:r w:rsidRPr="008836C1">
              <w:t>Introduction to Fishing</w:t>
            </w:r>
          </w:p>
        </w:tc>
        <w:tc>
          <w:tcPr>
            <w:tcW w:w="1275" w:type="dxa"/>
            <w:shd w:val="clear" w:color="auto" w:fill="E5F4F5"/>
            <w:noWrap/>
            <w:tcMar>
              <w:right w:w="142" w:type="dxa"/>
            </w:tcMar>
          </w:tcPr>
          <w:p w14:paraId="4C547A1A" w14:textId="07892AB9" w:rsidR="007415B1" w:rsidRPr="00211495" w:rsidRDefault="007415B1" w:rsidP="005F08BA">
            <w:pPr>
              <w:pStyle w:val="8pttabletext"/>
              <w:spacing w:before="40" w:after="40"/>
              <w:jc w:val="right"/>
            </w:pPr>
            <w:r w:rsidRPr="00211495">
              <w:t>$2,700.00</w:t>
            </w:r>
          </w:p>
        </w:tc>
        <w:tc>
          <w:tcPr>
            <w:tcW w:w="2783" w:type="dxa"/>
            <w:shd w:val="clear" w:color="auto" w:fill="auto"/>
          </w:tcPr>
          <w:p w14:paraId="5FDD1375" w14:textId="7D1F466A" w:rsidR="007415B1" w:rsidRPr="008836C1" w:rsidRDefault="007415B1" w:rsidP="005F08BA">
            <w:pPr>
              <w:pStyle w:val="8pttabletext"/>
              <w:spacing w:before="40" w:after="40"/>
            </w:pPr>
            <w:r w:rsidRPr="008836C1">
              <w:t>Mitcham Angling Club</w:t>
            </w:r>
          </w:p>
        </w:tc>
      </w:tr>
      <w:tr w:rsidR="007415B1" w:rsidRPr="000222B5" w14:paraId="68909E24" w14:textId="77777777" w:rsidTr="005F08BA">
        <w:trPr>
          <w:cantSplit/>
        </w:trPr>
        <w:tc>
          <w:tcPr>
            <w:tcW w:w="5529" w:type="dxa"/>
            <w:shd w:val="clear" w:color="auto" w:fill="auto"/>
          </w:tcPr>
          <w:p w14:paraId="2045D4A9" w14:textId="537CD20E" w:rsidR="007415B1" w:rsidRPr="008836C1" w:rsidRDefault="007415B1" w:rsidP="005F08BA">
            <w:pPr>
              <w:pStyle w:val="8pttabletext"/>
              <w:spacing w:before="40" w:after="40"/>
            </w:pPr>
            <w:r w:rsidRPr="008836C1">
              <w:t>Bendigo Health Disability Kids Clinic</w:t>
            </w:r>
          </w:p>
        </w:tc>
        <w:tc>
          <w:tcPr>
            <w:tcW w:w="1275" w:type="dxa"/>
            <w:shd w:val="clear" w:color="auto" w:fill="E5F4F5"/>
            <w:noWrap/>
            <w:tcMar>
              <w:right w:w="142" w:type="dxa"/>
            </w:tcMar>
          </w:tcPr>
          <w:p w14:paraId="31FC1BE1" w14:textId="769354E6" w:rsidR="007415B1" w:rsidRPr="00211495" w:rsidRDefault="007415B1" w:rsidP="005F08BA">
            <w:pPr>
              <w:pStyle w:val="8pttabletext"/>
              <w:spacing w:before="40" w:after="40"/>
              <w:jc w:val="right"/>
            </w:pPr>
            <w:r w:rsidRPr="00211495">
              <w:t>$2,683.00</w:t>
            </w:r>
          </w:p>
        </w:tc>
        <w:tc>
          <w:tcPr>
            <w:tcW w:w="2783" w:type="dxa"/>
            <w:shd w:val="clear" w:color="auto" w:fill="auto"/>
          </w:tcPr>
          <w:p w14:paraId="2FC66154" w14:textId="0D2CF863" w:rsidR="007415B1" w:rsidRPr="008836C1" w:rsidRDefault="007415B1" w:rsidP="005F08BA">
            <w:pPr>
              <w:pStyle w:val="8pttabletext"/>
              <w:spacing w:before="40" w:after="40"/>
            </w:pPr>
            <w:r w:rsidRPr="008836C1">
              <w:t>That’s the Thing About Fishing</w:t>
            </w:r>
          </w:p>
        </w:tc>
      </w:tr>
      <w:tr w:rsidR="007415B1" w:rsidRPr="000222B5" w14:paraId="79F47A23" w14:textId="77777777" w:rsidTr="005F08BA">
        <w:trPr>
          <w:cantSplit/>
        </w:trPr>
        <w:tc>
          <w:tcPr>
            <w:tcW w:w="5529" w:type="dxa"/>
            <w:shd w:val="clear" w:color="auto" w:fill="auto"/>
          </w:tcPr>
          <w:p w14:paraId="62B3324A" w14:textId="0F2860FE" w:rsidR="007415B1" w:rsidRPr="008836C1" w:rsidRDefault="007415B1" w:rsidP="005F08BA">
            <w:pPr>
              <w:pStyle w:val="8pttabletext"/>
              <w:spacing w:before="40" w:after="40"/>
            </w:pPr>
            <w:r>
              <w:t>Ron Nelson Memorial Junior Fishing Clinic</w:t>
            </w:r>
          </w:p>
        </w:tc>
        <w:tc>
          <w:tcPr>
            <w:tcW w:w="1275" w:type="dxa"/>
            <w:shd w:val="clear" w:color="auto" w:fill="E5F4F5"/>
            <w:noWrap/>
            <w:tcMar>
              <w:right w:w="142" w:type="dxa"/>
            </w:tcMar>
          </w:tcPr>
          <w:p w14:paraId="0F9D32B4" w14:textId="6660CA60" w:rsidR="007415B1" w:rsidRPr="00211495" w:rsidRDefault="007415B1" w:rsidP="005F08BA">
            <w:pPr>
              <w:pStyle w:val="8pttabletext"/>
              <w:spacing w:before="40" w:after="40"/>
              <w:jc w:val="right"/>
            </w:pPr>
            <w:r w:rsidRPr="00211495">
              <w:t>$2,610.45</w:t>
            </w:r>
          </w:p>
        </w:tc>
        <w:tc>
          <w:tcPr>
            <w:tcW w:w="2783" w:type="dxa"/>
            <w:shd w:val="clear" w:color="auto" w:fill="auto"/>
          </w:tcPr>
          <w:p w14:paraId="1CAED37F" w14:textId="3DFFEA83" w:rsidR="007415B1" w:rsidRPr="008836C1" w:rsidRDefault="007415B1" w:rsidP="005F08BA">
            <w:pPr>
              <w:pStyle w:val="8pttabletext"/>
              <w:spacing w:before="40" w:after="40"/>
            </w:pPr>
            <w:r w:rsidRPr="005A0F1C">
              <w:t>Association of Geelong &amp; District Angling Clubs</w:t>
            </w:r>
          </w:p>
        </w:tc>
      </w:tr>
      <w:tr w:rsidR="007415B1" w:rsidRPr="000222B5" w14:paraId="206E4801" w14:textId="77777777" w:rsidTr="005F08BA">
        <w:trPr>
          <w:cantSplit/>
        </w:trPr>
        <w:tc>
          <w:tcPr>
            <w:tcW w:w="5529" w:type="dxa"/>
            <w:shd w:val="clear" w:color="auto" w:fill="auto"/>
          </w:tcPr>
          <w:p w14:paraId="36D65DDD" w14:textId="60DF1D88" w:rsidR="007415B1" w:rsidRPr="008836C1" w:rsidRDefault="007415B1" w:rsidP="005F08BA">
            <w:pPr>
              <w:pStyle w:val="8pttabletext"/>
              <w:spacing w:before="40" w:after="40"/>
            </w:pPr>
            <w:r w:rsidRPr="008836C1">
              <w:t xml:space="preserve">Women in Fly Fishing Day </w:t>
            </w:r>
          </w:p>
        </w:tc>
        <w:tc>
          <w:tcPr>
            <w:tcW w:w="1275" w:type="dxa"/>
            <w:shd w:val="clear" w:color="auto" w:fill="E5F4F5"/>
            <w:noWrap/>
            <w:tcMar>
              <w:right w:w="142" w:type="dxa"/>
            </w:tcMar>
          </w:tcPr>
          <w:p w14:paraId="58DBC5EB" w14:textId="76581394" w:rsidR="007415B1" w:rsidRPr="00211495" w:rsidRDefault="007415B1" w:rsidP="005F08BA">
            <w:pPr>
              <w:pStyle w:val="8pttabletext"/>
              <w:spacing w:before="40" w:after="40"/>
              <w:jc w:val="right"/>
            </w:pPr>
            <w:r w:rsidRPr="00211495">
              <w:t>$2,400.00</w:t>
            </w:r>
          </w:p>
        </w:tc>
        <w:tc>
          <w:tcPr>
            <w:tcW w:w="2783" w:type="dxa"/>
            <w:shd w:val="clear" w:color="auto" w:fill="auto"/>
          </w:tcPr>
          <w:p w14:paraId="0244B206" w14:textId="5EAF852F" w:rsidR="007415B1" w:rsidRPr="008836C1" w:rsidRDefault="007415B1" w:rsidP="005F08BA">
            <w:pPr>
              <w:pStyle w:val="8pttabletext"/>
              <w:spacing w:before="40" w:after="40"/>
            </w:pPr>
            <w:r w:rsidRPr="008836C1">
              <w:t>Southern Fly Fishers</w:t>
            </w:r>
          </w:p>
        </w:tc>
      </w:tr>
      <w:tr w:rsidR="007415B1" w:rsidRPr="000222B5" w14:paraId="7D58BC48" w14:textId="77777777" w:rsidTr="005F08BA">
        <w:trPr>
          <w:cantSplit/>
        </w:trPr>
        <w:tc>
          <w:tcPr>
            <w:tcW w:w="5529" w:type="dxa"/>
            <w:shd w:val="clear" w:color="auto" w:fill="auto"/>
          </w:tcPr>
          <w:p w14:paraId="5D94F0D1" w14:textId="4E11D4FB" w:rsidR="007415B1" w:rsidRPr="008836C1" w:rsidRDefault="007415B1" w:rsidP="005F08BA">
            <w:pPr>
              <w:pStyle w:val="8pttabletext"/>
              <w:spacing w:before="40" w:after="40"/>
            </w:pPr>
            <w:r w:rsidRPr="008836C1">
              <w:t>Kids Fishing Day</w:t>
            </w:r>
          </w:p>
        </w:tc>
        <w:tc>
          <w:tcPr>
            <w:tcW w:w="1275" w:type="dxa"/>
            <w:shd w:val="clear" w:color="auto" w:fill="E5F4F5"/>
            <w:noWrap/>
            <w:tcMar>
              <w:right w:w="142" w:type="dxa"/>
            </w:tcMar>
          </w:tcPr>
          <w:p w14:paraId="35E763A2" w14:textId="1E5C26A7" w:rsidR="007415B1" w:rsidRPr="00211495" w:rsidRDefault="007415B1" w:rsidP="005F08BA">
            <w:pPr>
              <w:pStyle w:val="8pttabletext"/>
              <w:spacing w:before="40" w:after="40"/>
              <w:jc w:val="right"/>
            </w:pPr>
            <w:r w:rsidRPr="00211495">
              <w:t>$2,399.80</w:t>
            </w:r>
          </w:p>
        </w:tc>
        <w:tc>
          <w:tcPr>
            <w:tcW w:w="2783" w:type="dxa"/>
            <w:shd w:val="clear" w:color="auto" w:fill="auto"/>
          </w:tcPr>
          <w:p w14:paraId="08E6124D" w14:textId="4B2C5535" w:rsidR="007415B1" w:rsidRPr="008836C1" w:rsidRDefault="007415B1" w:rsidP="005F08BA">
            <w:pPr>
              <w:pStyle w:val="8pttabletext"/>
              <w:spacing w:before="40" w:after="40"/>
            </w:pPr>
            <w:r w:rsidRPr="008836C1">
              <w:t>Lethbridge Recreation Reserve Inc.</w:t>
            </w:r>
          </w:p>
        </w:tc>
      </w:tr>
      <w:tr w:rsidR="007415B1" w:rsidRPr="000222B5" w14:paraId="3E4B6663" w14:textId="77777777" w:rsidTr="005F08BA">
        <w:trPr>
          <w:cantSplit/>
        </w:trPr>
        <w:tc>
          <w:tcPr>
            <w:tcW w:w="5529" w:type="dxa"/>
            <w:shd w:val="clear" w:color="auto" w:fill="auto"/>
          </w:tcPr>
          <w:p w14:paraId="35770117" w14:textId="66B403B8" w:rsidR="007415B1" w:rsidRPr="008836C1" w:rsidRDefault="007415B1" w:rsidP="005F08BA">
            <w:pPr>
              <w:pStyle w:val="8pttabletext"/>
              <w:spacing w:before="40" w:after="40"/>
            </w:pPr>
            <w:r w:rsidRPr="008836C1">
              <w:t>Ovens River Challenge</w:t>
            </w:r>
          </w:p>
        </w:tc>
        <w:tc>
          <w:tcPr>
            <w:tcW w:w="1275" w:type="dxa"/>
            <w:shd w:val="clear" w:color="auto" w:fill="E5F4F5"/>
            <w:noWrap/>
            <w:tcMar>
              <w:right w:w="142" w:type="dxa"/>
            </w:tcMar>
          </w:tcPr>
          <w:p w14:paraId="3171AF31" w14:textId="067D9A41" w:rsidR="007415B1" w:rsidRPr="00211495" w:rsidRDefault="007415B1" w:rsidP="005F08BA">
            <w:pPr>
              <w:pStyle w:val="8pttabletext"/>
              <w:spacing w:before="40" w:after="40"/>
              <w:jc w:val="right"/>
            </w:pPr>
            <w:r w:rsidRPr="00211495">
              <w:t>$2,327.27</w:t>
            </w:r>
          </w:p>
        </w:tc>
        <w:tc>
          <w:tcPr>
            <w:tcW w:w="2783" w:type="dxa"/>
            <w:shd w:val="clear" w:color="auto" w:fill="auto"/>
          </w:tcPr>
          <w:p w14:paraId="715AAA7D" w14:textId="74566AB8" w:rsidR="007415B1" w:rsidRPr="008836C1" w:rsidRDefault="007415B1" w:rsidP="005F08BA">
            <w:pPr>
              <w:pStyle w:val="8pttabletext"/>
              <w:spacing w:before="40" w:after="40"/>
            </w:pPr>
            <w:r w:rsidRPr="008836C1">
              <w:t>Australian Trout Foundation Inc.</w:t>
            </w:r>
          </w:p>
        </w:tc>
      </w:tr>
      <w:tr w:rsidR="007415B1" w:rsidRPr="000222B5" w14:paraId="575AE72B" w14:textId="77777777" w:rsidTr="005F08BA">
        <w:trPr>
          <w:cantSplit/>
        </w:trPr>
        <w:tc>
          <w:tcPr>
            <w:tcW w:w="5529" w:type="dxa"/>
            <w:shd w:val="clear" w:color="auto" w:fill="auto"/>
          </w:tcPr>
          <w:p w14:paraId="07C4C230" w14:textId="7E716669" w:rsidR="007415B1" w:rsidRPr="008836C1" w:rsidRDefault="007415B1" w:rsidP="005F08BA">
            <w:pPr>
              <w:pStyle w:val="8pttabletext"/>
              <w:spacing w:before="40" w:after="40"/>
            </w:pPr>
            <w:r w:rsidRPr="008836C1">
              <w:t>Come Try Fishing Day</w:t>
            </w:r>
          </w:p>
        </w:tc>
        <w:tc>
          <w:tcPr>
            <w:tcW w:w="1275" w:type="dxa"/>
            <w:shd w:val="clear" w:color="auto" w:fill="E5F4F5"/>
            <w:noWrap/>
            <w:tcMar>
              <w:right w:w="142" w:type="dxa"/>
            </w:tcMar>
          </w:tcPr>
          <w:p w14:paraId="225A6D9A" w14:textId="56E0851B" w:rsidR="007415B1" w:rsidRPr="00211495" w:rsidRDefault="007415B1" w:rsidP="005F08BA">
            <w:pPr>
              <w:pStyle w:val="8pttabletext"/>
              <w:spacing w:before="40" w:after="40"/>
              <w:jc w:val="right"/>
            </w:pPr>
            <w:r w:rsidRPr="00211495">
              <w:t>$1,815.00</w:t>
            </w:r>
          </w:p>
        </w:tc>
        <w:tc>
          <w:tcPr>
            <w:tcW w:w="2783" w:type="dxa"/>
            <w:shd w:val="clear" w:color="auto" w:fill="auto"/>
          </w:tcPr>
          <w:p w14:paraId="022B6F56" w14:textId="7D5B995F" w:rsidR="007415B1" w:rsidRPr="008836C1" w:rsidRDefault="007415B1" w:rsidP="005F08BA">
            <w:pPr>
              <w:pStyle w:val="8pttabletext"/>
              <w:spacing w:before="40" w:after="40"/>
            </w:pPr>
            <w:r w:rsidRPr="008836C1">
              <w:t>Kyabram Anglers Club</w:t>
            </w:r>
          </w:p>
        </w:tc>
      </w:tr>
      <w:tr w:rsidR="007415B1" w:rsidRPr="000222B5" w14:paraId="3CC3EB50" w14:textId="77777777" w:rsidTr="005F08BA">
        <w:trPr>
          <w:cantSplit/>
        </w:trPr>
        <w:tc>
          <w:tcPr>
            <w:tcW w:w="5529" w:type="dxa"/>
            <w:shd w:val="clear" w:color="auto" w:fill="auto"/>
          </w:tcPr>
          <w:p w14:paraId="750D433F" w14:textId="5BF2020F" w:rsidR="007415B1" w:rsidRPr="008836C1" w:rsidRDefault="007415B1" w:rsidP="005F08BA">
            <w:pPr>
              <w:pStyle w:val="8pttabletext"/>
              <w:spacing w:before="40" w:after="40"/>
            </w:pPr>
            <w:r w:rsidRPr="008836C1">
              <w:t>Butler Creek Habitat Mapping</w:t>
            </w:r>
          </w:p>
        </w:tc>
        <w:tc>
          <w:tcPr>
            <w:tcW w:w="1275" w:type="dxa"/>
            <w:shd w:val="clear" w:color="auto" w:fill="E5F4F5"/>
            <w:noWrap/>
            <w:tcMar>
              <w:right w:w="142" w:type="dxa"/>
            </w:tcMar>
          </w:tcPr>
          <w:p w14:paraId="18D9B296" w14:textId="7C284185" w:rsidR="007415B1" w:rsidRPr="00211495" w:rsidRDefault="007415B1" w:rsidP="005F08BA">
            <w:pPr>
              <w:pStyle w:val="8pttabletext"/>
              <w:spacing w:before="40" w:after="40"/>
              <w:jc w:val="right"/>
            </w:pPr>
            <w:r w:rsidRPr="00211495">
              <w:t>$1,797.88</w:t>
            </w:r>
          </w:p>
        </w:tc>
        <w:tc>
          <w:tcPr>
            <w:tcW w:w="2783" w:type="dxa"/>
            <w:shd w:val="clear" w:color="auto" w:fill="auto"/>
          </w:tcPr>
          <w:p w14:paraId="72A4F124" w14:textId="3A2F62A8" w:rsidR="007415B1" w:rsidRPr="008836C1" w:rsidRDefault="007415B1" w:rsidP="005F08BA">
            <w:pPr>
              <w:pStyle w:val="8pttabletext"/>
              <w:spacing w:before="40" w:after="40"/>
            </w:pPr>
            <w:proofErr w:type="spellStart"/>
            <w:r w:rsidRPr="008836C1">
              <w:t>Ozfish</w:t>
            </w:r>
            <w:proofErr w:type="spellEnd"/>
            <w:r w:rsidRPr="008836C1">
              <w:t xml:space="preserve"> Unlimited </w:t>
            </w:r>
          </w:p>
        </w:tc>
      </w:tr>
      <w:tr w:rsidR="007415B1" w:rsidRPr="000222B5" w14:paraId="050018DE" w14:textId="77777777" w:rsidTr="005F08BA">
        <w:trPr>
          <w:cantSplit/>
        </w:trPr>
        <w:tc>
          <w:tcPr>
            <w:tcW w:w="5529" w:type="dxa"/>
            <w:shd w:val="clear" w:color="auto" w:fill="auto"/>
          </w:tcPr>
          <w:p w14:paraId="3E5CAC2D" w14:textId="36E310E5" w:rsidR="007415B1" w:rsidRPr="008836C1" w:rsidRDefault="007415B1" w:rsidP="005F08BA">
            <w:pPr>
              <w:pStyle w:val="8pttabletext"/>
              <w:spacing w:before="40" w:after="40"/>
            </w:pPr>
            <w:r w:rsidRPr="008836C1">
              <w:t xml:space="preserve">Come n Try Fishing - Seadays Festival 2019 </w:t>
            </w:r>
          </w:p>
        </w:tc>
        <w:tc>
          <w:tcPr>
            <w:tcW w:w="1275" w:type="dxa"/>
            <w:shd w:val="clear" w:color="auto" w:fill="E5F4F5"/>
            <w:noWrap/>
            <w:tcMar>
              <w:right w:w="142" w:type="dxa"/>
            </w:tcMar>
          </w:tcPr>
          <w:p w14:paraId="04461C35" w14:textId="1132E365" w:rsidR="007415B1" w:rsidRPr="00211495" w:rsidRDefault="007415B1" w:rsidP="005F08BA">
            <w:pPr>
              <w:pStyle w:val="8pttabletext"/>
              <w:spacing w:before="40" w:after="40"/>
              <w:jc w:val="right"/>
            </w:pPr>
            <w:r w:rsidRPr="00211495">
              <w:t>$1,420.00</w:t>
            </w:r>
          </w:p>
        </w:tc>
        <w:tc>
          <w:tcPr>
            <w:tcW w:w="2783" w:type="dxa"/>
            <w:shd w:val="clear" w:color="auto" w:fill="auto"/>
          </w:tcPr>
          <w:p w14:paraId="10B4D946" w14:textId="684A4BE4" w:rsidR="007415B1" w:rsidRPr="008836C1" w:rsidRDefault="007415B1" w:rsidP="005F08BA">
            <w:pPr>
              <w:pStyle w:val="8pttabletext"/>
              <w:spacing w:before="40" w:after="40"/>
            </w:pPr>
            <w:r w:rsidRPr="008836C1">
              <w:t>Port Welshpool Working Group Inc.</w:t>
            </w:r>
          </w:p>
        </w:tc>
      </w:tr>
      <w:tr w:rsidR="007415B1" w:rsidRPr="000222B5" w14:paraId="3D5AEFE4" w14:textId="77777777" w:rsidTr="005F08BA">
        <w:trPr>
          <w:cantSplit/>
        </w:trPr>
        <w:tc>
          <w:tcPr>
            <w:tcW w:w="5529" w:type="dxa"/>
            <w:shd w:val="clear" w:color="auto" w:fill="auto"/>
          </w:tcPr>
          <w:p w14:paraId="343843BA" w14:textId="24C690B3" w:rsidR="007415B1" w:rsidRPr="008836C1" w:rsidRDefault="007415B1" w:rsidP="005F08BA">
            <w:pPr>
              <w:pStyle w:val="8pttabletext"/>
              <w:spacing w:before="40" w:after="40"/>
            </w:pPr>
            <w:r w:rsidRPr="008836C1">
              <w:t>Dart Dam Trout Trolling Tournament</w:t>
            </w:r>
          </w:p>
        </w:tc>
        <w:tc>
          <w:tcPr>
            <w:tcW w:w="1275" w:type="dxa"/>
            <w:shd w:val="clear" w:color="auto" w:fill="E5F4F5"/>
            <w:noWrap/>
            <w:tcMar>
              <w:right w:w="142" w:type="dxa"/>
            </w:tcMar>
          </w:tcPr>
          <w:p w14:paraId="6D8AF821" w14:textId="74131BAE" w:rsidR="007415B1" w:rsidRPr="00211495" w:rsidRDefault="007415B1" w:rsidP="005F08BA">
            <w:pPr>
              <w:pStyle w:val="8pttabletext"/>
              <w:spacing w:before="40" w:after="40"/>
              <w:jc w:val="right"/>
            </w:pPr>
            <w:r w:rsidRPr="00211495">
              <w:t>$1,400.00</w:t>
            </w:r>
          </w:p>
        </w:tc>
        <w:tc>
          <w:tcPr>
            <w:tcW w:w="2783" w:type="dxa"/>
            <w:shd w:val="clear" w:color="auto" w:fill="auto"/>
          </w:tcPr>
          <w:p w14:paraId="075E07B9" w14:textId="2F606308" w:rsidR="007415B1" w:rsidRPr="008836C1" w:rsidRDefault="007415B1" w:rsidP="005F08BA">
            <w:pPr>
              <w:pStyle w:val="8pttabletext"/>
              <w:spacing w:before="40" w:after="40"/>
            </w:pPr>
            <w:r w:rsidRPr="008836C1">
              <w:t>Dartmouth Alpine Anglers Club</w:t>
            </w:r>
          </w:p>
        </w:tc>
      </w:tr>
      <w:tr w:rsidR="007415B1" w:rsidRPr="000222B5" w14:paraId="78B26622" w14:textId="77777777" w:rsidTr="005F08BA">
        <w:trPr>
          <w:cantSplit/>
        </w:trPr>
        <w:tc>
          <w:tcPr>
            <w:tcW w:w="5529" w:type="dxa"/>
            <w:shd w:val="clear" w:color="auto" w:fill="auto"/>
          </w:tcPr>
          <w:p w14:paraId="12D7C790" w14:textId="6D9CFABB" w:rsidR="007415B1" w:rsidRPr="008836C1" w:rsidRDefault="007415B1" w:rsidP="005F08BA">
            <w:pPr>
              <w:pStyle w:val="8pttabletext"/>
              <w:spacing w:before="40" w:after="40"/>
            </w:pPr>
            <w:r w:rsidRPr="008836C1">
              <w:t>Annual Fishing Event</w:t>
            </w:r>
          </w:p>
        </w:tc>
        <w:tc>
          <w:tcPr>
            <w:tcW w:w="1275" w:type="dxa"/>
            <w:shd w:val="clear" w:color="auto" w:fill="E5F4F5"/>
            <w:noWrap/>
            <w:tcMar>
              <w:right w:w="142" w:type="dxa"/>
            </w:tcMar>
          </w:tcPr>
          <w:p w14:paraId="7B0F9BED" w14:textId="6EC5EF2B" w:rsidR="007415B1" w:rsidRPr="00211495" w:rsidRDefault="007415B1" w:rsidP="005F08BA">
            <w:pPr>
              <w:pStyle w:val="8pttabletext"/>
              <w:spacing w:before="40" w:after="40"/>
              <w:jc w:val="right"/>
            </w:pPr>
            <w:r w:rsidRPr="00211495">
              <w:t>$1,316.36</w:t>
            </w:r>
          </w:p>
        </w:tc>
        <w:tc>
          <w:tcPr>
            <w:tcW w:w="2783" w:type="dxa"/>
            <w:shd w:val="clear" w:color="auto" w:fill="auto"/>
          </w:tcPr>
          <w:p w14:paraId="20DDD147" w14:textId="0D181886" w:rsidR="007415B1" w:rsidRPr="008836C1" w:rsidRDefault="007415B1" w:rsidP="005F08BA">
            <w:pPr>
              <w:pStyle w:val="8pttabletext"/>
              <w:spacing w:before="40" w:after="40"/>
            </w:pPr>
            <w:proofErr w:type="spellStart"/>
            <w:r w:rsidRPr="008836C1">
              <w:t>Ramahyuck</w:t>
            </w:r>
            <w:proofErr w:type="spellEnd"/>
            <w:r w:rsidRPr="008836C1">
              <w:t xml:space="preserve"> District Aboriginal Corporation</w:t>
            </w:r>
          </w:p>
        </w:tc>
      </w:tr>
      <w:tr w:rsidR="007415B1" w:rsidRPr="000222B5" w14:paraId="0DB218F6" w14:textId="77777777" w:rsidTr="005F08BA">
        <w:trPr>
          <w:cantSplit/>
        </w:trPr>
        <w:tc>
          <w:tcPr>
            <w:tcW w:w="5529" w:type="dxa"/>
            <w:shd w:val="clear" w:color="auto" w:fill="auto"/>
          </w:tcPr>
          <w:p w14:paraId="0F2022AF" w14:textId="32055544" w:rsidR="007415B1" w:rsidRPr="008836C1" w:rsidRDefault="007415B1" w:rsidP="005F08BA">
            <w:pPr>
              <w:pStyle w:val="8pttabletext"/>
              <w:spacing w:before="40" w:after="40"/>
            </w:pPr>
            <w:r w:rsidRPr="008836C1">
              <w:t>Catch a Carp Day</w:t>
            </w:r>
          </w:p>
        </w:tc>
        <w:tc>
          <w:tcPr>
            <w:tcW w:w="1275" w:type="dxa"/>
            <w:shd w:val="clear" w:color="auto" w:fill="E5F4F5"/>
            <w:noWrap/>
            <w:tcMar>
              <w:right w:w="142" w:type="dxa"/>
            </w:tcMar>
          </w:tcPr>
          <w:p w14:paraId="5EDF4B3F" w14:textId="7B27309E" w:rsidR="007415B1" w:rsidRPr="00211495" w:rsidRDefault="007415B1" w:rsidP="005F08BA">
            <w:pPr>
              <w:pStyle w:val="8pttabletext"/>
              <w:spacing w:before="40" w:after="40"/>
              <w:jc w:val="right"/>
            </w:pPr>
            <w:r w:rsidRPr="00211495">
              <w:t>$1,270.00</w:t>
            </w:r>
          </w:p>
        </w:tc>
        <w:tc>
          <w:tcPr>
            <w:tcW w:w="2783" w:type="dxa"/>
            <w:shd w:val="clear" w:color="auto" w:fill="auto"/>
          </w:tcPr>
          <w:p w14:paraId="37568827" w14:textId="59D22942" w:rsidR="007415B1" w:rsidRPr="008836C1" w:rsidRDefault="007415B1" w:rsidP="005F08BA">
            <w:pPr>
              <w:pStyle w:val="8pttabletext"/>
              <w:spacing w:before="40" w:after="40"/>
            </w:pPr>
            <w:proofErr w:type="spellStart"/>
            <w:r w:rsidRPr="008836C1">
              <w:t>Fishcare</w:t>
            </w:r>
            <w:proofErr w:type="spellEnd"/>
            <w:r w:rsidRPr="008836C1">
              <w:t xml:space="preserve"> East Gippsland</w:t>
            </w:r>
          </w:p>
        </w:tc>
      </w:tr>
      <w:tr w:rsidR="007415B1" w:rsidRPr="000222B5" w14:paraId="157A67CD" w14:textId="77777777" w:rsidTr="005F08BA">
        <w:trPr>
          <w:cantSplit/>
        </w:trPr>
        <w:tc>
          <w:tcPr>
            <w:tcW w:w="5529" w:type="dxa"/>
            <w:shd w:val="clear" w:color="auto" w:fill="auto"/>
          </w:tcPr>
          <w:p w14:paraId="01DFEC53" w14:textId="5FDC8EE2" w:rsidR="007415B1" w:rsidRPr="008836C1" w:rsidRDefault="007415B1" w:rsidP="005F08BA">
            <w:pPr>
              <w:pStyle w:val="8pttabletext"/>
              <w:spacing w:before="40" w:after="40"/>
            </w:pPr>
            <w:r w:rsidRPr="008836C1">
              <w:t>Community Pre-Season Fishing Day</w:t>
            </w:r>
          </w:p>
        </w:tc>
        <w:tc>
          <w:tcPr>
            <w:tcW w:w="1275" w:type="dxa"/>
            <w:shd w:val="clear" w:color="auto" w:fill="E5F4F5"/>
            <w:noWrap/>
            <w:tcMar>
              <w:right w:w="142" w:type="dxa"/>
            </w:tcMar>
          </w:tcPr>
          <w:p w14:paraId="0679CB67" w14:textId="518E6FF1" w:rsidR="007415B1" w:rsidRPr="00211495" w:rsidRDefault="007415B1" w:rsidP="005F08BA">
            <w:pPr>
              <w:pStyle w:val="8pttabletext"/>
              <w:spacing w:before="40" w:after="40"/>
              <w:jc w:val="right"/>
            </w:pPr>
            <w:r w:rsidRPr="00211495">
              <w:t>$1,240.00</w:t>
            </w:r>
          </w:p>
        </w:tc>
        <w:tc>
          <w:tcPr>
            <w:tcW w:w="2783" w:type="dxa"/>
            <w:shd w:val="clear" w:color="auto" w:fill="auto"/>
          </w:tcPr>
          <w:p w14:paraId="097CD816" w14:textId="1A4DED58" w:rsidR="007415B1" w:rsidRPr="008836C1" w:rsidRDefault="007415B1" w:rsidP="005F08BA">
            <w:pPr>
              <w:pStyle w:val="8pttabletext"/>
              <w:spacing w:before="40" w:after="40"/>
            </w:pPr>
            <w:r w:rsidRPr="008836C1">
              <w:t>Pyramid Hill Football Netball Club Inc.</w:t>
            </w:r>
          </w:p>
        </w:tc>
      </w:tr>
      <w:tr w:rsidR="007415B1" w:rsidRPr="000222B5" w14:paraId="5666C230" w14:textId="77777777" w:rsidTr="005F08BA">
        <w:trPr>
          <w:cantSplit/>
        </w:trPr>
        <w:tc>
          <w:tcPr>
            <w:tcW w:w="5529" w:type="dxa"/>
            <w:shd w:val="clear" w:color="auto" w:fill="auto"/>
          </w:tcPr>
          <w:p w14:paraId="1083456E" w14:textId="1B8CB204" w:rsidR="007415B1" w:rsidRPr="008836C1" w:rsidRDefault="007415B1" w:rsidP="005F08BA">
            <w:pPr>
              <w:pStyle w:val="8pttabletext"/>
              <w:spacing w:before="40" w:after="40"/>
            </w:pPr>
            <w:r w:rsidRPr="008836C1">
              <w:t>Come and Try Fishing Day</w:t>
            </w:r>
          </w:p>
        </w:tc>
        <w:tc>
          <w:tcPr>
            <w:tcW w:w="1275" w:type="dxa"/>
            <w:shd w:val="clear" w:color="auto" w:fill="E5F4F5"/>
            <w:noWrap/>
            <w:tcMar>
              <w:right w:w="142" w:type="dxa"/>
            </w:tcMar>
          </w:tcPr>
          <w:p w14:paraId="170B423D" w14:textId="3BB825E3" w:rsidR="007415B1" w:rsidRPr="00211495" w:rsidRDefault="007415B1" w:rsidP="005F08BA">
            <w:pPr>
              <w:pStyle w:val="8pttabletext"/>
              <w:spacing w:before="40" w:after="40"/>
              <w:jc w:val="right"/>
            </w:pPr>
            <w:r w:rsidRPr="00211495">
              <w:t>$1,205.00</w:t>
            </w:r>
          </w:p>
        </w:tc>
        <w:tc>
          <w:tcPr>
            <w:tcW w:w="2783" w:type="dxa"/>
            <w:shd w:val="clear" w:color="auto" w:fill="auto"/>
          </w:tcPr>
          <w:p w14:paraId="25F8D742" w14:textId="5FA34FE8" w:rsidR="007415B1" w:rsidRPr="008836C1" w:rsidRDefault="007415B1" w:rsidP="005F08BA">
            <w:pPr>
              <w:pStyle w:val="8pttabletext"/>
              <w:spacing w:before="40" w:after="40"/>
            </w:pPr>
            <w:r w:rsidRPr="008836C1">
              <w:t>Ballarat District Anglers Association</w:t>
            </w:r>
          </w:p>
        </w:tc>
      </w:tr>
      <w:tr w:rsidR="007415B1" w:rsidRPr="000222B5" w14:paraId="1E4E23C2" w14:textId="77777777" w:rsidTr="005F08BA">
        <w:trPr>
          <w:cantSplit/>
        </w:trPr>
        <w:tc>
          <w:tcPr>
            <w:tcW w:w="5529" w:type="dxa"/>
            <w:shd w:val="clear" w:color="auto" w:fill="auto"/>
          </w:tcPr>
          <w:p w14:paraId="4C40FAF7" w14:textId="5C5BEA6C" w:rsidR="007415B1" w:rsidRPr="008836C1" w:rsidRDefault="007415B1" w:rsidP="005F08BA">
            <w:pPr>
              <w:pStyle w:val="8pttabletext"/>
              <w:spacing w:before="40" w:after="40"/>
            </w:pPr>
            <w:r w:rsidRPr="008836C1">
              <w:t xml:space="preserve">Family Fishing Day </w:t>
            </w:r>
          </w:p>
        </w:tc>
        <w:tc>
          <w:tcPr>
            <w:tcW w:w="1275" w:type="dxa"/>
            <w:shd w:val="clear" w:color="auto" w:fill="E5F4F5"/>
            <w:noWrap/>
            <w:tcMar>
              <w:right w:w="142" w:type="dxa"/>
            </w:tcMar>
          </w:tcPr>
          <w:p w14:paraId="73E8B6FC" w14:textId="3C8C1AE1" w:rsidR="007415B1" w:rsidRPr="00211495" w:rsidRDefault="007415B1" w:rsidP="005F08BA">
            <w:pPr>
              <w:pStyle w:val="8pttabletext"/>
              <w:spacing w:before="40" w:after="40"/>
              <w:jc w:val="right"/>
            </w:pPr>
            <w:r w:rsidRPr="00211495">
              <w:t>$1,056.66</w:t>
            </w:r>
          </w:p>
        </w:tc>
        <w:tc>
          <w:tcPr>
            <w:tcW w:w="2783" w:type="dxa"/>
            <w:shd w:val="clear" w:color="auto" w:fill="auto"/>
          </w:tcPr>
          <w:p w14:paraId="41C0D8E8" w14:textId="2D4AE772" w:rsidR="007415B1" w:rsidRPr="008836C1" w:rsidRDefault="007415B1" w:rsidP="005F08BA">
            <w:pPr>
              <w:pStyle w:val="8pttabletext"/>
              <w:spacing w:before="40" w:after="40"/>
            </w:pPr>
            <w:r w:rsidRPr="008836C1">
              <w:t xml:space="preserve">Beaumaris Motor Yacht Squadron </w:t>
            </w:r>
          </w:p>
        </w:tc>
      </w:tr>
      <w:tr w:rsidR="007415B1" w:rsidRPr="000222B5" w14:paraId="4D6CA002" w14:textId="77777777" w:rsidTr="005F08BA">
        <w:trPr>
          <w:cantSplit/>
        </w:trPr>
        <w:tc>
          <w:tcPr>
            <w:tcW w:w="5529" w:type="dxa"/>
            <w:shd w:val="clear" w:color="auto" w:fill="auto"/>
          </w:tcPr>
          <w:p w14:paraId="43B2B45E" w14:textId="2A2778DA" w:rsidR="007415B1" w:rsidRPr="008836C1" w:rsidRDefault="007415B1" w:rsidP="005F08BA">
            <w:pPr>
              <w:pStyle w:val="8pttabletext"/>
              <w:spacing w:before="40" w:after="40"/>
            </w:pPr>
            <w:r w:rsidRPr="008836C1">
              <w:t>Fishing Day</w:t>
            </w:r>
          </w:p>
        </w:tc>
        <w:tc>
          <w:tcPr>
            <w:tcW w:w="1275" w:type="dxa"/>
            <w:shd w:val="clear" w:color="auto" w:fill="E5F4F5"/>
            <w:noWrap/>
            <w:tcMar>
              <w:right w:w="142" w:type="dxa"/>
            </w:tcMar>
          </w:tcPr>
          <w:p w14:paraId="39BE4334" w14:textId="167146EA" w:rsidR="007415B1" w:rsidRPr="00211495" w:rsidRDefault="007415B1" w:rsidP="005F08BA">
            <w:pPr>
              <w:pStyle w:val="8pttabletext"/>
              <w:spacing w:before="40" w:after="40"/>
              <w:jc w:val="right"/>
            </w:pPr>
            <w:r w:rsidRPr="00211495">
              <w:t>$1,000.00</w:t>
            </w:r>
          </w:p>
        </w:tc>
        <w:tc>
          <w:tcPr>
            <w:tcW w:w="2783" w:type="dxa"/>
            <w:shd w:val="clear" w:color="auto" w:fill="auto"/>
          </w:tcPr>
          <w:p w14:paraId="5324FF8D" w14:textId="5759F6C7" w:rsidR="007415B1" w:rsidRPr="008836C1" w:rsidRDefault="007415B1" w:rsidP="005F08BA">
            <w:pPr>
              <w:pStyle w:val="8pttabletext"/>
              <w:spacing w:before="40" w:after="40"/>
            </w:pPr>
            <w:r w:rsidRPr="008836C1">
              <w:t>Colbinabbin Cricket Club</w:t>
            </w:r>
          </w:p>
        </w:tc>
      </w:tr>
      <w:tr w:rsidR="007415B1" w:rsidRPr="000222B5" w14:paraId="1D720AEE" w14:textId="77777777" w:rsidTr="005F08BA">
        <w:trPr>
          <w:cantSplit/>
        </w:trPr>
        <w:tc>
          <w:tcPr>
            <w:tcW w:w="5529" w:type="dxa"/>
            <w:shd w:val="clear" w:color="auto" w:fill="auto"/>
          </w:tcPr>
          <w:p w14:paraId="141492A8" w14:textId="28468DF3" w:rsidR="007415B1" w:rsidRPr="008836C1" w:rsidRDefault="007415B1" w:rsidP="005F08BA">
            <w:pPr>
              <w:pStyle w:val="8pttabletext"/>
              <w:spacing w:before="40" w:after="40"/>
            </w:pPr>
            <w:proofErr w:type="spellStart"/>
            <w:r w:rsidRPr="008836C1">
              <w:lastRenderedPageBreak/>
              <w:t>Fishcare</w:t>
            </w:r>
            <w:proofErr w:type="spellEnd"/>
            <w:r w:rsidRPr="008836C1">
              <w:t xml:space="preserve"> Fun Day</w:t>
            </w:r>
          </w:p>
        </w:tc>
        <w:tc>
          <w:tcPr>
            <w:tcW w:w="1275" w:type="dxa"/>
            <w:shd w:val="clear" w:color="auto" w:fill="E5F4F5"/>
            <w:noWrap/>
            <w:tcMar>
              <w:right w:w="142" w:type="dxa"/>
            </w:tcMar>
          </w:tcPr>
          <w:p w14:paraId="744B05EE" w14:textId="32FA4BAD" w:rsidR="007415B1" w:rsidRPr="00211495" w:rsidRDefault="007415B1" w:rsidP="005F08BA">
            <w:pPr>
              <w:pStyle w:val="8pttabletext"/>
              <w:spacing w:before="40" w:after="40"/>
              <w:jc w:val="right"/>
            </w:pPr>
            <w:r w:rsidRPr="00211495">
              <w:t>$1,000.00</w:t>
            </w:r>
          </w:p>
        </w:tc>
        <w:tc>
          <w:tcPr>
            <w:tcW w:w="2783" w:type="dxa"/>
            <w:shd w:val="clear" w:color="auto" w:fill="auto"/>
          </w:tcPr>
          <w:p w14:paraId="7D2F5F90" w14:textId="7EAD40CC" w:rsidR="007415B1" w:rsidRPr="008836C1" w:rsidRDefault="007415B1" w:rsidP="005F08BA">
            <w:pPr>
              <w:pStyle w:val="8pttabletext"/>
              <w:spacing w:before="40" w:after="40"/>
            </w:pPr>
            <w:proofErr w:type="spellStart"/>
            <w:r w:rsidRPr="008836C1">
              <w:t>Bemm</w:t>
            </w:r>
            <w:proofErr w:type="spellEnd"/>
            <w:r w:rsidRPr="008836C1">
              <w:t xml:space="preserve"> River Angling Club</w:t>
            </w:r>
          </w:p>
        </w:tc>
      </w:tr>
      <w:tr w:rsidR="007415B1" w:rsidRPr="000222B5" w14:paraId="272F21ED" w14:textId="77777777" w:rsidTr="005F08BA">
        <w:trPr>
          <w:cantSplit/>
        </w:trPr>
        <w:tc>
          <w:tcPr>
            <w:tcW w:w="5529" w:type="dxa"/>
            <w:shd w:val="clear" w:color="auto" w:fill="auto"/>
          </w:tcPr>
          <w:p w14:paraId="289881BD" w14:textId="579BBE88" w:rsidR="007415B1" w:rsidRPr="008836C1" w:rsidRDefault="007415B1" w:rsidP="005F08BA">
            <w:pPr>
              <w:pStyle w:val="8pttabletext"/>
              <w:spacing w:before="40" w:after="40"/>
            </w:pPr>
            <w:r w:rsidRPr="008836C1">
              <w:t>Disadvantaged Schools Fishing Program</w:t>
            </w:r>
          </w:p>
        </w:tc>
        <w:tc>
          <w:tcPr>
            <w:tcW w:w="1275" w:type="dxa"/>
            <w:shd w:val="clear" w:color="auto" w:fill="E5F4F5"/>
            <w:noWrap/>
            <w:tcMar>
              <w:right w:w="142" w:type="dxa"/>
            </w:tcMar>
          </w:tcPr>
          <w:p w14:paraId="7DB5F80A" w14:textId="0CE93AF4" w:rsidR="007415B1" w:rsidRPr="00211495" w:rsidRDefault="007415B1" w:rsidP="005F08BA">
            <w:pPr>
              <w:pStyle w:val="8pttabletext"/>
              <w:spacing w:before="40" w:after="40"/>
              <w:jc w:val="right"/>
            </w:pPr>
            <w:r w:rsidRPr="00211495">
              <w:t>$1,000.00</w:t>
            </w:r>
          </w:p>
        </w:tc>
        <w:tc>
          <w:tcPr>
            <w:tcW w:w="2783" w:type="dxa"/>
            <w:shd w:val="clear" w:color="auto" w:fill="auto"/>
          </w:tcPr>
          <w:p w14:paraId="48F9834E" w14:textId="6A876A6B" w:rsidR="007415B1" w:rsidRPr="008836C1" w:rsidRDefault="007415B1" w:rsidP="005F08BA">
            <w:pPr>
              <w:pStyle w:val="8pttabletext"/>
              <w:spacing w:before="40" w:after="40"/>
            </w:pPr>
            <w:proofErr w:type="spellStart"/>
            <w:r w:rsidRPr="008836C1">
              <w:t>Fishcare</w:t>
            </w:r>
            <w:proofErr w:type="spellEnd"/>
            <w:r w:rsidRPr="008836C1">
              <w:t xml:space="preserve"> Central Highlands</w:t>
            </w:r>
          </w:p>
        </w:tc>
      </w:tr>
      <w:tr w:rsidR="007415B1" w:rsidRPr="000222B5" w14:paraId="3B517673" w14:textId="77777777" w:rsidTr="005F08BA">
        <w:trPr>
          <w:cantSplit/>
        </w:trPr>
        <w:tc>
          <w:tcPr>
            <w:tcW w:w="5529" w:type="dxa"/>
            <w:shd w:val="clear" w:color="auto" w:fill="auto"/>
          </w:tcPr>
          <w:p w14:paraId="5FB8C2B8" w14:textId="72B9E27C" w:rsidR="007415B1" w:rsidRPr="008836C1" w:rsidRDefault="007415B1" w:rsidP="005F08BA">
            <w:pPr>
              <w:pStyle w:val="8pttabletext"/>
              <w:spacing w:before="40" w:after="40"/>
            </w:pPr>
            <w:r w:rsidRPr="008836C1">
              <w:t>School Fishing Program</w:t>
            </w:r>
          </w:p>
        </w:tc>
        <w:tc>
          <w:tcPr>
            <w:tcW w:w="1275" w:type="dxa"/>
            <w:shd w:val="clear" w:color="auto" w:fill="E5F4F5"/>
            <w:noWrap/>
            <w:tcMar>
              <w:right w:w="142" w:type="dxa"/>
            </w:tcMar>
          </w:tcPr>
          <w:p w14:paraId="4E130567" w14:textId="564CD914" w:rsidR="007415B1" w:rsidRPr="00211495" w:rsidRDefault="007415B1" w:rsidP="005F08BA">
            <w:pPr>
              <w:pStyle w:val="8pttabletext"/>
              <w:spacing w:before="40" w:after="40"/>
              <w:jc w:val="right"/>
            </w:pPr>
            <w:r w:rsidRPr="00211495">
              <w:t>$854.55</w:t>
            </w:r>
          </w:p>
        </w:tc>
        <w:tc>
          <w:tcPr>
            <w:tcW w:w="2783" w:type="dxa"/>
            <w:shd w:val="clear" w:color="auto" w:fill="auto"/>
          </w:tcPr>
          <w:p w14:paraId="4AC32439" w14:textId="5D30C1CF" w:rsidR="007415B1" w:rsidRPr="008836C1" w:rsidRDefault="007415B1" w:rsidP="005F08BA">
            <w:pPr>
              <w:pStyle w:val="8pttabletext"/>
              <w:spacing w:before="40" w:after="40"/>
            </w:pPr>
            <w:r w:rsidRPr="008836C1">
              <w:t>Oxley Primary School</w:t>
            </w:r>
          </w:p>
        </w:tc>
      </w:tr>
      <w:tr w:rsidR="007415B1" w:rsidRPr="000222B5" w14:paraId="11A8258B" w14:textId="77777777" w:rsidTr="005F08BA">
        <w:trPr>
          <w:cantSplit/>
        </w:trPr>
        <w:tc>
          <w:tcPr>
            <w:tcW w:w="5529" w:type="dxa"/>
            <w:shd w:val="clear" w:color="auto" w:fill="auto"/>
          </w:tcPr>
          <w:p w14:paraId="4B6075BF" w14:textId="6B37A5D0" w:rsidR="007415B1" w:rsidRPr="008836C1" w:rsidRDefault="007415B1" w:rsidP="005F08BA">
            <w:pPr>
              <w:pStyle w:val="8pttabletext"/>
              <w:spacing w:before="40" w:after="40"/>
            </w:pPr>
            <w:r w:rsidRPr="008836C1">
              <w:t>Twilight Fishing on the River</w:t>
            </w:r>
          </w:p>
        </w:tc>
        <w:tc>
          <w:tcPr>
            <w:tcW w:w="1275" w:type="dxa"/>
            <w:shd w:val="clear" w:color="auto" w:fill="E5F4F5"/>
            <w:noWrap/>
            <w:tcMar>
              <w:right w:w="142" w:type="dxa"/>
            </w:tcMar>
          </w:tcPr>
          <w:p w14:paraId="4E91FAD3" w14:textId="620A0080" w:rsidR="007415B1" w:rsidRPr="00211495" w:rsidRDefault="007415B1" w:rsidP="005F08BA">
            <w:pPr>
              <w:pStyle w:val="8pttabletext"/>
              <w:spacing w:before="40" w:after="40"/>
              <w:jc w:val="right"/>
            </w:pPr>
            <w:r w:rsidRPr="00211495">
              <w:t>$812.00</w:t>
            </w:r>
          </w:p>
        </w:tc>
        <w:tc>
          <w:tcPr>
            <w:tcW w:w="2783" w:type="dxa"/>
            <w:shd w:val="clear" w:color="auto" w:fill="auto"/>
          </w:tcPr>
          <w:p w14:paraId="515053B5" w14:textId="06A59A36" w:rsidR="007415B1" w:rsidRPr="008836C1" w:rsidRDefault="007415B1" w:rsidP="005F08BA">
            <w:pPr>
              <w:pStyle w:val="8pttabletext"/>
              <w:spacing w:before="40" w:after="40"/>
            </w:pPr>
            <w:r w:rsidRPr="008836C1">
              <w:t>Horsham Angling Club</w:t>
            </w:r>
          </w:p>
        </w:tc>
      </w:tr>
      <w:tr w:rsidR="007415B1" w:rsidRPr="000222B5" w14:paraId="641A01B7" w14:textId="77777777" w:rsidTr="005F08BA">
        <w:trPr>
          <w:cantSplit/>
        </w:trPr>
        <w:tc>
          <w:tcPr>
            <w:tcW w:w="5529" w:type="dxa"/>
            <w:shd w:val="clear" w:color="auto" w:fill="auto"/>
          </w:tcPr>
          <w:p w14:paraId="332EA084" w14:textId="4AAA2CED" w:rsidR="007415B1" w:rsidRPr="008836C1" w:rsidRDefault="007415B1" w:rsidP="005F08BA">
            <w:pPr>
              <w:pStyle w:val="8pttabletext"/>
              <w:spacing w:before="40" w:after="40"/>
            </w:pPr>
            <w:r w:rsidRPr="008836C1">
              <w:t>Fishing Clinic – Hopetoun College &amp; Rainbow Secondary College</w:t>
            </w:r>
          </w:p>
        </w:tc>
        <w:tc>
          <w:tcPr>
            <w:tcW w:w="1275" w:type="dxa"/>
            <w:shd w:val="clear" w:color="auto" w:fill="E5F4F5"/>
            <w:noWrap/>
            <w:tcMar>
              <w:right w:w="142" w:type="dxa"/>
            </w:tcMar>
          </w:tcPr>
          <w:p w14:paraId="1ED0AADE" w14:textId="1DCC2822" w:rsidR="007415B1" w:rsidRPr="00211495" w:rsidRDefault="007415B1" w:rsidP="005F08BA">
            <w:pPr>
              <w:pStyle w:val="8pttabletext"/>
              <w:spacing w:before="40" w:after="40"/>
              <w:jc w:val="right"/>
            </w:pPr>
            <w:r w:rsidRPr="00211495">
              <w:t>$810.00</w:t>
            </w:r>
          </w:p>
        </w:tc>
        <w:tc>
          <w:tcPr>
            <w:tcW w:w="2783" w:type="dxa"/>
            <w:shd w:val="clear" w:color="auto" w:fill="auto"/>
          </w:tcPr>
          <w:p w14:paraId="4637C1FE" w14:textId="31463E01" w:rsidR="007415B1" w:rsidRPr="008836C1" w:rsidRDefault="007415B1" w:rsidP="005F08BA">
            <w:pPr>
              <w:pStyle w:val="8pttabletext"/>
              <w:spacing w:before="40" w:after="40"/>
            </w:pPr>
            <w:r w:rsidRPr="008836C1">
              <w:t>Bellarine Light Game &amp; Sportfishing Club</w:t>
            </w:r>
          </w:p>
        </w:tc>
      </w:tr>
      <w:tr w:rsidR="007415B1" w:rsidRPr="000222B5" w14:paraId="58F957C5" w14:textId="77777777" w:rsidTr="005F08BA">
        <w:trPr>
          <w:cantSplit/>
        </w:trPr>
        <w:tc>
          <w:tcPr>
            <w:tcW w:w="5529" w:type="dxa"/>
            <w:shd w:val="clear" w:color="auto" w:fill="auto"/>
          </w:tcPr>
          <w:p w14:paraId="4E9F49B4" w14:textId="63197A2D" w:rsidR="007415B1" w:rsidRPr="008836C1" w:rsidRDefault="007415B1" w:rsidP="005F08BA">
            <w:pPr>
              <w:pStyle w:val="8pttabletext"/>
              <w:spacing w:before="40" w:after="40"/>
            </w:pPr>
            <w:r w:rsidRPr="008836C1">
              <w:t>Senior Citizens Fishing Event</w:t>
            </w:r>
          </w:p>
        </w:tc>
        <w:tc>
          <w:tcPr>
            <w:tcW w:w="1275" w:type="dxa"/>
            <w:shd w:val="clear" w:color="auto" w:fill="E5F4F5"/>
            <w:noWrap/>
            <w:tcMar>
              <w:right w:w="142" w:type="dxa"/>
            </w:tcMar>
          </w:tcPr>
          <w:p w14:paraId="4FDB4AD1" w14:textId="57CB2A73" w:rsidR="007415B1" w:rsidRPr="00211495" w:rsidRDefault="007415B1" w:rsidP="005F08BA">
            <w:pPr>
              <w:pStyle w:val="8pttabletext"/>
              <w:spacing w:before="40" w:after="40"/>
              <w:jc w:val="right"/>
            </w:pPr>
            <w:r w:rsidRPr="00211495">
              <w:t>$680.00</w:t>
            </w:r>
          </w:p>
        </w:tc>
        <w:tc>
          <w:tcPr>
            <w:tcW w:w="2783" w:type="dxa"/>
            <w:shd w:val="clear" w:color="auto" w:fill="auto"/>
          </w:tcPr>
          <w:p w14:paraId="2AD21842" w14:textId="0D0CC37F" w:rsidR="007415B1" w:rsidRPr="008836C1" w:rsidRDefault="007415B1" w:rsidP="005F08BA">
            <w:pPr>
              <w:pStyle w:val="8pttabletext"/>
              <w:spacing w:before="40" w:after="40"/>
            </w:pPr>
            <w:r w:rsidRPr="008836C1">
              <w:t>Nagambie Angling Club</w:t>
            </w:r>
          </w:p>
        </w:tc>
      </w:tr>
      <w:tr w:rsidR="007415B1" w:rsidRPr="000222B5" w14:paraId="1AF077F7" w14:textId="77777777" w:rsidTr="005F08BA">
        <w:trPr>
          <w:cantSplit/>
        </w:trPr>
        <w:tc>
          <w:tcPr>
            <w:tcW w:w="5529" w:type="dxa"/>
            <w:shd w:val="clear" w:color="auto" w:fill="auto"/>
          </w:tcPr>
          <w:p w14:paraId="792463D3" w14:textId="7177AD85" w:rsidR="007415B1" w:rsidRPr="008836C1" w:rsidRDefault="007415B1" w:rsidP="005F08BA">
            <w:pPr>
              <w:pStyle w:val="8pttabletext"/>
              <w:spacing w:before="40" w:after="40"/>
            </w:pPr>
            <w:r w:rsidRPr="008836C1">
              <w:t>Come and Try Fishing Day</w:t>
            </w:r>
          </w:p>
        </w:tc>
        <w:tc>
          <w:tcPr>
            <w:tcW w:w="1275" w:type="dxa"/>
            <w:shd w:val="clear" w:color="auto" w:fill="E5F4F5"/>
            <w:noWrap/>
            <w:tcMar>
              <w:right w:w="142" w:type="dxa"/>
            </w:tcMar>
          </w:tcPr>
          <w:p w14:paraId="0416806E" w14:textId="35BBD21D" w:rsidR="007415B1" w:rsidRPr="00211495" w:rsidRDefault="007415B1" w:rsidP="005F08BA">
            <w:pPr>
              <w:pStyle w:val="8pttabletext"/>
              <w:spacing w:before="40" w:after="40"/>
              <w:jc w:val="right"/>
            </w:pPr>
            <w:r w:rsidRPr="00211495">
              <w:t>$545.00</w:t>
            </w:r>
          </w:p>
        </w:tc>
        <w:tc>
          <w:tcPr>
            <w:tcW w:w="2783" w:type="dxa"/>
            <w:shd w:val="clear" w:color="auto" w:fill="auto"/>
          </w:tcPr>
          <w:p w14:paraId="6E49A94A" w14:textId="0C281D03" w:rsidR="007415B1" w:rsidRPr="008836C1" w:rsidRDefault="007415B1" w:rsidP="005F08BA">
            <w:pPr>
              <w:pStyle w:val="8pttabletext"/>
              <w:spacing w:before="40" w:after="40"/>
            </w:pPr>
            <w:r w:rsidRPr="008836C1">
              <w:t>Donald Angling Club</w:t>
            </w:r>
          </w:p>
        </w:tc>
      </w:tr>
      <w:tr w:rsidR="007415B1" w:rsidRPr="000222B5" w14:paraId="4EABF0BD" w14:textId="77777777" w:rsidTr="005F08BA">
        <w:trPr>
          <w:cantSplit/>
        </w:trPr>
        <w:tc>
          <w:tcPr>
            <w:tcW w:w="5529" w:type="dxa"/>
            <w:shd w:val="clear" w:color="auto" w:fill="auto"/>
          </w:tcPr>
          <w:p w14:paraId="015CE6EC" w14:textId="5816433B" w:rsidR="007415B1" w:rsidRPr="008836C1" w:rsidRDefault="007415B1" w:rsidP="005F08BA">
            <w:pPr>
              <w:pStyle w:val="8pttabletext"/>
              <w:spacing w:before="40" w:after="40"/>
            </w:pPr>
            <w:r w:rsidRPr="008836C1">
              <w:t xml:space="preserve">Carp A Thon Family </w:t>
            </w:r>
          </w:p>
        </w:tc>
        <w:tc>
          <w:tcPr>
            <w:tcW w:w="1275" w:type="dxa"/>
            <w:shd w:val="clear" w:color="auto" w:fill="E5F4F5"/>
            <w:noWrap/>
            <w:tcMar>
              <w:right w:w="142" w:type="dxa"/>
            </w:tcMar>
          </w:tcPr>
          <w:p w14:paraId="6413A401" w14:textId="328243FD" w:rsidR="007415B1" w:rsidRPr="00211495" w:rsidRDefault="007415B1" w:rsidP="005F08BA">
            <w:pPr>
              <w:pStyle w:val="8pttabletext"/>
              <w:spacing w:before="40" w:after="40"/>
              <w:jc w:val="right"/>
            </w:pPr>
            <w:r w:rsidRPr="00211495">
              <w:t>$412.73</w:t>
            </w:r>
          </w:p>
        </w:tc>
        <w:tc>
          <w:tcPr>
            <w:tcW w:w="2783" w:type="dxa"/>
            <w:shd w:val="clear" w:color="auto" w:fill="auto"/>
          </w:tcPr>
          <w:p w14:paraId="6087A403" w14:textId="0A3951C5" w:rsidR="007415B1" w:rsidRPr="008836C1" w:rsidRDefault="007415B1" w:rsidP="005F08BA">
            <w:pPr>
              <w:pStyle w:val="8pttabletext"/>
              <w:spacing w:before="40" w:after="40"/>
            </w:pPr>
            <w:r w:rsidRPr="008836C1">
              <w:t>St Paul’s Anglican Grammar School</w:t>
            </w:r>
          </w:p>
        </w:tc>
      </w:tr>
      <w:tr w:rsidR="007415B1" w:rsidRPr="00C65BFD" w14:paraId="686FF1A0" w14:textId="77777777" w:rsidTr="005F08BA">
        <w:trPr>
          <w:cantSplit/>
        </w:trPr>
        <w:tc>
          <w:tcPr>
            <w:tcW w:w="5529" w:type="dxa"/>
            <w:shd w:val="clear" w:color="auto" w:fill="auto"/>
          </w:tcPr>
          <w:p w14:paraId="610F214D" w14:textId="5763310C" w:rsidR="007415B1" w:rsidRPr="000222B5" w:rsidRDefault="007415B1" w:rsidP="005F08BA">
            <w:pPr>
              <w:pStyle w:val="8pttabletext"/>
              <w:spacing w:before="40" w:after="40"/>
              <w:rPr>
                <w:b/>
                <w:bCs/>
              </w:rPr>
            </w:pPr>
            <w:r w:rsidRPr="000222B5">
              <w:rPr>
                <w:b/>
              </w:rPr>
              <w:t>Sub-Total</w:t>
            </w:r>
          </w:p>
        </w:tc>
        <w:tc>
          <w:tcPr>
            <w:tcW w:w="1275" w:type="dxa"/>
            <w:shd w:val="clear" w:color="auto" w:fill="auto"/>
            <w:noWrap/>
            <w:tcMar>
              <w:right w:w="142" w:type="dxa"/>
            </w:tcMar>
          </w:tcPr>
          <w:p w14:paraId="1C7D654F" w14:textId="61A1EBF5" w:rsidR="007415B1" w:rsidRPr="00211495" w:rsidRDefault="007415B1" w:rsidP="005F08BA">
            <w:pPr>
              <w:pStyle w:val="8pttabletext"/>
              <w:spacing w:before="40" w:after="40"/>
              <w:jc w:val="right"/>
              <w:rPr>
                <w:b/>
              </w:rPr>
            </w:pPr>
            <w:r w:rsidRPr="00211495">
              <w:rPr>
                <w:b/>
              </w:rPr>
              <w:t>$78,6</w:t>
            </w:r>
            <w:r w:rsidR="004C4508" w:rsidRPr="00211495">
              <w:rPr>
                <w:b/>
              </w:rPr>
              <w:t>7</w:t>
            </w:r>
            <w:r w:rsidRPr="00211495">
              <w:rPr>
                <w:b/>
              </w:rPr>
              <w:t>7.80</w:t>
            </w:r>
          </w:p>
        </w:tc>
        <w:tc>
          <w:tcPr>
            <w:tcW w:w="2783" w:type="dxa"/>
            <w:shd w:val="clear" w:color="auto" w:fill="auto"/>
          </w:tcPr>
          <w:p w14:paraId="11A4557A" w14:textId="7C238817" w:rsidR="007415B1" w:rsidRPr="000222B5" w:rsidRDefault="007415B1" w:rsidP="005F08BA">
            <w:pPr>
              <w:pStyle w:val="8pttabletext"/>
              <w:spacing w:before="40" w:after="40"/>
              <w:rPr>
                <w:b/>
                <w:bCs/>
              </w:rPr>
            </w:pPr>
          </w:p>
        </w:tc>
      </w:tr>
      <w:tr w:rsidR="007415B1" w:rsidRPr="00C65BFD" w14:paraId="41BE1D34" w14:textId="77777777" w:rsidTr="005F08BA">
        <w:trPr>
          <w:cantSplit/>
        </w:trPr>
        <w:tc>
          <w:tcPr>
            <w:tcW w:w="5529" w:type="dxa"/>
            <w:shd w:val="clear" w:color="auto" w:fill="auto"/>
          </w:tcPr>
          <w:p w14:paraId="4E3C90B7" w14:textId="0D4BC95F" w:rsidR="007415B1" w:rsidRDefault="007415B1" w:rsidP="005F08BA">
            <w:pPr>
              <w:pStyle w:val="8pttabletext"/>
              <w:spacing w:before="40" w:after="40"/>
              <w:rPr>
                <w:b/>
                <w:bCs/>
              </w:rPr>
            </w:pPr>
            <w:r w:rsidRPr="000222B5">
              <w:rPr>
                <w:b/>
                <w:bCs/>
              </w:rPr>
              <w:t>Disbursements net of GST</w:t>
            </w:r>
          </w:p>
        </w:tc>
        <w:tc>
          <w:tcPr>
            <w:tcW w:w="1275" w:type="dxa"/>
            <w:shd w:val="clear" w:color="auto" w:fill="auto"/>
            <w:noWrap/>
            <w:tcMar>
              <w:right w:w="142" w:type="dxa"/>
            </w:tcMar>
          </w:tcPr>
          <w:p w14:paraId="0488A6CF" w14:textId="1E6217F1" w:rsidR="007415B1" w:rsidRPr="00211495" w:rsidRDefault="007415B1" w:rsidP="005F08BA">
            <w:pPr>
              <w:pStyle w:val="8pttabletext"/>
              <w:spacing w:before="40" w:after="40"/>
              <w:jc w:val="right"/>
              <w:rPr>
                <w:b/>
              </w:rPr>
            </w:pPr>
            <w:r w:rsidRPr="00211495">
              <w:rPr>
                <w:b/>
              </w:rPr>
              <w:t>$</w:t>
            </w:r>
            <w:r w:rsidR="003F1DA3" w:rsidRPr="00211495">
              <w:rPr>
                <w:b/>
              </w:rPr>
              <w:t>1</w:t>
            </w:r>
            <w:r w:rsidR="008C5432" w:rsidRPr="00211495">
              <w:rPr>
                <w:b/>
              </w:rPr>
              <w:t>,3</w:t>
            </w:r>
            <w:r w:rsidR="003F1DA3" w:rsidRPr="00211495">
              <w:rPr>
                <w:b/>
              </w:rPr>
              <w:t>0</w:t>
            </w:r>
            <w:r w:rsidR="00B26F7D" w:rsidRPr="00211495">
              <w:rPr>
                <w:b/>
              </w:rPr>
              <w:t>5</w:t>
            </w:r>
            <w:r w:rsidRPr="00211495">
              <w:rPr>
                <w:b/>
              </w:rPr>
              <w:t>,</w:t>
            </w:r>
            <w:r w:rsidR="0019274B" w:rsidRPr="00211495">
              <w:rPr>
                <w:b/>
              </w:rPr>
              <w:t>3</w:t>
            </w:r>
            <w:r w:rsidR="00431325" w:rsidRPr="00211495">
              <w:rPr>
                <w:b/>
              </w:rPr>
              <w:t>14</w:t>
            </w:r>
            <w:r w:rsidRPr="00211495">
              <w:rPr>
                <w:b/>
              </w:rPr>
              <w:t>.</w:t>
            </w:r>
            <w:r w:rsidR="00431325" w:rsidRPr="00211495">
              <w:rPr>
                <w:b/>
              </w:rPr>
              <w:t>88</w:t>
            </w:r>
          </w:p>
        </w:tc>
        <w:tc>
          <w:tcPr>
            <w:tcW w:w="2783" w:type="dxa"/>
            <w:shd w:val="clear" w:color="auto" w:fill="auto"/>
          </w:tcPr>
          <w:p w14:paraId="0973FD03" w14:textId="13D0D657" w:rsidR="007415B1" w:rsidRPr="000222B5" w:rsidRDefault="007415B1" w:rsidP="005F08BA">
            <w:pPr>
              <w:pStyle w:val="8pttabletext"/>
              <w:spacing w:before="40" w:after="40"/>
              <w:rPr>
                <w:b/>
                <w:bCs/>
              </w:rPr>
            </w:pPr>
            <w:r w:rsidRPr="000222B5">
              <w:rPr>
                <w:b/>
                <w:bCs/>
              </w:rPr>
              <w:t> </w:t>
            </w:r>
          </w:p>
        </w:tc>
      </w:tr>
    </w:tbl>
    <w:p w14:paraId="29956BD5" w14:textId="77777777" w:rsidR="00026C0E" w:rsidRDefault="00026C0E" w:rsidP="00590EF3">
      <w:pPr>
        <w:pStyle w:val="Body"/>
      </w:pPr>
    </w:p>
    <w:bookmarkEnd w:id="30"/>
    <w:p w14:paraId="6D28669C" w14:textId="77777777" w:rsidR="00B158CB" w:rsidRDefault="00B158CB" w:rsidP="00590EF3">
      <w:pPr>
        <w:pStyle w:val="Body"/>
      </w:pPr>
    </w:p>
    <w:p w14:paraId="7F2B8BC1" w14:textId="77777777" w:rsidR="00DB7A23" w:rsidRDefault="00DB7A23" w:rsidP="00590EF3">
      <w:pPr>
        <w:pStyle w:val="Body"/>
      </w:pPr>
    </w:p>
    <w:p w14:paraId="7FD90442" w14:textId="6646DFC8" w:rsidR="005D3BD2" w:rsidRDefault="005D3BD2" w:rsidP="001A487D">
      <w:pPr>
        <w:pStyle w:val="HC"/>
      </w:pPr>
      <w:bookmarkStart w:id="34" w:name="_Toc22903688"/>
      <w:r w:rsidRPr="009A5522">
        <w:t xml:space="preserve">Note </w:t>
      </w:r>
      <w:r w:rsidR="00276324">
        <w:t>3</w:t>
      </w:r>
      <w:r w:rsidRPr="009A5522">
        <w:t xml:space="preserve"> </w:t>
      </w:r>
      <w:r w:rsidR="007A45E9">
        <w:t>–</w:t>
      </w:r>
      <w:r w:rsidRPr="009A5522">
        <w:t xml:space="preserve"> </w:t>
      </w:r>
      <w:r w:rsidR="007A45E9">
        <w:t xml:space="preserve">Restatement </w:t>
      </w:r>
      <w:r w:rsidR="00F128A6">
        <w:t xml:space="preserve">of </w:t>
      </w:r>
      <w:r w:rsidR="001F2203">
        <w:t>opening balance for 2018-19</w:t>
      </w:r>
      <w:bookmarkEnd w:id="34"/>
    </w:p>
    <w:p w14:paraId="6B6147CE" w14:textId="48837021" w:rsidR="00576BB9" w:rsidRPr="001A487D" w:rsidRDefault="00576BB9" w:rsidP="001A487D">
      <w:pPr>
        <w:pStyle w:val="Body"/>
      </w:pPr>
      <w:r w:rsidRPr="001A487D">
        <w:t>The Recreational Fishing Licence Trust Account is prepared on a cash basis as stated in note 1 of the Financial Statements. The opening position of the Trust for 2018-19 has been restated due to the identification of expenses incurred in the 2017-18 financial year but not settled by balance date. These transactions were included as disbursements in the 2017-18 financial year and have been corrected in the 2018-19 report. The below table shows the impact on the 2017-18 disbursements. The cash outflow for these transaction</w:t>
      </w:r>
      <w:r w:rsidR="00610FFC" w:rsidRPr="001A487D">
        <w:t>s</w:t>
      </w:r>
      <w:r w:rsidRPr="001A487D">
        <w:t xml:space="preserve"> occurred in the 2018-19 and are included in the disbursements in the 2018-19 financial report.</w:t>
      </w:r>
    </w:p>
    <w:p w14:paraId="1FFB67B6" w14:textId="77777777" w:rsidR="00576BB9" w:rsidRDefault="00576BB9" w:rsidP="00590EF3">
      <w:pPr>
        <w:pStyle w:val="Body"/>
        <w:rPr>
          <w:b/>
        </w:rPr>
      </w:pPr>
    </w:p>
    <w:tbl>
      <w:tblPr>
        <w:tblW w:w="9634" w:type="dxa"/>
        <w:tblInd w:w="113" w:type="dxa"/>
        <w:tblLook w:val="04A0" w:firstRow="1" w:lastRow="0" w:firstColumn="1" w:lastColumn="0" w:noHBand="0" w:noVBand="1"/>
      </w:tblPr>
      <w:tblGrid>
        <w:gridCol w:w="3443"/>
        <w:gridCol w:w="2222"/>
        <w:gridCol w:w="1985"/>
        <w:gridCol w:w="1984"/>
      </w:tblGrid>
      <w:tr w:rsidR="00C564B9" w:rsidRPr="00A63466" w14:paraId="71958954" w14:textId="77777777" w:rsidTr="0099232E">
        <w:trPr>
          <w:trHeight w:val="675"/>
        </w:trPr>
        <w:tc>
          <w:tcPr>
            <w:tcW w:w="3443" w:type="dxa"/>
            <w:shd w:val="clear" w:color="000000" w:fill="8CD3D8"/>
            <w:vAlign w:val="center"/>
            <w:hideMark/>
          </w:tcPr>
          <w:p w14:paraId="3498F50D" w14:textId="3ECE16F5" w:rsidR="00C564B9" w:rsidRPr="00A63466" w:rsidRDefault="00C564B9">
            <w:pPr>
              <w:rPr>
                <w:rFonts w:ascii="Arial" w:hAnsi="Arial" w:cs="Arial"/>
                <w:b/>
                <w:bCs/>
                <w:color w:val="000000"/>
                <w:sz w:val="18"/>
                <w:szCs w:val="18"/>
                <w:lang w:eastAsia="en-AU"/>
              </w:rPr>
            </w:pPr>
          </w:p>
        </w:tc>
        <w:tc>
          <w:tcPr>
            <w:tcW w:w="2222" w:type="dxa"/>
            <w:shd w:val="clear" w:color="000000" w:fill="8CD3D8"/>
            <w:vAlign w:val="center"/>
            <w:hideMark/>
          </w:tcPr>
          <w:p w14:paraId="6AFDB3B6" w14:textId="6B946234" w:rsidR="00C564B9" w:rsidRPr="00A63466" w:rsidRDefault="00C564B9" w:rsidP="00A63466">
            <w:pPr>
              <w:jc w:val="right"/>
              <w:rPr>
                <w:rFonts w:ascii="Arial" w:hAnsi="Arial" w:cs="Arial"/>
                <w:b/>
                <w:bCs/>
                <w:color w:val="000000"/>
                <w:sz w:val="18"/>
                <w:szCs w:val="18"/>
              </w:rPr>
            </w:pPr>
            <w:r w:rsidRPr="00A63466">
              <w:rPr>
                <w:rFonts w:ascii="Arial" w:hAnsi="Arial" w:cs="Arial"/>
                <w:b/>
                <w:bCs/>
                <w:color w:val="000000"/>
                <w:sz w:val="18"/>
                <w:szCs w:val="18"/>
              </w:rPr>
              <w:t xml:space="preserve">Published 2017-18 </w:t>
            </w:r>
          </w:p>
        </w:tc>
        <w:tc>
          <w:tcPr>
            <w:tcW w:w="1985" w:type="dxa"/>
            <w:shd w:val="clear" w:color="000000" w:fill="8CD3D8"/>
            <w:vAlign w:val="center"/>
            <w:hideMark/>
          </w:tcPr>
          <w:p w14:paraId="21E42B9B" w14:textId="77777777" w:rsidR="00C564B9" w:rsidRPr="00A63466" w:rsidRDefault="00C564B9" w:rsidP="00A63466">
            <w:pPr>
              <w:jc w:val="right"/>
              <w:rPr>
                <w:rFonts w:ascii="Arial" w:hAnsi="Arial" w:cs="Arial"/>
                <w:b/>
                <w:bCs/>
                <w:color w:val="000000"/>
                <w:sz w:val="18"/>
                <w:szCs w:val="18"/>
              </w:rPr>
            </w:pPr>
            <w:r w:rsidRPr="00A63466">
              <w:rPr>
                <w:rFonts w:ascii="Arial" w:hAnsi="Arial" w:cs="Arial"/>
                <w:b/>
                <w:bCs/>
                <w:color w:val="000000"/>
                <w:sz w:val="18"/>
                <w:szCs w:val="18"/>
              </w:rPr>
              <w:t>Cash flow Adjustment</w:t>
            </w:r>
          </w:p>
        </w:tc>
        <w:tc>
          <w:tcPr>
            <w:tcW w:w="1984" w:type="dxa"/>
            <w:shd w:val="clear" w:color="000000" w:fill="8CD3D8"/>
            <w:vAlign w:val="center"/>
            <w:hideMark/>
          </w:tcPr>
          <w:p w14:paraId="49698EBB" w14:textId="47F3B5DB" w:rsidR="00C564B9" w:rsidRPr="00A63466" w:rsidRDefault="00C564B9" w:rsidP="00A63466">
            <w:pPr>
              <w:jc w:val="right"/>
              <w:rPr>
                <w:rFonts w:ascii="Arial" w:hAnsi="Arial" w:cs="Arial"/>
                <w:b/>
                <w:bCs/>
                <w:color w:val="000000"/>
                <w:sz w:val="18"/>
                <w:szCs w:val="18"/>
              </w:rPr>
            </w:pPr>
            <w:r w:rsidRPr="00A63466">
              <w:rPr>
                <w:rFonts w:ascii="Arial" w:hAnsi="Arial" w:cs="Arial"/>
                <w:b/>
                <w:bCs/>
                <w:color w:val="000000"/>
                <w:sz w:val="18"/>
                <w:szCs w:val="18"/>
              </w:rPr>
              <w:t>Restated 2017-18</w:t>
            </w:r>
          </w:p>
        </w:tc>
      </w:tr>
      <w:tr w:rsidR="00C564B9" w14:paraId="6D59EC17" w14:textId="77777777" w:rsidTr="0099232E">
        <w:trPr>
          <w:trHeight w:val="300"/>
        </w:trPr>
        <w:tc>
          <w:tcPr>
            <w:tcW w:w="3443" w:type="dxa"/>
            <w:tcBorders>
              <w:bottom w:val="single" w:sz="8" w:space="0" w:color="8CD3D8"/>
            </w:tcBorders>
            <w:shd w:val="clear" w:color="auto" w:fill="auto"/>
            <w:vAlign w:val="center"/>
            <w:hideMark/>
          </w:tcPr>
          <w:p w14:paraId="10C23CDA" w14:textId="77777777" w:rsidR="00C564B9" w:rsidRPr="007F2F94" w:rsidRDefault="00C564B9">
            <w:pPr>
              <w:rPr>
                <w:rFonts w:ascii="Arial" w:hAnsi="Arial" w:cs="Arial"/>
                <w:bCs/>
                <w:color w:val="000000"/>
                <w:sz w:val="16"/>
                <w:szCs w:val="16"/>
              </w:rPr>
            </w:pPr>
            <w:r w:rsidRPr="007F2F94">
              <w:rPr>
                <w:rFonts w:ascii="Arial" w:hAnsi="Arial" w:cs="Arial"/>
                <w:bCs/>
                <w:color w:val="000000"/>
                <w:sz w:val="16"/>
                <w:szCs w:val="16"/>
              </w:rPr>
              <w:t>Target One Million Implementation</w:t>
            </w:r>
          </w:p>
        </w:tc>
        <w:tc>
          <w:tcPr>
            <w:tcW w:w="2222" w:type="dxa"/>
            <w:tcBorders>
              <w:bottom w:val="single" w:sz="8" w:space="0" w:color="8CD3D8"/>
            </w:tcBorders>
            <w:shd w:val="clear" w:color="auto" w:fill="auto"/>
            <w:noWrap/>
            <w:vAlign w:val="center"/>
            <w:hideMark/>
          </w:tcPr>
          <w:p w14:paraId="06A528E0" w14:textId="77777777" w:rsidR="00C564B9" w:rsidRDefault="00C564B9" w:rsidP="00A63466">
            <w:pPr>
              <w:jc w:val="right"/>
              <w:rPr>
                <w:rFonts w:ascii="Arial" w:hAnsi="Arial" w:cs="Arial"/>
                <w:color w:val="000000"/>
                <w:sz w:val="16"/>
                <w:szCs w:val="16"/>
              </w:rPr>
            </w:pPr>
            <w:r>
              <w:rPr>
                <w:rFonts w:ascii="Arial" w:hAnsi="Arial" w:cs="Arial"/>
                <w:color w:val="000000"/>
                <w:sz w:val="16"/>
                <w:szCs w:val="16"/>
              </w:rPr>
              <w:t>$2,331,282.02</w:t>
            </w:r>
          </w:p>
        </w:tc>
        <w:tc>
          <w:tcPr>
            <w:tcW w:w="1985" w:type="dxa"/>
            <w:tcBorders>
              <w:bottom w:val="single" w:sz="8" w:space="0" w:color="8CD3D8"/>
            </w:tcBorders>
            <w:shd w:val="clear" w:color="auto" w:fill="auto"/>
            <w:noWrap/>
            <w:vAlign w:val="center"/>
            <w:hideMark/>
          </w:tcPr>
          <w:p w14:paraId="091DDD44" w14:textId="77777777" w:rsidR="00C564B9" w:rsidRPr="007A45E9" w:rsidRDefault="00C564B9" w:rsidP="00A63466">
            <w:pPr>
              <w:jc w:val="right"/>
              <w:rPr>
                <w:rFonts w:ascii="Arial" w:hAnsi="Arial" w:cs="Arial"/>
                <w:sz w:val="16"/>
                <w:szCs w:val="16"/>
              </w:rPr>
            </w:pPr>
            <w:r w:rsidRPr="007A45E9">
              <w:rPr>
                <w:rFonts w:ascii="Arial" w:hAnsi="Arial" w:cs="Arial"/>
                <w:sz w:val="16"/>
                <w:szCs w:val="16"/>
              </w:rPr>
              <w:t>-$122,545.45</w:t>
            </w:r>
          </w:p>
        </w:tc>
        <w:tc>
          <w:tcPr>
            <w:tcW w:w="1984" w:type="dxa"/>
            <w:tcBorders>
              <w:bottom w:val="single" w:sz="8" w:space="0" w:color="8CD3D8"/>
            </w:tcBorders>
            <w:shd w:val="clear" w:color="auto" w:fill="auto"/>
            <w:noWrap/>
            <w:vAlign w:val="center"/>
            <w:hideMark/>
          </w:tcPr>
          <w:p w14:paraId="59BE1C8B" w14:textId="77777777" w:rsidR="00C564B9" w:rsidRDefault="00C564B9" w:rsidP="00A63466">
            <w:pPr>
              <w:jc w:val="right"/>
              <w:rPr>
                <w:rFonts w:ascii="Arial" w:hAnsi="Arial" w:cs="Arial"/>
                <w:color w:val="000000"/>
                <w:sz w:val="16"/>
                <w:szCs w:val="16"/>
              </w:rPr>
            </w:pPr>
            <w:r>
              <w:rPr>
                <w:rFonts w:ascii="Arial" w:hAnsi="Arial" w:cs="Arial"/>
                <w:color w:val="000000"/>
                <w:sz w:val="16"/>
                <w:szCs w:val="16"/>
              </w:rPr>
              <w:t>$2,208,736.57</w:t>
            </w:r>
          </w:p>
        </w:tc>
      </w:tr>
      <w:tr w:rsidR="00C564B9" w14:paraId="5C4E7FA6" w14:textId="77777777" w:rsidTr="0099232E">
        <w:trPr>
          <w:trHeight w:val="450"/>
        </w:trPr>
        <w:tc>
          <w:tcPr>
            <w:tcW w:w="3443" w:type="dxa"/>
            <w:tcBorders>
              <w:top w:val="single" w:sz="8" w:space="0" w:color="8CD3D8"/>
              <w:bottom w:val="single" w:sz="8" w:space="0" w:color="8CD3D8"/>
            </w:tcBorders>
            <w:shd w:val="clear" w:color="auto" w:fill="auto"/>
            <w:vAlign w:val="center"/>
            <w:hideMark/>
          </w:tcPr>
          <w:p w14:paraId="2DC32844" w14:textId="77777777" w:rsidR="00C564B9" w:rsidRPr="007F2F94" w:rsidRDefault="00C564B9">
            <w:pPr>
              <w:rPr>
                <w:rFonts w:ascii="Arial" w:hAnsi="Arial" w:cs="Arial"/>
                <w:bCs/>
                <w:color w:val="000000"/>
                <w:sz w:val="16"/>
                <w:szCs w:val="16"/>
              </w:rPr>
            </w:pPr>
            <w:r w:rsidRPr="007F2F94">
              <w:rPr>
                <w:rFonts w:ascii="Arial" w:hAnsi="Arial" w:cs="Arial"/>
                <w:bCs/>
                <w:color w:val="000000"/>
                <w:sz w:val="16"/>
                <w:szCs w:val="16"/>
              </w:rPr>
              <w:t>Fisheries Enforcement &amp; Education Branch</w:t>
            </w:r>
          </w:p>
        </w:tc>
        <w:tc>
          <w:tcPr>
            <w:tcW w:w="2222" w:type="dxa"/>
            <w:tcBorders>
              <w:top w:val="single" w:sz="8" w:space="0" w:color="8CD3D8"/>
              <w:bottom w:val="single" w:sz="8" w:space="0" w:color="8CD3D8"/>
            </w:tcBorders>
            <w:shd w:val="clear" w:color="auto" w:fill="auto"/>
            <w:noWrap/>
            <w:vAlign w:val="center"/>
            <w:hideMark/>
          </w:tcPr>
          <w:p w14:paraId="32EC808F" w14:textId="77777777" w:rsidR="00C564B9" w:rsidRDefault="00C564B9" w:rsidP="00A63466">
            <w:pPr>
              <w:jc w:val="right"/>
              <w:rPr>
                <w:rFonts w:ascii="Arial" w:hAnsi="Arial" w:cs="Arial"/>
                <w:color w:val="000000"/>
                <w:sz w:val="16"/>
                <w:szCs w:val="16"/>
              </w:rPr>
            </w:pPr>
            <w:r>
              <w:rPr>
                <w:rFonts w:ascii="Arial" w:hAnsi="Arial" w:cs="Arial"/>
                <w:color w:val="000000"/>
                <w:sz w:val="16"/>
                <w:szCs w:val="16"/>
              </w:rPr>
              <w:t>$2,026,644.00</w:t>
            </w:r>
          </w:p>
        </w:tc>
        <w:tc>
          <w:tcPr>
            <w:tcW w:w="1985" w:type="dxa"/>
            <w:tcBorders>
              <w:top w:val="single" w:sz="8" w:space="0" w:color="8CD3D8"/>
              <w:bottom w:val="single" w:sz="8" w:space="0" w:color="8CD3D8"/>
            </w:tcBorders>
            <w:shd w:val="clear" w:color="auto" w:fill="auto"/>
            <w:noWrap/>
            <w:vAlign w:val="center"/>
            <w:hideMark/>
          </w:tcPr>
          <w:p w14:paraId="360CCF35" w14:textId="77777777" w:rsidR="00C564B9" w:rsidRPr="007A45E9" w:rsidRDefault="00C564B9" w:rsidP="00A63466">
            <w:pPr>
              <w:jc w:val="right"/>
              <w:rPr>
                <w:rFonts w:ascii="Arial" w:hAnsi="Arial" w:cs="Arial"/>
                <w:sz w:val="16"/>
                <w:szCs w:val="16"/>
              </w:rPr>
            </w:pPr>
            <w:r w:rsidRPr="007A45E9">
              <w:rPr>
                <w:rFonts w:ascii="Arial" w:hAnsi="Arial" w:cs="Arial"/>
                <w:sz w:val="16"/>
                <w:szCs w:val="16"/>
              </w:rPr>
              <w:t>-$295,453.60</w:t>
            </w:r>
          </w:p>
        </w:tc>
        <w:tc>
          <w:tcPr>
            <w:tcW w:w="1984" w:type="dxa"/>
            <w:tcBorders>
              <w:top w:val="single" w:sz="8" w:space="0" w:color="8CD3D8"/>
              <w:bottom w:val="single" w:sz="8" w:space="0" w:color="8CD3D8"/>
            </w:tcBorders>
            <w:shd w:val="clear" w:color="auto" w:fill="auto"/>
            <w:noWrap/>
            <w:vAlign w:val="center"/>
            <w:hideMark/>
          </w:tcPr>
          <w:p w14:paraId="2475F541" w14:textId="0F5618CA" w:rsidR="00C564B9" w:rsidRDefault="00C564B9" w:rsidP="00A63466">
            <w:pPr>
              <w:jc w:val="right"/>
              <w:rPr>
                <w:rFonts w:ascii="Arial" w:hAnsi="Arial" w:cs="Arial"/>
                <w:color w:val="000000"/>
                <w:sz w:val="16"/>
                <w:szCs w:val="16"/>
              </w:rPr>
            </w:pPr>
            <w:r>
              <w:rPr>
                <w:rFonts w:ascii="Arial" w:hAnsi="Arial" w:cs="Arial"/>
                <w:color w:val="000000"/>
                <w:sz w:val="16"/>
                <w:szCs w:val="16"/>
              </w:rPr>
              <w:t>$1,73</w:t>
            </w:r>
            <w:r w:rsidR="00F00E56">
              <w:rPr>
                <w:rFonts w:ascii="Arial" w:hAnsi="Arial" w:cs="Arial"/>
                <w:color w:val="000000"/>
                <w:sz w:val="16"/>
                <w:szCs w:val="16"/>
              </w:rPr>
              <w:t>1</w:t>
            </w:r>
            <w:r>
              <w:rPr>
                <w:rFonts w:ascii="Arial" w:hAnsi="Arial" w:cs="Arial"/>
                <w:color w:val="000000"/>
                <w:sz w:val="16"/>
                <w:szCs w:val="16"/>
              </w:rPr>
              <w:t>,</w:t>
            </w:r>
            <w:r w:rsidR="00DD5117">
              <w:rPr>
                <w:rFonts w:ascii="Arial" w:hAnsi="Arial" w:cs="Arial"/>
                <w:color w:val="000000"/>
                <w:sz w:val="16"/>
                <w:szCs w:val="16"/>
              </w:rPr>
              <w:t>19</w:t>
            </w:r>
            <w:r>
              <w:rPr>
                <w:rFonts w:ascii="Arial" w:hAnsi="Arial" w:cs="Arial"/>
                <w:color w:val="000000"/>
                <w:sz w:val="16"/>
                <w:szCs w:val="16"/>
              </w:rPr>
              <w:t>0.</w:t>
            </w:r>
            <w:r w:rsidR="00DD5117">
              <w:rPr>
                <w:rFonts w:ascii="Arial" w:hAnsi="Arial" w:cs="Arial"/>
                <w:color w:val="000000"/>
                <w:sz w:val="16"/>
                <w:szCs w:val="16"/>
              </w:rPr>
              <w:t>4</w:t>
            </w:r>
            <w:r>
              <w:rPr>
                <w:rFonts w:ascii="Arial" w:hAnsi="Arial" w:cs="Arial"/>
                <w:color w:val="000000"/>
                <w:sz w:val="16"/>
                <w:szCs w:val="16"/>
              </w:rPr>
              <w:t>0</w:t>
            </w:r>
          </w:p>
        </w:tc>
      </w:tr>
      <w:tr w:rsidR="00C564B9" w14:paraId="00B3C65E" w14:textId="77777777" w:rsidTr="0099232E">
        <w:trPr>
          <w:trHeight w:val="300"/>
        </w:trPr>
        <w:tc>
          <w:tcPr>
            <w:tcW w:w="3443" w:type="dxa"/>
            <w:tcBorders>
              <w:top w:val="single" w:sz="8" w:space="0" w:color="8CD3D8"/>
              <w:bottom w:val="single" w:sz="8" w:space="0" w:color="8CD3D8"/>
            </w:tcBorders>
            <w:shd w:val="clear" w:color="auto" w:fill="auto"/>
            <w:vAlign w:val="center"/>
            <w:hideMark/>
          </w:tcPr>
          <w:p w14:paraId="4A83F69E" w14:textId="77777777" w:rsidR="00C564B9" w:rsidRPr="007F2F94" w:rsidRDefault="00C564B9">
            <w:pPr>
              <w:rPr>
                <w:rFonts w:ascii="Arial" w:hAnsi="Arial" w:cs="Arial"/>
                <w:bCs/>
                <w:color w:val="000000"/>
                <w:sz w:val="16"/>
                <w:szCs w:val="16"/>
              </w:rPr>
            </w:pPr>
            <w:proofErr w:type="spellStart"/>
            <w:r w:rsidRPr="007F2F94">
              <w:rPr>
                <w:rFonts w:ascii="Arial" w:hAnsi="Arial" w:cs="Arial"/>
                <w:bCs/>
                <w:color w:val="000000"/>
                <w:sz w:val="16"/>
                <w:szCs w:val="16"/>
              </w:rPr>
              <w:t>VRFish</w:t>
            </w:r>
            <w:proofErr w:type="spellEnd"/>
          </w:p>
        </w:tc>
        <w:tc>
          <w:tcPr>
            <w:tcW w:w="2222" w:type="dxa"/>
            <w:tcBorders>
              <w:top w:val="single" w:sz="8" w:space="0" w:color="8CD3D8"/>
              <w:bottom w:val="single" w:sz="8" w:space="0" w:color="8CD3D8"/>
            </w:tcBorders>
            <w:shd w:val="clear" w:color="auto" w:fill="auto"/>
            <w:vAlign w:val="center"/>
            <w:hideMark/>
          </w:tcPr>
          <w:p w14:paraId="4398FA24" w14:textId="77777777" w:rsidR="00C564B9" w:rsidRDefault="00C564B9" w:rsidP="00A63466">
            <w:pPr>
              <w:jc w:val="right"/>
              <w:rPr>
                <w:rFonts w:ascii="Arial" w:hAnsi="Arial" w:cs="Arial"/>
                <w:color w:val="000000"/>
                <w:sz w:val="16"/>
                <w:szCs w:val="16"/>
              </w:rPr>
            </w:pPr>
            <w:r>
              <w:rPr>
                <w:rFonts w:ascii="Arial" w:hAnsi="Arial" w:cs="Arial"/>
                <w:color w:val="000000"/>
                <w:sz w:val="16"/>
                <w:szCs w:val="16"/>
              </w:rPr>
              <w:t>$456,552.00</w:t>
            </w:r>
          </w:p>
        </w:tc>
        <w:tc>
          <w:tcPr>
            <w:tcW w:w="1985" w:type="dxa"/>
            <w:tcBorders>
              <w:top w:val="single" w:sz="8" w:space="0" w:color="8CD3D8"/>
              <w:bottom w:val="single" w:sz="8" w:space="0" w:color="8CD3D8"/>
            </w:tcBorders>
            <w:shd w:val="clear" w:color="auto" w:fill="auto"/>
            <w:vAlign w:val="center"/>
            <w:hideMark/>
          </w:tcPr>
          <w:p w14:paraId="5EC122C0" w14:textId="77777777" w:rsidR="00C564B9" w:rsidRPr="007A45E9" w:rsidRDefault="00C564B9" w:rsidP="00A63466">
            <w:pPr>
              <w:jc w:val="right"/>
              <w:rPr>
                <w:rFonts w:ascii="Arial" w:hAnsi="Arial" w:cs="Arial"/>
                <w:sz w:val="16"/>
                <w:szCs w:val="16"/>
              </w:rPr>
            </w:pPr>
            <w:r w:rsidRPr="007A45E9">
              <w:rPr>
                <w:rFonts w:ascii="Arial" w:hAnsi="Arial" w:cs="Arial"/>
                <w:sz w:val="16"/>
                <w:szCs w:val="16"/>
              </w:rPr>
              <w:t>-$45,655.20</w:t>
            </w:r>
          </w:p>
        </w:tc>
        <w:tc>
          <w:tcPr>
            <w:tcW w:w="1984" w:type="dxa"/>
            <w:tcBorders>
              <w:top w:val="single" w:sz="8" w:space="0" w:color="8CD3D8"/>
              <w:bottom w:val="single" w:sz="8" w:space="0" w:color="8CD3D8"/>
            </w:tcBorders>
            <w:shd w:val="clear" w:color="auto" w:fill="auto"/>
            <w:vAlign w:val="center"/>
            <w:hideMark/>
          </w:tcPr>
          <w:p w14:paraId="325EFA44" w14:textId="77777777" w:rsidR="00C564B9" w:rsidRDefault="00C564B9" w:rsidP="00A63466">
            <w:pPr>
              <w:jc w:val="right"/>
              <w:rPr>
                <w:rFonts w:ascii="Arial" w:hAnsi="Arial" w:cs="Arial"/>
                <w:color w:val="000000"/>
                <w:sz w:val="16"/>
                <w:szCs w:val="16"/>
              </w:rPr>
            </w:pPr>
            <w:r>
              <w:rPr>
                <w:rFonts w:ascii="Arial" w:hAnsi="Arial" w:cs="Arial"/>
                <w:color w:val="000000"/>
                <w:sz w:val="16"/>
                <w:szCs w:val="16"/>
              </w:rPr>
              <w:t>$410,896.80</w:t>
            </w:r>
          </w:p>
        </w:tc>
      </w:tr>
      <w:tr w:rsidR="00C564B9" w14:paraId="344BC789" w14:textId="77777777" w:rsidTr="0099232E">
        <w:trPr>
          <w:trHeight w:val="300"/>
        </w:trPr>
        <w:tc>
          <w:tcPr>
            <w:tcW w:w="3443" w:type="dxa"/>
            <w:tcBorders>
              <w:top w:val="single" w:sz="8" w:space="0" w:color="8CD3D8"/>
              <w:bottom w:val="single" w:sz="8" w:space="0" w:color="8CD3D8"/>
            </w:tcBorders>
            <w:shd w:val="clear" w:color="auto" w:fill="auto"/>
            <w:vAlign w:val="center"/>
            <w:hideMark/>
          </w:tcPr>
          <w:p w14:paraId="0BCDB874" w14:textId="77777777" w:rsidR="00C564B9" w:rsidRPr="007F2F94" w:rsidRDefault="00C564B9">
            <w:pPr>
              <w:rPr>
                <w:rFonts w:ascii="Arial" w:hAnsi="Arial" w:cs="Arial"/>
                <w:bCs/>
                <w:color w:val="000000"/>
                <w:sz w:val="16"/>
                <w:szCs w:val="16"/>
              </w:rPr>
            </w:pPr>
            <w:r w:rsidRPr="007F2F94">
              <w:rPr>
                <w:rFonts w:ascii="Arial" w:hAnsi="Arial" w:cs="Arial"/>
                <w:bCs/>
                <w:color w:val="000000"/>
                <w:sz w:val="16"/>
                <w:szCs w:val="16"/>
              </w:rPr>
              <w:t>Other Disbursements</w:t>
            </w:r>
          </w:p>
        </w:tc>
        <w:tc>
          <w:tcPr>
            <w:tcW w:w="2222" w:type="dxa"/>
            <w:tcBorders>
              <w:top w:val="single" w:sz="8" w:space="0" w:color="8CD3D8"/>
              <w:bottom w:val="single" w:sz="8" w:space="0" w:color="8CD3D8"/>
            </w:tcBorders>
            <w:shd w:val="clear" w:color="auto" w:fill="auto"/>
            <w:vAlign w:val="center"/>
            <w:hideMark/>
          </w:tcPr>
          <w:p w14:paraId="6E29E55F" w14:textId="77777777" w:rsidR="00C564B9" w:rsidRDefault="00C564B9" w:rsidP="00A63466">
            <w:pPr>
              <w:jc w:val="right"/>
              <w:rPr>
                <w:rFonts w:ascii="Arial" w:hAnsi="Arial" w:cs="Arial"/>
                <w:color w:val="000000"/>
                <w:sz w:val="16"/>
                <w:szCs w:val="16"/>
              </w:rPr>
            </w:pPr>
            <w:r>
              <w:rPr>
                <w:rFonts w:ascii="Arial" w:hAnsi="Arial" w:cs="Arial"/>
                <w:color w:val="000000"/>
                <w:sz w:val="16"/>
                <w:szCs w:val="16"/>
              </w:rPr>
              <w:t>$3,765,928.31</w:t>
            </w:r>
          </w:p>
        </w:tc>
        <w:tc>
          <w:tcPr>
            <w:tcW w:w="1985" w:type="dxa"/>
            <w:tcBorders>
              <w:top w:val="single" w:sz="8" w:space="0" w:color="8CD3D8"/>
              <w:bottom w:val="single" w:sz="8" w:space="0" w:color="8CD3D8"/>
            </w:tcBorders>
            <w:shd w:val="clear" w:color="auto" w:fill="auto"/>
            <w:vAlign w:val="center"/>
            <w:hideMark/>
          </w:tcPr>
          <w:p w14:paraId="585171CC" w14:textId="0274626A" w:rsidR="00C564B9" w:rsidRPr="007A45E9" w:rsidRDefault="00C17B71" w:rsidP="00A63466">
            <w:pPr>
              <w:jc w:val="right"/>
              <w:rPr>
                <w:rFonts w:ascii="Arial" w:hAnsi="Arial" w:cs="Arial"/>
                <w:sz w:val="16"/>
                <w:szCs w:val="16"/>
              </w:rPr>
            </w:pPr>
            <w:r>
              <w:rPr>
                <w:rFonts w:ascii="Arial" w:hAnsi="Arial" w:cs="Arial"/>
                <w:sz w:val="16"/>
                <w:szCs w:val="16"/>
              </w:rPr>
              <w:t>-</w:t>
            </w:r>
            <w:r w:rsidR="00C564B9" w:rsidRPr="007A45E9">
              <w:rPr>
                <w:rFonts w:ascii="Arial" w:hAnsi="Arial" w:cs="Arial"/>
                <w:sz w:val="16"/>
                <w:szCs w:val="16"/>
              </w:rPr>
              <w:t> </w:t>
            </w:r>
          </w:p>
        </w:tc>
        <w:tc>
          <w:tcPr>
            <w:tcW w:w="1984" w:type="dxa"/>
            <w:tcBorders>
              <w:top w:val="single" w:sz="8" w:space="0" w:color="8CD3D8"/>
              <w:bottom w:val="single" w:sz="8" w:space="0" w:color="8CD3D8"/>
            </w:tcBorders>
            <w:shd w:val="clear" w:color="auto" w:fill="auto"/>
            <w:vAlign w:val="center"/>
            <w:hideMark/>
          </w:tcPr>
          <w:p w14:paraId="47878024" w14:textId="6102AC87" w:rsidR="00C564B9" w:rsidRDefault="00C564B9" w:rsidP="00A63466">
            <w:pPr>
              <w:jc w:val="right"/>
              <w:rPr>
                <w:rFonts w:ascii="Arial" w:hAnsi="Arial" w:cs="Arial"/>
                <w:color w:val="000000"/>
                <w:sz w:val="16"/>
                <w:szCs w:val="16"/>
              </w:rPr>
            </w:pPr>
            <w:r>
              <w:rPr>
                <w:rFonts w:ascii="Arial" w:hAnsi="Arial" w:cs="Arial"/>
                <w:color w:val="000000"/>
                <w:sz w:val="16"/>
                <w:szCs w:val="16"/>
              </w:rPr>
              <w:t>$3,76</w:t>
            </w:r>
            <w:r w:rsidR="009F7DD3">
              <w:rPr>
                <w:rFonts w:ascii="Arial" w:hAnsi="Arial" w:cs="Arial"/>
                <w:color w:val="000000"/>
                <w:sz w:val="16"/>
                <w:szCs w:val="16"/>
              </w:rPr>
              <w:t>5</w:t>
            </w:r>
            <w:r>
              <w:rPr>
                <w:rFonts w:ascii="Arial" w:hAnsi="Arial" w:cs="Arial"/>
                <w:color w:val="000000"/>
                <w:sz w:val="16"/>
                <w:szCs w:val="16"/>
              </w:rPr>
              <w:t>,</w:t>
            </w:r>
            <w:r w:rsidR="009F7DD3">
              <w:rPr>
                <w:rFonts w:ascii="Arial" w:hAnsi="Arial" w:cs="Arial"/>
                <w:color w:val="000000"/>
                <w:sz w:val="16"/>
                <w:szCs w:val="16"/>
              </w:rPr>
              <w:t>9</w:t>
            </w:r>
            <w:r>
              <w:rPr>
                <w:rFonts w:ascii="Arial" w:hAnsi="Arial" w:cs="Arial"/>
                <w:color w:val="000000"/>
                <w:sz w:val="16"/>
                <w:szCs w:val="16"/>
              </w:rPr>
              <w:t>28.</w:t>
            </w:r>
            <w:r w:rsidR="009F7DD3">
              <w:rPr>
                <w:rFonts w:ascii="Arial" w:hAnsi="Arial" w:cs="Arial"/>
                <w:color w:val="000000"/>
                <w:sz w:val="16"/>
                <w:szCs w:val="16"/>
              </w:rPr>
              <w:t>3</w:t>
            </w:r>
            <w:r>
              <w:rPr>
                <w:rFonts w:ascii="Arial" w:hAnsi="Arial" w:cs="Arial"/>
                <w:color w:val="000000"/>
                <w:sz w:val="16"/>
                <w:szCs w:val="16"/>
              </w:rPr>
              <w:t>1</w:t>
            </w:r>
          </w:p>
        </w:tc>
      </w:tr>
      <w:tr w:rsidR="00C564B9" w14:paraId="5C5A56CD" w14:textId="77777777" w:rsidTr="0099232E">
        <w:trPr>
          <w:trHeight w:val="300"/>
        </w:trPr>
        <w:tc>
          <w:tcPr>
            <w:tcW w:w="3443" w:type="dxa"/>
            <w:tcBorders>
              <w:top w:val="single" w:sz="8" w:space="0" w:color="8CD3D8"/>
              <w:bottom w:val="single" w:sz="8" w:space="0" w:color="8CD3D8"/>
            </w:tcBorders>
            <w:shd w:val="clear" w:color="auto" w:fill="auto"/>
            <w:vAlign w:val="center"/>
            <w:hideMark/>
          </w:tcPr>
          <w:p w14:paraId="5A32A02B" w14:textId="4499C926" w:rsidR="00C564B9" w:rsidRDefault="00C564B9">
            <w:pPr>
              <w:rPr>
                <w:rFonts w:ascii="Arial" w:hAnsi="Arial" w:cs="Arial"/>
                <w:b/>
                <w:bCs/>
                <w:color w:val="000000"/>
                <w:sz w:val="16"/>
                <w:szCs w:val="16"/>
              </w:rPr>
            </w:pPr>
            <w:r>
              <w:rPr>
                <w:rFonts w:ascii="Arial" w:hAnsi="Arial" w:cs="Arial"/>
                <w:b/>
                <w:bCs/>
                <w:color w:val="000000"/>
                <w:sz w:val="16"/>
                <w:szCs w:val="16"/>
              </w:rPr>
              <w:t xml:space="preserve">Total </w:t>
            </w:r>
            <w:r w:rsidR="00507DF4">
              <w:rPr>
                <w:rFonts w:ascii="Arial" w:hAnsi="Arial" w:cs="Arial"/>
                <w:b/>
                <w:bCs/>
                <w:color w:val="000000"/>
                <w:sz w:val="16"/>
                <w:szCs w:val="16"/>
              </w:rPr>
              <w:t>D</w:t>
            </w:r>
            <w:r>
              <w:rPr>
                <w:rFonts w:ascii="Arial" w:hAnsi="Arial" w:cs="Arial"/>
                <w:b/>
                <w:bCs/>
                <w:color w:val="000000"/>
                <w:sz w:val="16"/>
                <w:szCs w:val="16"/>
              </w:rPr>
              <w:t xml:space="preserve">isbursements for the </w:t>
            </w:r>
            <w:r w:rsidR="00507DF4">
              <w:rPr>
                <w:rFonts w:ascii="Arial" w:hAnsi="Arial" w:cs="Arial"/>
                <w:b/>
                <w:bCs/>
                <w:color w:val="000000"/>
                <w:sz w:val="16"/>
                <w:szCs w:val="16"/>
              </w:rPr>
              <w:t>Y</w:t>
            </w:r>
            <w:r>
              <w:rPr>
                <w:rFonts w:ascii="Arial" w:hAnsi="Arial" w:cs="Arial"/>
                <w:b/>
                <w:bCs/>
                <w:color w:val="000000"/>
                <w:sz w:val="16"/>
                <w:szCs w:val="16"/>
              </w:rPr>
              <w:t>ear</w:t>
            </w:r>
          </w:p>
        </w:tc>
        <w:tc>
          <w:tcPr>
            <w:tcW w:w="2222" w:type="dxa"/>
            <w:tcBorders>
              <w:top w:val="single" w:sz="8" w:space="0" w:color="8CD3D8"/>
              <w:bottom w:val="single" w:sz="8" w:space="0" w:color="8CD3D8"/>
            </w:tcBorders>
            <w:shd w:val="clear" w:color="auto" w:fill="auto"/>
            <w:vAlign w:val="center"/>
            <w:hideMark/>
          </w:tcPr>
          <w:p w14:paraId="633783CF" w14:textId="77777777" w:rsidR="00C564B9" w:rsidRDefault="00C564B9" w:rsidP="00A63466">
            <w:pPr>
              <w:jc w:val="right"/>
              <w:rPr>
                <w:rFonts w:ascii="Arial" w:hAnsi="Arial" w:cs="Arial"/>
                <w:b/>
                <w:bCs/>
                <w:color w:val="000000"/>
                <w:sz w:val="16"/>
                <w:szCs w:val="16"/>
              </w:rPr>
            </w:pPr>
            <w:r>
              <w:rPr>
                <w:rFonts w:ascii="Arial" w:hAnsi="Arial" w:cs="Arial"/>
                <w:b/>
                <w:bCs/>
                <w:color w:val="000000"/>
                <w:sz w:val="16"/>
                <w:szCs w:val="16"/>
              </w:rPr>
              <w:t>$8,580,406.33</w:t>
            </w:r>
          </w:p>
        </w:tc>
        <w:tc>
          <w:tcPr>
            <w:tcW w:w="1985" w:type="dxa"/>
            <w:tcBorders>
              <w:top w:val="single" w:sz="8" w:space="0" w:color="8CD3D8"/>
              <w:bottom w:val="single" w:sz="8" w:space="0" w:color="8CD3D8"/>
            </w:tcBorders>
            <w:shd w:val="clear" w:color="auto" w:fill="auto"/>
            <w:vAlign w:val="center"/>
            <w:hideMark/>
          </w:tcPr>
          <w:p w14:paraId="63C89582" w14:textId="77777777" w:rsidR="00C564B9" w:rsidRPr="007A45E9" w:rsidRDefault="00C564B9" w:rsidP="00A63466">
            <w:pPr>
              <w:jc w:val="right"/>
              <w:rPr>
                <w:rFonts w:ascii="Arial" w:hAnsi="Arial" w:cs="Arial"/>
                <w:b/>
                <w:bCs/>
                <w:sz w:val="16"/>
                <w:szCs w:val="16"/>
              </w:rPr>
            </w:pPr>
            <w:r w:rsidRPr="007A45E9">
              <w:rPr>
                <w:rFonts w:ascii="Arial" w:hAnsi="Arial" w:cs="Arial"/>
                <w:b/>
                <w:bCs/>
                <w:sz w:val="16"/>
                <w:szCs w:val="16"/>
              </w:rPr>
              <w:t>-$463,654.25</w:t>
            </w:r>
          </w:p>
        </w:tc>
        <w:tc>
          <w:tcPr>
            <w:tcW w:w="1984" w:type="dxa"/>
            <w:tcBorders>
              <w:top w:val="single" w:sz="8" w:space="0" w:color="8CD3D8"/>
              <w:bottom w:val="single" w:sz="8" w:space="0" w:color="8CD3D8"/>
            </w:tcBorders>
            <w:shd w:val="clear" w:color="auto" w:fill="auto"/>
            <w:vAlign w:val="center"/>
            <w:hideMark/>
          </w:tcPr>
          <w:p w14:paraId="211C78FD" w14:textId="77777777" w:rsidR="00C564B9" w:rsidRDefault="00C564B9" w:rsidP="00A63466">
            <w:pPr>
              <w:jc w:val="right"/>
              <w:rPr>
                <w:rFonts w:ascii="Arial" w:hAnsi="Arial" w:cs="Arial"/>
                <w:b/>
                <w:bCs/>
                <w:color w:val="000000"/>
                <w:sz w:val="16"/>
                <w:szCs w:val="16"/>
              </w:rPr>
            </w:pPr>
            <w:r>
              <w:rPr>
                <w:rFonts w:ascii="Arial" w:hAnsi="Arial" w:cs="Arial"/>
                <w:b/>
                <w:bCs/>
                <w:color w:val="000000"/>
                <w:sz w:val="16"/>
                <w:szCs w:val="16"/>
              </w:rPr>
              <w:t>$8,116,752.08</w:t>
            </w:r>
          </w:p>
        </w:tc>
      </w:tr>
      <w:tr w:rsidR="00C17B71" w14:paraId="1AA839F7" w14:textId="77777777" w:rsidTr="0099232E">
        <w:trPr>
          <w:trHeight w:val="300"/>
        </w:trPr>
        <w:tc>
          <w:tcPr>
            <w:tcW w:w="3443" w:type="dxa"/>
            <w:tcBorders>
              <w:top w:val="single" w:sz="8" w:space="0" w:color="8CD3D8"/>
              <w:bottom w:val="single" w:sz="8" w:space="0" w:color="8CD3D8"/>
            </w:tcBorders>
            <w:shd w:val="clear" w:color="auto" w:fill="auto"/>
            <w:vAlign w:val="center"/>
          </w:tcPr>
          <w:p w14:paraId="306ACBE9" w14:textId="650EC68C" w:rsidR="00C17B71" w:rsidRDefault="00C17B71">
            <w:pPr>
              <w:rPr>
                <w:rFonts w:ascii="Arial" w:hAnsi="Arial" w:cs="Arial"/>
                <w:b/>
                <w:bCs/>
                <w:color w:val="000000"/>
                <w:sz w:val="16"/>
                <w:szCs w:val="16"/>
              </w:rPr>
            </w:pPr>
            <w:r>
              <w:rPr>
                <w:rFonts w:ascii="Arial" w:hAnsi="Arial" w:cs="Arial"/>
                <w:b/>
                <w:bCs/>
                <w:color w:val="000000"/>
                <w:sz w:val="16"/>
                <w:szCs w:val="16"/>
              </w:rPr>
              <w:t>Cash Balance</w:t>
            </w:r>
          </w:p>
        </w:tc>
        <w:tc>
          <w:tcPr>
            <w:tcW w:w="2222" w:type="dxa"/>
            <w:tcBorders>
              <w:top w:val="single" w:sz="8" w:space="0" w:color="8CD3D8"/>
              <w:bottom w:val="single" w:sz="8" w:space="0" w:color="8CD3D8"/>
            </w:tcBorders>
            <w:shd w:val="clear" w:color="auto" w:fill="auto"/>
            <w:vAlign w:val="center"/>
          </w:tcPr>
          <w:p w14:paraId="0C1D7C72" w14:textId="57B0EBBD" w:rsidR="00C17B71" w:rsidRDefault="0068673F" w:rsidP="00A63466">
            <w:pPr>
              <w:jc w:val="right"/>
              <w:rPr>
                <w:rFonts w:ascii="Arial" w:hAnsi="Arial" w:cs="Arial"/>
                <w:b/>
                <w:bCs/>
                <w:color w:val="000000"/>
                <w:sz w:val="16"/>
                <w:szCs w:val="16"/>
              </w:rPr>
            </w:pPr>
            <w:r>
              <w:rPr>
                <w:rFonts w:ascii="Arial" w:hAnsi="Arial" w:cs="Arial"/>
                <w:b/>
                <w:bCs/>
                <w:color w:val="000000"/>
                <w:sz w:val="16"/>
                <w:szCs w:val="16"/>
              </w:rPr>
              <w:t>$6,22</w:t>
            </w:r>
            <w:r w:rsidR="0020647C">
              <w:rPr>
                <w:rFonts w:ascii="Arial" w:hAnsi="Arial" w:cs="Arial"/>
                <w:b/>
                <w:bCs/>
                <w:color w:val="000000"/>
                <w:sz w:val="16"/>
                <w:szCs w:val="16"/>
              </w:rPr>
              <w:t>5</w:t>
            </w:r>
            <w:r>
              <w:rPr>
                <w:rFonts w:ascii="Arial" w:hAnsi="Arial" w:cs="Arial"/>
                <w:b/>
                <w:bCs/>
                <w:color w:val="000000"/>
                <w:sz w:val="16"/>
                <w:szCs w:val="16"/>
              </w:rPr>
              <w:t>,</w:t>
            </w:r>
            <w:r w:rsidR="0020647C">
              <w:rPr>
                <w:rFonts w:ascii="Arial" w:hAnsi="Arial" w:cs="Arial"/>
                <w:b/>
                <w:bCs/>
                <w:color w:val="000000"/>
                <w:sz w:val="16"/>
                <w:szCs w:val="16"/>
              </w:rPr>
              <w:t>730.</w:t>
            </w:r>
            <w:r w:rsidR="006754B7">
              <w:rPr>
                <w:rFonts w:ascii="Arial" w:hAnsi="Arial" w:cs="Arial"/>
                <w:b/>
                <w:bCs/>
                <w:color w:val="000000"/>
                <w:sz w:val="16"/>
                <w:szCs w:val="16"/>
              </w:rPr>
              <w:t>63</w:t>
            </w:r>
          </w:p>
        </w:tc>
        <w:tc>
          <w:tcPr>
            <w:tcW w:w="1985" w:type="dxa"/>
            <w:tcBorders>
              <w:top w:val="single" w:sz="8" w:space="0" w:color="8CD3D8"/>
              <w:bottom w:val="single" w:sz="8" w:space="0" w:color="8CD3D8"/>
            </w:tcBorders>
            <w:shd w:val="clear" w:color="auto" w:fill="auto"/>
            <w:vAlign w:val="center"/>
          </w:tcPr>
          <w:p w14:paraId="623BC9E0" w14:textId="26DB66BE" w:rsidR="00C17B71" w:rsidRPr="007A45E9" w:rsidRDefault="00741471" w:rsidP="00A63466">
            <w:pPr>
              <w:jc w:val="right"/>
              <w:rPr>
                <w:rFonts w:ascii="Arial" w:hAnsi="Arial" w:cs="Arial"/>
                <w:b/>
                <w:bCs/>
                <w:sz w:val="16"/>
                <w:szCs w:val="16"/>
              </w:rPr>
            </w:pPr>
            <w:r>
              <w:rPr>
                <w:rFonts w:ascii="Arial" w:hAnsi="Arial" w:cs="Arial"/>
                <w:b/>
                <w:bCs/>
                <w:sz w:val="16"/>
                <w:szCs w:val="16"/>
              </w:rPr>
              <w:t>$463,654.25</w:t>
            </w:r>
          </w:p>
        </w:tc>
        <w:tc>
          <w:tcPr>
            <w:tcW w:w="1984" w:type="dxa"/>
            <w:tcBorders>
              <w:top w:val="single" w:sz="8" w:space="0" w:color="8CD3D8"/>
              <w:bottom w:val="single" w:sz="8" w:space="0" w:color="8CD3D8"/>
            </w:tcBorders>
            <w:shd w:val="clear" w:color="auto" w:fill="auto"/>
            <w:vAlign w:val="center"/>
          </w:tcPr>
          <w:p w14:paraId="2ABC7383" w14:textId="7097D825" w:rsidR="00C17B71" w:rsidRDefault="0004228C" w:rsidP="00A63466">
            <w:pPr>
              <w:jc w:val="right"/>
              <w:rPr>
                <w:rFonts w:ascii="Arial" w:hAnsi="Arial" w:cs="Arial"/>
                <w:b/>
                <w:bCs/>
                <w:color w:val="000000"/>
                <w:sz w:val="16"/>
                <w:szCs w:val="16"/>
              </w:rPr>
            </w:pPr>
            <w:r>
              <w:rPr>
                <w:rFonts w:ascii="Arial" w:hAnsi="Arial" w:cs="Arial"/>
                <w:b/>
                <w:bCs/>
                <w:color w:val="000000"/>
                <w:sz w:val="16"/>
                <w:szCs w:val="16"/>
              </w:rPr>
              <w:t>$6,689,384.88</w:t>
            </w:r>
          </w:p>
        </w:tc>
      </w:tr>
    </w:tbl>
    <w:p w14:paraId="7AC2ADB8" w14:textId="77777777" w:rsidR="00C564B9" w:rsidRDefault="00C564B9" w:rsidP="00590EF3">
      <w:pPr>
        <w:pStyle w:val="Body"/>
        <w:rPr>
          <w:b/>
        </w:rPr>
      </w:pPr>
    </w:p>
    <w:p w14:paraId="7E49B02A" w14:textId="0AC676A7" w:rsidR="00C564B9" w:rsidRPr="009A5522" w:rsidRDefault="00C564B9" w:rsidP="00590EF3">
      <w:pPr>
        <w:pStyle w:val="Body"/>
        <w:rPr>
          <w:b/>
        </w:rPr>
        <w:sectPr w:rsidR="00C564B9" w:rsidRPr="009A5522" w:rsidSect="00041A68">
          <w:headerReference w:type="even" r:id="rId22"/>
          <w:headerReference w:type="default" r:id="rId23"/>
          <w:footerReference w:type="default" r:id="rId24"/>
          <w:headerReference w:type="first" r:id="rId25"/>
          <w:footerReference w:type="first" r:id="rId26"/>
          <w:pgSz w:w="11907" w:h="16840" w:code="9"/>
          <w:pgMar w:top="1134" w:right="1134" w:bottom="992" w:left="1134" w:header="709" w:footer="567" w:gutter="0"/>
          <w:pgNumType w:start="1"/>
          <w:cols w:space="708"/>
          <w:formProt w:val="0"/>
          <w:titlePg/>
          <w:docGrid w:linePitch="360"/>
        </w:sectPr>
      </w:pPr>
    </w:p>
    <w:p w14:paraId="37A785D4" w14:textId="7959AF21" w:rsidR="00026C0E" w:rsidRPr="00392276" w:rsidRDefault="00026C0E" w:rsidP="005209C9">
      <w:pPr>
        <w:pStyle w:val="HC"/>
      </w:pPr>
      <w:bookmarkStart w:id="35" w:name="_Toc329001563"/>
      <w:bookmarkStart w:id="36" w:name="_Toc22903689"/>
      <w:r w:rsidRPr="00392276">
        <w:lastRenderedPageBreak/>
        <w:t xml:space="preserve">Note </w:t>
      </w:r>
      <w:r w:rsidR="00A63466">
        <w:t>4</w:t>
      </w:r>
      <w:r w:rsidRPr="00392276">
        <w:t xml:space="preserve"> - </w:t>
      </w:r>
      <w:r w:rsidR="008F6355">
        <w:t>P</w:t>
      </w:r>
      <w:r w:rsidRPr="00392276">
        <w:t xml:space="preserve">roposal to fund </w:t>
      </w:r>
      <w:r w:rsidR="00026008" w:rsidRPr="00F745BE">
        <w:t>201</w:t>
      </w:r>
      <w:r w:rsidR="00026008">
        <w:t>8</w:t>
      </w:r>
      <w:r w:rsidRPr="00F745BE">
        <w:t>/</w:t>
      </w:r>
      <w:r w:rsidR="00026008" w:rsidRPr="00F745BE">
        <w:t>1</w:t>
      </w:r>
      <w:r w:rsidR="00026008">
        <w:t>9</w:t>
      </w:r>
      <w:r w:rsidR="00026008" w:rsidRPr="00F745BE">
        <w:t>’s</w:t>
      </w:r>
      <w:r w:rsidR="00026008" w:rsidRPr="00392276">
        <w:t xml:space="preserve"> </w:t>
      </w:r>
      <w:r w:rsidRPr="00392276">
        <w:t xml:space="preserve">approved Recreational Fishing Grant Program projects, and other items in </w:t>
      </w:r>
      <w:r w:rsidR="00AA52F3" w:rsidRPr="00F745BE">
        <w:t>201</w:t>
      </w:r>
      <w:r w:rsidR="00AA52F3">
        <w:t>9</w:t>
      </w:r>
      <w:r w:rsidRPr="00F745BE">
        <w:t>/</w:t>
      </w:r>
      <w:r w:rsidR="00AA52F3">
        <w:t>20</w:t>
      </w:r>
      <w:r w:rsidR="00AA52F3" w:rsidRPr="00392276">
        <w:t xml:space="preserve"> </w:t>
      </w:r>
      <w:r w:rsidRPr="00392276">
        <w:t>and beyond as applicable</w:t>
      </w:r>
      <w:bookmarkEnd w:id="35"/>
      <w:bookmarkEnd w:id="36"/>
    </w:p>
    <w:p w14:paraId="30C5D5DB" w14:textId="687229AC" w:rsidR="00026C0E" w:rsidRPr="00392276" w:rsidRDefault="00026C0E" w:rsidP="005209C9">
      <w:pPr>
        <w:pStyle w:val="Body"/>
      </w:pPr>
      <w:r w:rsidRPr="00392276">
        <w:t xml:space="preserve">Proposal to fund previously approved Recreational Fishing Grants Program projects extending into </w:t>
      </w:r>
      <w:r w:rsidR="003A57E0" w:rsidRPr="00F745BE">
        <w:t>20</w:t>
      </w:r>
      <w:r w:rsidR="003A57E0">
        <w:t>19</w:t>
      </w:r>
      <w:r w:rsidRPr="00F745BE">
        <w:t>/</w:t>
      </w:r>
      <w:r w:rsidR="003A57E0">
        <w:t>20</w:t>
      </w:r>
      <w:r w:rsidR="003A57E0" w:rsidRPr="00392276">
        <w:t xml:space="preserve"> </w:t>
      </w:r>
      <w:r w:rsidRPr="00392276">
        <w:t>financial year and beyond as applicable, and other items </w:t>
      </w:r>
    </w:p>
    <w:tbl>
      <w:tblPr>
        <w:tblW w:w="15026" w:type="dxa"/>
        <w:tblInd w:w="108" w:type="dxa"/>
        <w:tblBorders>
          <w:top w:val="single" w:sz="8" w:space="0" w:color="7BCCD6"/>
          <w:bottom w:val="single" w:sz="8" w:space="0" w:color="7BCCD6"/>
          <w:insideH w:val="single" w:sz="8" w:space="0" w:color="7BCCD6"/>
        </w:tblBorders>
        <w:tblLayout w:type="fixed"/>
        <w:tblLook w:val="0000" w:firstRow="0" w:lastRow="0" w:firstColumn="0" w:lastColumn="0" w:noHBand="0" w:noVBand="0"/>
      </w:tblPr>
      <w:tblGrid>
        <w:gridCol w:w="1418"/>
        <w:gridCol w:w="992"/>
        <w:gridCol w:w="1418"/>
        <w:gridCol w:w="1275"/>
        <w:gridCol w:w="993"/>
        <w:gridCol w:w="992"/>
        <w:gridCol w:w="992"/>
        <w:gridCol w:w="3260"/>
        <w:gridCol w:w="1367"/>
        <w:gridCol w:w="2319"/>
      </w:tblGrid>
      <w:tr w:rsidR="00E926A4" w:rsidRPr="002234C8" w14:paraId="05DAF5C9" w14:textId="77777777" w:rsidTr="00F00E79">
        <w:trPr>
          <w:cantSplit/>
          <w:tblHeader/>
        </w:trPr>
        <w:tc>
          <w:tcPr>
            <w:tcW w:w="1418" w:type="dxa"/>
            <w:tcBorders>
              <w:top w:val="single" w:sz="8" w:space="0" w:color="8CD3D8"/>
              <w:bottom w:val="single" w:sz="8" w:space="0" w:color="8CD3D8"/>
            </w:tcBorders>
            <w:shd w:val="clear" w:color="auto" w:fill="8CD3D8"/>
          </w:tcPr>
          <w:p w14:paraId="30AA031C" w14:textId="77777777" w:rsidR="00026C0E" w:rsidRPr="004A6982" w:rsidRDefault="00026C0E" w:rsidP="004A6982">
            <w:pPr>
              <w:pStyle w:val="8pttabletext"/>
              <w:spacing w:before="40" w:after="40"/>
              <w:rPr>
                <w:b/>
                <w:bCs/>
              </w:rPr>
            </w:pPr>
            <w:r w:rsidRPr="004A6982">
              <w:rPr>
                <w:b/>
                <w:bCs/>
              </w:rPr>
              <w:t>Project No.</w:t>
            </w:r>
          </w:p>
        </w:tc>
        <w:tc>
          <w:tcPr>
            <w:tcW w:w="992" w:type="dxa"/>
            <w:tcBorders>
              <w:top w:val="single" w:sz="8" w:space="0" w:color="8CD3D8"/>
              <w:bottom w:val="single" w:sz="8" w:space="0" w:color="8CD3D8"/>
            </w:tcBorders>
            <w:shd w:val="clear" w:color="auto" w:fill="8CD3D8"/>
          </w:tcPr>
          <w:p w14:paraId="054606C4" w14:textId="77777777" w:rsidR="00026C0E" w:rsidRPr="004A6982" w:rsidRDefault="00026C0E" w:rsidP="004A6982">
            <w:pPr>
              <w:pStyle w:val="8pttabletext"/>
              <w:spacing w:before="40" w:after="40"/>
              <w:rPr>
                <w:b/>
                <w:bCs/>
              </w:rPr>
            </w:pPr>
            <w:r w:rsidRPr="004A6982">
              <w:rPr>
                <w:b/>
                <w:bCs/>
              </w:rPr>
              <w:t>Region</w:t>
            </w:r>
          </w:p>
        </w:tc>
        <w:tc>
          <w:tcPr>
            <w:tcW w:w="1418" w:type="dxa"/>
            <w:tcBorders>
              <w:top w:val="single" w:sz="8" w:space="0" w:color="8CD3D8"/>
              <w:bottom w:val="single" w:sz="8" w:space="0" w:color="8CD3D8"/>
            </w:tcBorders>
            <w:shd w:val="clear" w:color="auto" w:fill="8CD3D8"/>
          </w:tcPr>
          <w:p w14:paraId="6A7E4C84" w14:textId="77777777" w:rsidR="00026C0E" w:rsidRPr="004A6982" w:rsidRDefault="00026C0E" w:rsidP="004A6982">
            <w:pPr>
              <w:pStyle w:val="8pttabletext"/>
              <w:spacing w:before="40" w:after="40"/>
              <w:rPr>
                <w:b/>
                <w:bCs/>
              </w:rPr>
            </w:pPr>
            <w:r w:rsidRPr="004A6982">
              <w:rPr>
                <w:b/>
                <w:bCs/>
              </w:rPr>
              <w:t>Project category</w:t>
            </w:r>
          </w:p>
        </w:tc>
        <w:tc>
          <w:tcPr>
            <w:tcW w:w="1275" w:type="dxa"/>
            <w:tcBorders>
              <w:top w:val="single" w:sz="8" w:space="0" w:color="8CD3D8"/>
              <w:bottom w:val="single" w:sz="8" w:space="0" w:color="8CD3D8"/>
            </w:tcBorders>
            <w:shd w:val="clear" w:color="auto" w:fill="8CD3D8"/>
          </w:tcPr>
          <w:p w14:paraId="0A4A5074" w14:textId="77777777" w:rsidR="00026C0E" w:rsidRPr="004A6982" w:rsidRDefault="00026C0E" w:rsidP="004A6982">
            <w:pPr>
              <w:pStyle w:val="8pttabletext"/>
              <w:spacing w:before="40" w:after="40"/>
              <w:rPr>
                <w:b/>
                <w:bCs/>
              </w:rPr>
            </w:pPr>
            <w:r w:rsidRPr="004A6982">
              <w:rPr>
                <w:b/>
                <w:bCs/>
              </w:rPr>
              <w:t>Proponent</w:t>
            </w:r>
          </w:p>
        </w:tc>
        <w:tc>
          <w:tcPr>
            <w:tcW w:w="993" w:type="dxa"/>
            <w:tcBorders>
              <w:top w:val="single" w:sz="8" w:space="0" w:color="8CD3D8"/>
              <w:bottom w:val="single" w:sz="8" w:space="0" w:color="8CD3D8"/>
            </w:tcBorders>
            <w:shd w:val="clear" w:color="auto" w:fill="8CD3D8"/>
          </w:tcPr>
          <w:p w14:paraId="5FFD2637" w14:textId="77777777" w:rsidR="00026C0E" w:rsidRPr="004A6982" w:rsidRDefault="00026C0E" w:rsidP="004A6982">
            <w:pPr>
              <w:pStyle w:val="8pttabletext"/>
              <w:spacing w:before="40" w:after="40"/>
              <w:rPr>
                <w:b/>
                <w:bCs/>
              </w:rPr>
            </w:pPr>
            <w:r w:rsidRPr="004A6982">
              <w:rPr>
                <w:b/>
                <w:bCs/>
              </w:rPr>
              <w:t>Project site</w:t>
            </w:r>
          </w:p>
        </w:tc>
        <w:tc>
          <w:tcPr>
            <w:tcW w:w="992" w:type="dxa"/>
            <w:tcBorders>
              <w:top w:val="single" w:sz="8" w:space="0" w:color="8CD3D8"/>
              <w:bottom w:val="single" w:sz="8" w:space="0" w:color="8CD3D8"/>
            </w:tcBorders>
            <w:shd w:val="clear" w:color="auto" w:fill="8CD3D8"/>
          </w:tcPr>
          <w:p w14:paraId="0DAFEF0A" w14:textId="77777777" w:rsidR="00026C0E" w:rsidRPr="004A6982" w:rsidRDefault="00026C0E" w:rsidP="004A6982">
            <w:pPr>
              <w:pStyle w:val="8pttabletext"/>
              <w:spacing w:before="40" w:after="40"/>
              <w:rPr>
                <w:b/>
                <w:bCs/>
              </w:rPr>
            </w:pPr>
            <w:r w:rsidRPr="004A6982">
              <w:rPr>
                <w:b/>
                <w:bCs/>
              </w:rPr>
              <w:t>Type of waters</w:t>
            </w:r>
          </w:p>
        </w:tc>
        <w:tc>
          <w:tcPr>
            <w:tcW w:w="992" w:type="dxa"/>
            <w:tcBorders>
              <w:top w:val="single" w:sz="8" w:space="0" w:color="8CD3D8"/>
              <w:bottom w:val="single" w:sz="8" w:space="0" w:color="8CD3D8"/>
            </w:tcBorders>
            <w:shd w:val="clear" w:color="auto" w:fill="8CD3D8"/>
          </w:tcPr>
          <w:p w14:paraId="31720B0E" w14:textId="77777777" w:rsidR="00026C0E" w:rsidRPr="004A6982" w:rsidRDefault="00026C0E" w:rsidP="004A6982">
            <w:pPr>
              <w:pStyle w:val="8pttabletext"/>
              <w:spacing w:before="40" w:after="40"/>
              <w:rPr>
                <w:b/>
                <w:bCs/>
              </w:rPr>
            </w:pPr>
            <w:r w:rsidRPr="004A6982">
              <w:rPr>
                <w:b/>
                <w:bCs/>
              </w:rPr>
              <w:t>Project duration</w:t>
            </w:r>
          </w:p>
        </w:tc>
        <w:tc>
          <w:tcPr>
            <w:tcW w:w="3260" w:type="dxa"/>
            <w:tcBorders>
              <w:top w:val="single" w:sz="8" w:space="0" w:color="8CD3D8"/>
              <w:bottom w:val="single" w:sz="8" w:space="0" w:color="8CD3D8"/>
            </w:tcBorders>
            <w:shd w:val="clear" w:color="auto" w:fill="8CD3D8"/>
          </w:tcPr>
          <w:p w14:paraId="7F1EE94E" w14:textId="77777777" w:rsidR="00026C0E" w:rsidRPr="004A6982" w:rsidRDefault="00026C0E" w:rsidP="004A6982">
            <w:pPr>
              <w:pStyle w:val="8pttabletext"/>
              <w:spacing w:before="40" w:after="40"/>
              <w:rPr>
                <w:b/>
                <w:bCs/>
              </w:rPr>
            </w:pPr>
            <w:r w:rsidRPr="004A6982">
              <w:rPr>
                <w:b/>
                <w:bCs/>
              </w:rPr>
              <w:t>Proposal</w:t>
            </w:r>
          </w:p>
        </w:tc>
        <w:tc>
          <w:tcPr>
            <w:tcW w:w="1367" w:type="dxa"/>
            <w:tcBorders>
              <w:top w:val="single" w:sz="8" w:space="0" w:color="8CD3D8"/>
              <w:bottom w:val="single" w:sz="8" w:space="0" w:color="8CD3D8"/>
            </w:tcBorders>
            <w:shd w:val="clear" w:color="auto" w:fill="8CD3D8"/>
          </w:tcPr>
          <w:p w14:paraId="5FE951A4" w14:textId="77777777" w:rsidR="00026C0E" w:rsidRPr="004A6982" w:rsidRDefault="00026C0E" w:rsidP="00B619F3">
            <w:pPr>
              <w:pStyle w:val="8pttabletext"/>
              <w:spacing w:before="40" w:after="40"/>
              <w:jc w:val="right"/>
              <w:rPr>
                <w:b/>
                <w:bCs/>
              </w:rPr>
            </w:pPr>
            <w:r w:rsidRPr="004A6982">
              <w:rPr>
                <w:b/>
                <w:bCs/>
              </w:rPr>
              <w:t xml:space="preserve">Funding </w:t>
            </w:r>
          </w:p>
        </w:tc>
        <w:tc>
          <w:tcPr>
            <w:tcW w:w="2319" w:type="dxa"/>
            <w:tcBorders>
              <w:top w:val="single" w:sz="8" w:space="0" w:color="8CD3D8"/>
              <w:bottom w:val="single" w:sz="8" w:space="0" w:color="8CD3D8"/>
            </w:tcBorders>
            <w:shd w:val="clear" w:color="auto" w:fill="8CD3D8"/>
          </w:tcPr>
          <w:p w14:paraId="14EDE79C" w14:textId="77777777" w:rsidR="00026C0E" w:rsidRPr="004A6982" w:rsidRDefault="00026C0E" w:rsidP="004A6982">
            <w:pPr>
              <w:pStyle w:val="8pttabletext"/>
              <w:spacing w:before="40" w:after="40"/>
              <w:rPr>
                <w:b/>
                <w:bCs/>
              </w:rPr>
            </w:pPr>
            <w:r w:rsidRPr="004A6982">
              <w:rPr>
                <w:b/>
                <w:bCs/>
              </w:rPr>
              <w:t>Other contributions/comments</w:t>
            </w:r>
          </w:p>
        </w:tc>
      </w:tr>
      <w:tr w:rsidR="00F0132A" w:rsidRPr="00351D83" w14:paraId="4C29163B" w14:textId="77777777" w:rsidTr="00F00E79">
        <w:trPr>
          <w:cantSplit/>
        </w:trPr>
        <w:tc>
          <w:tcPr>
            <w:tcW w:w="1418" w:type="dxa"/>
            <w:tcBorders>
              <w:top w:val="single" w:sz="8" w:space="0" w:color="8CD3D8"/>
              <w:bottom w:val="single" w:sz="8" w:space="0" w:color="8CD3D8"/>
            </w:tcBorders>
            <w:shd w:val="clear" w:color="auto" w:fill="auto"/>
          </w:tcPr>
          <w:p w14:paraId="7364BEA6" w14:textId="73185C57" w:rsidR="00F0132A" w:rsidRPr="004A6982" w:rsidRDefault="00C72D32" w:rsidP="004A6982">
            <w:pPr>
              <w:pStyle w:val="8pttabletext"/>
              <w:spacing w:before="40" w:after="40"/>
              <w:rPr>
                <w:highlight w:val="red"/>
              </w:rPr>
            </w:pPr>
            <w:r w:rsidRPr="004A6982">
              <w:t>CM</w:t>
            </w:r>
            <w:r w:rsidR="00F0132A" w:rsidRPr="004A6982">
              <w:t>1</w:t>
            </w:r>
            <w:r w:rsidR="00111B08" w:rsidRPr="004A6982">
              <w:t>8</w:t>
            </w:r>
            <w:r w:rsidR="00F0132A" w:rsidRPr="004A6982">
              <w:t>1</w:t>
            </w:r>
            <w:r w:rsidR="00111B08" w:rsidRPr="004A6982">
              <w:t>9</w:t>
            </w:r>
            <w:r w:rsidRPr="004A6982">
              <w:t>002</w:t>
            </w:r>
          </w:p>
        </w:tc>
        <w:tc>
          <w:tcPr>
            <w:tcW w:w="992" w:type="dxa"/>
            <w:tcBorders>
              <w:top w:val="single" w:sz="8" w:space="0" w:color="8CD3D8"/>
              <w:bottom w:val="single" w:sz="8" w:space="0" w:color="8CD3D8"/>
            </w:tcBorders>
            <w:shd w:val="clear" w:color="auto" w:fill="E5F4F5"/>
          </w:tcPr>
          <w:p w14:paraId="7AF2D831" w14:textId="2163F505" w:rsidR="00F0132A" w:rsidRPr="004A6982" w:rsidRDefault="00F0132A"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515CD399" w14:textId="12BB909E" w:rsidR="00F0132A" w:rsidRPr="004A6982" w:rsidRDefault="00F0132A" w:rsidP="004A6982">
            <w:pPr>
              <w:pStyle w:val="8pttabletext"/>
              <w:spacing w:before="40" w:after="40"/>
            </w:pPr>
            <w:r w:rsidRPr="004A6982">
              <w:t>Commissioning Grant</w:t>
            </w:r>
          </w:p>
        </w:tc>
        <w:tc>
          <w:tcPr>
            <w:tcW w:w="1275" w:type="dxa"/>
            <w:tcBorders>
              <w:top w:val="single" w:sz="8" w:space="0" w:color="8CD3D8"/>
              <w:bottom w:val="single" w:sz="8" w:space="0" w:color="8CD3D8"/>
            </w:tcBorders>
            <w:shd w:val="clear" w:color="auto" w:fill="E5F4F5"/>
          </w:tcPr>
          <w:p w14:paraId="712E81E6" w14:textId="40A7C208" w:rsidR="00F0132A" w:rsidRPr="004A6982" w:rsidRDefault="00F0132A" w:rsidP="004A6982">
            <w:pPr>
              <w:pStyle w:val="8pttabletext"/>
              <w:spacing w:before="40" w:after="40"/>
            </w:pPr>
            <w:r w:rsidRPr="004A6982">
              <w:t>Victorian Fisheries Authority</w:t>
            </w:r>
          </w:p>
        </w:tc>
        <w:tc>
          <w:tcPr>
            <w:tcW w:w="993" w:type="dxa"/>
            <w:tcBorders>
              <w:top w:val="single" w:sz="8" w:space="0" w:color="8CD3D8"/>
              <w:bottom w:val="single" w:sz="8" w:space="0" w:color="8CD3D8"/>
            </w:tcBorders>
            <w:shd w:val="clear" w:color="auto" w:fill="auto"/>
          </w:tcPr>
          <w:p w14:paraId="203A5549" w14:textId="7ECB956D" w:rsidR="00F0132A" w:rsidRPr="004A6982" w:rsidRDefault="00F0132A"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78E68764" w14:textId="633085B5" w:rsidR="00F0132A" w:rsidRPr="004A6982" w:rsidRDefault="00F0132A"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auto"/>
          </w:tcPr>
          <w:p w14:paraId="3EE4F82C" w14:textId="57866E8F" w:rsidR="00F0132A" w:rsidRPr="004A6982" w:rsidRDefault="00F0132A"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711178BD" w14:textId="21979386" w:rsidR="00F0132A" w:rsidRPr="004A6982" w:rsidRDefault="00F0132A" w:rsidP="004A6982">
            <w:pPr>
              <w:spacing w:before="40" w:after="40"/>
              <w:rPr>
                <w:rFonts w:ascii="Arial" w:hAnsi="Arial" w:cs="Arial"/>
                <w:sz w:val="16"/>
                <w:szCs w:val="16"/>
                <w:lang w:eastAsia="en-AU"/>
              </w:rPr>
            </w:pPr>
            <w:r w:rsidRPr="004A6982">
              <w:rPr>
                <w:rFonts w:ascii="Arial" w:hAnsi="Arial" w:cs="Arial"/>
                <w:sz w:val="16"/>
                <w:szCs w:val="16"/>
                <w:lang w:eastAsia="en-AU"/>
              </w:rPr>
              <w:t>2019/20 Comm</w:t>
            </w:r>
            <w:r w:rsidR="00AF1B1D" w:rsidRPr="004A6982">
              <w:rPr>
                <w:rFonts w:ascii="Arial" w:hAnsi="Arial" w:cs="Arial"/>
                <w:sz w:val="16"/>
                <w:szCs w:val="16"/>
                <w:lang w:eastAsia="en-AU"/>
              </w:rPr>
              <w:t xml:space="preserve">unication </w:t>
            </w:r>
            <w:r w:rsidRPr="004A6982">
              <w:rPr>
                <w:rFonts w:ascii="Arial" w:hAnsi="Arial" w:cs="Arial"/>
                <w:sz w:val="16"/>
                <w:szCs w:val="16"/>
                <w:lang w:eastAsia="en-AU"/>
              </w:rPr>
              <w:t>and Compliance Products.</w:t>
            </w:r>
            <w:r w:rsidR="001974C9" w:rsidRPr="004A6982">
              <w:rPr>
                <w:rFonts w:ascii="Arial" w:hAnsi="Arial" w:cs="Arial"/>
                <w:sz w:val="16"/>
                <w:szCs w:val="16"/>
                <w:lang w:eastAsia="en-AU"/>
              </w:rPr>
              <w:t xml:space="preserve"> Total project funding of $300,000.</w:t>
            </w:r>
            <w:r w:rsidRPr="004A6982">
              <w:rPr>
                <w:rFonts w:ascii="Arial" w:hAnsi="Arial" w:cs="Arial"/>
                <w:sz w:val="16"/>
                <w:szCs w:val="16"/>
                <w:lang w:eastAsia="en-AU"/>
              </w:rPr>
              <w:t xml:space="preserve"> </w:t>
            </w:r>
          </w:p>
        </w:tc>
        <w:tc>
          <w:tcPr>
            <w:tcW w:w="1367" w:type="dxa"/>
            <w:tcBorders>
              <w:top w:val="single" w:sz="8" w:space="0" w:color="8CD3D8"/>
              <w:bottom w:val="single" w:sz="8" w:space="0" w:color="8CD3D8"/>
            </w:tcBorders>
            <w:shd w:val="clear" w:color="auto" w:fill="auto"/>
            <w:noWrap/>
          </w:tcPr>
          <w:p w14:paraId="4651D2CF" w14:textId="75150993" w:rsidR="00F0132A" w:rsidRPr="004A6982" w:rsidRDefault="00C72D32" w:rsidP="004A6982">
            <w:pPr>
              <w:pStyle w:val="8pttabletext"/>
              <w:spacing w:before="40" w:after="40"/>
              <w:jc w:val="right"/>
            </w:pPr>
            <w:r w:rsidRPr="004A6982">
              <w:t>$300,000.00</w:t>
            </w:r>
          </w:p>
        </w:tc>
        <w:tc>
          <w:tcPr>
            <w:tcW w:w="2319" w:type="dxa"/>
            <w:tcBorders>
              <w:top w:val="single" w:sz="8" w:space="0" w:color="8CD3D8"/>
              <w:bottom w:val="single" w:sz="8" w:space="0" w:color="8CD3D8"/>
            </w:tcBorders>
            <w:shd w:val="clear" w:color="auto" w:fill="E5F4F5"/>
          </w:tcPr>
          <w:p w14:paraId="4C113B9F" w14:textId="49671F55" w:rsidR="00F0132A" w:rsidRPr="00CB2D29" w:rsidRDefault="00B816E0" w:rsidP="004A6982">
            <w:pPr>
              <w:spacing w:before="40" w:after="40"/>
              <w:rPr>
                <w:rFonts w:ascii="Arial" w:hAnsi="Arial" w:cs="Arial"/>
                <w:sz w:val="16"/>
                <w:szCs w:val="16"/>
                <w:lang w:val="en"/>
              </w:rPr>
            </w:pPr>
            <w:r w:rsidRPr="00CB2D29">
              <w:rPr>
                <w:rFonts w:ascii="Arial" w:hAnsi="Arial" w:cs="Arial"/>
                <w:sz w:val="16"/>
                <w:szCs w:val="16"/>
                <w:lang w:val="en"/>
              </w:rPr>
              <w:t>VFA in-kind project management.</w:t>
            </w:r>
          </w:p>
        </w:tc>
      </w:tr>
      <w:tr w:rsidR="005820F9" w:rsidRPr="00351D83" w14:paraId="78EB2776" w14:textId="77777777" w:rsidTr="00F00E79">
        <w:trPr>
          <w:cantSplit/>
        </w:trPr>
        <w:tc>
          <w:tcPr>
            <w:tcW w:w="1418" w:type="dxa"/>
            <w:tcBorders>
              <w:top w:val="single" w:sz="8" w:space="0" w:color="8CD3D8"/>
              <w:bottom w:val="single" w:sz="8" w:space="0" w:color="8CD3D8"/>
            </w:tcBorders>
            <w:shd w:val="clear" w:color="auto" w:fill="auto"/>
          </w:tcPr>
          <w:p w14:paraId="3C13D6A5" w14:textId="77777777" w:rsidR="005820F9" w:rsidRPr="004A6982" w:rsidRDefault="005820F9" w:rsidP="004A6982">
            <w:pPr>
              <w:pStyle w:val="8pttabletext"/>
              <w:spacing w:before="40" w:after="40"/>
              <w:rPr>
                <w:highlight w:val="yellow"/>
              </w:rPr>
            </w:pPr>
            <w:r w:rsidRPr="004A6982">
              <w:t>LG1718146</w:t>
            </w:r>
          </w:p>
        </w:tc>
        <w:tc>
          <w:tcPr>
            <w:tcW w:w="992" w:type="dxa"/>
            <w:tcBorders>
              <w:top w:val="single" w:sz="8" w:space="0" w:color="8CD3D8"/>
              <w:bottom w:val="single" w:sz="8" w:space="0" w:color="8CD3D8"/>
            </w:tcBorders>
            <w:shd w:val="clear" w:color="auto" w:fill="E5F4F5"/>
          </w:tcPr>
          <w:p w14:paraId="601E3B60" w14:textId="77777777" w:rsidR="005820F9" w:rsidRPr="004A6982" w:rsidRDefault="005820F9"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02D8BE00" w14:textId="77777777" w:rsidR="005820F9" w:rsidRPr="004A6982" w:rsidRDefault="005820F9" w:rsidP="004A6982">
            <w:pPr>
              <w:pStyle w:val="8pttabletext"/>
              <w:spacing w:before="40" w:after="40"/>
            </w:pPr>
            <w:r w:rsidRPr="004A6982">
              <w:t>Research</w:t>
            </w:r>
          </w:p>
        </w:tc>
        <w:tc>
          <w:tcPr>
            <w:tcW w:w="1275" w:type="dxa"/>
            <w:tcBorders>
              <w:top w:val="single" w:sz="8" w:space="0" w:color="8CD3D8"/>
              <w:bottom w:val="single" w:sz="8" w:space="0" w:color="8CD3D8"/>
            </w:tcBorders>
            <w:shd w:val="clear" w:color="auto" w:fill="E5F4F5"/>
          </w:tcPr>
          <w:p w14:paraId="4FFDBD99" w14:textId="77777777" w:rsidR="005820F9" w:rsidRPr="004A6982" w:rsidRDefault="005820F9" w:rsidP="004A6982">
            <w:pPr>
              <w:pStyle w:val="8pttabletext"/>
              <w:spacing w:before="40" w:after="40"/>
            </w:pPr>
            <w:r w:rsidRPr="004A6982">
              <w:t>Victorian Fisheries Authority</w:t>
            </w:r>
          </w:p>
        </w:tc>
        <w:tc>
          <w:tcPr>
            <w:tcW w:w="993" w:type="dxa"/>
            <w:tcBorders>
              <w:top w:val="single" w:sz="8" w:space="0" w:color="8CD3D8"/>
              <w:bottom w:val="single" w:sz="8" w:space="0" w:color="8CD3D8"/>
            </w:tcBorders>
            <w:shd w:val="clear" w:color="auto" w:fill="auto"/>
          </w:tcPr>
          <w:p w14:paraId="545F67E1" w14:textId="77777777" w:rsidR="005820F9" w:rsidRPr="004A6982" w:rsidRDefault="005820F9"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6B2116A6" w14:textId="77777777" w:rsidR="005820F9" w:rsidRPr="004A6982" w:rsidRDefault="005820F9" w:rsidP="004A6982">
            <w:pPr>
              <w:pStyle w:val="8pttabletext"/>
              <w:spacing w:before="40" w:after="40"/>
            </w:pPr>
            <w:r w:rsidRPr="004A6982">
              <w:t xml:space="preserve">Marine </w:t>
            </w:r>
          </w:p>
        </w:tc>
        <w:tc>
          <w:tcPr>
            <w:tcW w:w="992" w:type="dxa"/>
            <w:tcBorders>
              <w:top w:val="single" w:sz="8" w:space="0" w:color="8CD3D8"/>
              <w:bottom w:val="single" w:sz="8" w:space="0" w:color="8CD3D8"/>
            </w:tcBorders>
            <w:shd w:val="clear" w:color="auto" w:fill="auto"/>
          </w:tcPr>
          <w:p w14:paraId="6F6EDE6E" w14:textId="77777777" w:rsidR="005820F9" w:rsidRPr="004A6982" w:rsidRDefault="005820F9" w:rsidP="004A6982">
            <w:pPr>
              <w:pStyle w:val="8pttabletext"/>
              <w:spacing w:before="40" w:after="40"/>
            </w:pPr>
            <w:r w:rsidRPr="004A6982">
              <w:t>2yr</w:t>
            </w:r>
          </w:p>
        </w:tc>
        <w:tc>
          <w:tcPr>
            <w:tcW w:w="3260" w:type="dxa"/>
            <w:tcBorders>
              <w:top w:val="single" w:sz="8" w:space="0" w:color="8CD3D8"/>
              <w:bottom w:val="single" w:sz="8" w:space="0" w:color="8CD3D8"/>
            </w:tcBorders>
            <w:shd w:val="clear" w:color="auto" w:fill="E5F4F5"/>
          </w:tcPr>
          <w:p w14:paraId="0B58132E" w14:textId="37514B36" w:rsidR="005820F9" w:rsidRPr="004A6982" w:rsidRDefault="005820F9" w:rsidP="004A6982">
            <w:pPr>
              <w:spacing w:before="40" w:after="40"/>
              <w:rPr>
                <w:rFonts w:ascii="Arial" w:hAnsi="Arial" w:cs="Arial"/>
                <w:sz w:val="16"/>
                <w:szCs w:val="16"/>
                <w:lang w:eastAsia="en-AU"/>
              </w:rPr>
            </w:pPr>
            <w:r w:rsidRPr="004A6982">
              <w:rPr>
                <w:rFonts w:ascii="Arial" w:hAnsi="Arial" w:cs="Arial"/>
                <w:sz w:val="16"/>
                <w:szCs w:val="16"/>
                <w:lang w:eastAsia="en-AU"/>
              </w:rPr>
              <w:t xml:space="preserve">Victorian Game Fishing: knowledge, movement and best practice for catching and releasing shortfin </w:t>
            </w:r>
            <w:proofErr w:type="spellStart"/>
            <w:r w:rsidRPr="004A6982">
              <w:rPr>
                <w:rFonts w:ascii="Arial" w:hAnsi="Arial" w:cs="Arial"/>
                <w:sz w:val="16"/>
                <w:szCs w:val="16"/>
                <w:lang w:eastAsia="en-AU"/>
              </w:rPr>
              <w:t>mako</w:t>
            </w:r>
            <w:proofErr w:type="spellEnd"/>
            <w:r w:rsidRPr="004A6982">
              <w:rPr>
                <w:rFonts w:ascii="Arial" w:hAnsi="Arial" w:cs="Arial"/>
                <w:sz w:val="16"/>
                <w:szCs w:val="16"/>
                <w:lang w:eastAsia="en-AU"/>
              </w:rPr>
              <w:t xml:space="preserve"> and gummy sharks. Balance of funding. Total project funding of $205,000.00.</w:t>
            </w:r>
          </w:p>
        </w:tc>
        <w:tc>
          <w:tcPr>
            <w:tcW w:w="1367" w:type="dxa"/>
            <w:tcBorders>
              <w:top w:val="single" w:sz="8" w:space="0" w:color="8CD3D8"/>
              <w:bottom w:val="single" w:sz="8" w:space="0" w:color="8CD3D8"/>
            </w:tcBorders>
            <w:shd w:val="clear" w:color="auto" w:fill="auto"/>
            <w:noWrap/>
          </w:tcPr>
          <w:p w14:paraId="4CE490DF" w14:textId="77777777" w:rsidR="005820F9" w:rsidRPr="004A6982" w:rsidRDefault="005820F9" w:rsidP="004A6982">
            <w:pPr>
              <w:pStyle w:val="8pttabletext"/>
              <w:spacing w:before="40" w:after="40"/>
              <w:jc w:val="right"/>
            </w:pPr>
            <w:r w:rsidRPr="004A6982">
              <w:t>$205,000.00</w:t>
            </w:r>
          </w:p>
        </w:tc>
        <w:tc>
          <w:tcPr>
            <w:tcW w:w="2319" w:type="dxa"/>
            <w:tcBorders>
              <w:top w:val="single" w:sz="8" w:space="0" w:color="8CD3D8"/>
              <w:bottom w:val="single" w:sz="8" w:space="0" w:color="8CD3D8"/>
            </w:tcBorders>
            <w:shd w:val="clear" w:color="auto" w:fill="E5F4F5"/>
          </w:tcPr>
          <w:p w14:paraId="77968796" w14:textId="77777777" w:rsidR="005820F9" w:rsidRPr="00CB2D29" w:rsidRDefault="005820F9" w:rsidP="004A6982">
            <w:pPr>
              <w:spacing w:before="40" w:after="40"/>
              <w:rPr>
                <w:rFonts w:ascii="Arial" w:hAnsi="Arial" w:cs="Arial"/>
                <w:sz w:val="16"/>
                <w:szCs w:val="16"/>
                <w:lang w:eastAsia="en-AU"/>
              </w:rPr>
            </w:pPr>
            <w:r w:rsidRPr="00CB2D29">
              <w:rPr>
                <w:rFonts w:ascii="Arial" w:hAnsi="Arial" w:cs="Arial"/>
                <w:sz w:val="16"/>
                <w:szCs w:val="16"/>
                <w:lang w:eastAsia="en-AU"/>
              </w:rPr>
              <w:t>VFA financial: $88,000</w:t>
            </w:r>
          </w:p>
          <w:p w14:paraId="64DC77C2" w14:textId="5629ACDF" w:rsidR="005820F9" w:rsidRPr="00CB2D29" w:rsidRDefault="005820F9" w:rsidP="004A6982">
            <w:pPr>
              <w:spacing w:before="40" w:after="40"/>
              <w:rPr>
                <w:rFonts w:ascii="Arial" w:hAnsi="Arial" w:cs="Arial"/>
                <w:sz w:val="16"/>
                <w:szCs w:val="16"/>
                <w:lang w:val="en"/>
              </w:rPr>
            </w:pPr>
            <w:r w:rsidRPr="00CB2D29">
              <w:rPr>
                <w:rFonts w:ascii="Arial" w:hAnsi="Arial" w:cs="Arial"/>
                <w:sz w:val="16"/>
                <w:szCs w:val="16"/>
                <w:lang w:eastAsia="en-AU"/>
              </w:rPr>
              <w:t xml:space="preserve">In-kind: Deakin, </w:t>
            </w:r>
            <w:proofErr w:type="spellStart"/>
            <w:r w:rsidRPr="00CB2D29">
              <w:rPr>
                <w:rFonts w:ascii="Arial" w:hAnsi="Arial" w:cs="Arial"/>
                <w:sz w:val="16"/>
                <w:szCs w:val="16"/>
                <w:lang w:eastAsia="en-AU"/>
              </w:rPr>
              <w:t>VRFish</w:t>
            </w:r>
            <w:proofErr w:type="spellEnd"/>
            <w:r w:rsidRPr="00CB2D29">
              <w:rPr>
                <w:rFonts w:ascii="Arial" w:hAnsi="Arial" w:cs="Arial"/>
                <w:sz w:val="16"/>
                <w:szCs w:val="16"/>
                <w:lang w:eastAsia="en-AU"/>
              </w:rPr>
              <w:t>, volunteers - $47,000.</w:t>
            </w:r>
          </w:p>
        </w:tc>
      </w:tr>
      <w:tr w:rsidR="005820F9" w:rsidRPr="00351D83" w14:paraId="2CA3CDB2" w14:textId="77777777" w:rsidTr="00F00E79">
        <w:trPr>
          <w:cantSplit/>
        </w:trPr>
        <w:tc>
          <w:tcPr>
            <w:tcW w:w="1418" w:type="dxa"/>
            <w:tcBorders>
              <w:top w:val="single" w:sz="8" w:space="0" w:color="8CD3D8"/>
              <w:bottom w:val="single" w:sz="8" w:space="0" w:color="8CD3D8"/>
            </w:tcBorders>
            <w:shd w:val="clear" w:color="auto" w:fill="auto"/>
          </w:tcPr>
          <w:p w14:paraId="7055DFD6" w14:textId="77777777" w:rsidR="005820F9" w:rsidRPr="004A6982" w:rsidRDefault="005820F9" w:rsidP="004A6982">
            <w:pPr>
              <w:pStyle w:val="8pttabletext"/>
              <w:spacing w:before="40" w:after="40"/>
              <w:rPr>
                <w:highlight w:val="yellow"/>
              </w:rPr>
            </w:pPr>
            <w:r w:rsidRPr="004A6982">
              <w:t>LG1718110</w:t>
            </w:r>
          </w:p>
        </w:tc>
        <w:tc>
          <w:tcPr>
            <w:tcW w:w="992" w:type="dxa"/>
            <w:tcBorders>
              <w:top w:val="single" w:sz="8" w:space="0" w:color="8CD3D8"/>
              <w:bottom w:val="single" w:sz="8" w:space="0" w:color="8CD3D8"/>
            </w:tcBorders>
            <w:shd w:val="clear" w:color="auto" w:fill="E5F4F5"/>
          </w:tcPr>
          <w:p w14:paraId="29790C41" w14:textId="77777777" w:rsidR="005820F9" w:rsidRPr="004A6982" w:rsidRDefault="005820F9" w:rsidP="004A6982">
            <w:pPr>
              <w:pStyle w:val="8pttabletext"/>
              <w:spacing w:before="40" w:after="40"/>
            </w:pPr>
            <w:r w:rsidRPr="004A6982">
              <w:t>Port Phillip &amp; Western Port</w:t>
            </w:r>
          </w:p>
        </w:tc>
        <w:tc>
          <w:tcPr>
            <w:tcW w:w="1418" w:type="dxa"/>
            <w:tcBorders>
              <w:top w:val="single" w:sz="8" w:space="0" w:color="8CD3D8"/>
              <w:bottom w:val="single" w:sz="8" w:space="0" w:color="8CD3D8"/>
            </w:tcBorders>
            <w:shd w:val="clear" w:color="auto" w:fill="auto"/>
          </w:tcPr>
          <w:p w14:paraId="23D7E8AA" w14:textId="11292672" w:rsidR="005820F9" w:rsidRPr="004A6982" w:rsidRDefault="005820F9" w:rsidP="004A6982">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2D058D70" w14:textId="77777777" w:rsidR="005820F9" w:rsidRPr="004A6982" w:rsidRDefault="005820F9" w:rsidP="004A6982">
            <w:pPr>
              <w:pStyle w:val="8pttabletext"/>
              <w:spacing w:before="40" w:after="40"/>
            </w:pPr>
            <w:r w:rsidRPr="004A6982">
              <w:t>Victorian Fisheries Authority</w:t>
            </w:r>
          </w:p>
        </w:tc>
        <w:tc>
          <w:tcPr>
            <w:tcW w:w="993" w:type="dxa"/>
            <w:tcBorders>
              <w:top w:val="single" w:sz="8" w:space="0" w:color="8CD3D8"/>
              <w:bottom w:val="single" w:sz="8" w:space="0" w:color="8CD3D8"/>
            </w:tcBorders>
            <w:shd w:val="clear" w:color="auto" w:fill="auto"/>
          </w:tcPr>
          <w:p w14:paraId="490FC6B2" w14:textId="77777777" w:rsidR="005820F9" w:rsidRPr="004A6982" w:rsidRDefault="005820F9" w:rsidP="004A6982">
            <w:pPr>
              <w:pStyle w:val="8pttabletext"/>
              <w:spacing w:before="40" w:after="40"/>
            </w:pPr>
            <w:r w:rsidRPr="004A6982">
              <w:t>Port Phillip &amp; Western Port</w:t>
            </w:r>
          </w:p>
        </w:tc>
        <w:tc>
          <w:tcPr>
            <w:tcW w:w="992" w:type="dxa"/>
            <w:tcBorders>
              <w:top w:val="single" w:sz="8" w:space="0" w:color="8CD3D8"/>
              <w:bottom w:val="single" w:sz="8" w:space="0" w:color="8CD3D8"/>
            </w:tcBorders>
            <w:shd w:val="clear" w:color="auto" w:fill="E5F4F5"/>
          </w:tcPr>
          <w:p w14:paraId="7D467FAA" w14:textId="77777777" w:rsidR="005820F9" w:rsidRPr="004A6982" w:rsidRDefault="005820F9" w:rsidP="004A6982">
            <w:pPr>
              <w:pStyle w:val="8pttabletext"/>
              <w:spacing w:before="40" w:after="40"/>
            </w:pPr>
            <w:r w:rsidRPr="004A6982">
              <w:t>Estuarine</w:t>
            </w:r>
          </w:p>
        </w:tc>
        <w:tc>
          <w:tcPr>
            <w:tcW w:w="992" w:type="dxa"/>
            <w:tcBorders>
              <w:top w:val="single" w:sz="8" w:space="0" w:color="8CD3D8"/>
              <w:bottom w:val="single" w:sz="8" w:space="0" w:color="8CD3D8"/>
            </w:tcBorders>
            <w:shd w:val="clear" w:color="auto" w:fill="auto"/>
          </w:tcPr>
          <w:p w14:paraId="149C9745" w14:textId="77777777" w:rsidR="005820F9" w:rsidRPr="004A6982" w:rsidRDefault="005820F9" w:rsidP="004A6982">
            <w:pPr>
              <w:pStyle w:val="8pttabletext"/>
              <w:spacing w:before="40" w:after="40"/>
            </w:pPr>
            <w:r w:rsidRPr="004A6982">
              <w:t>3yr</w:t>
            </w:r>
          </w:p>
        </w:tc>
        <w:tc>
          <w:tcPr>
            <w:tcW w:w="3260" w:type="dxa"/>
            <w:tcBorders>
              <w:top w:val="single" w:sz="8" w:space="0" w:color="8CD3D8"/>
              <w:bottom w:val="single" w:sz="8" w:space="0" w:color="8CD3D8"/>
            </w:tcBorders>
            <w:shd w:val="clear" w:color="auto" w:fill="E5F4F5"/>
          </w:tcPr>
          <w:p w14:paraId="5663E4F1" w14:textId="4059279B" w:rsidR="005820F9" w:rsidRPr="004A6982" w:rsidRDefault="005820F9" w:rsidP="004A6982">
            <w:pPr>
              <w:spacing w:before="40" w:after="40"/>
              <w:rPr>
                <w:rFonts w:ascii="Arial" w:hAnsi="Arial" w:cs="Arial"/>
                <w:sz w:val="16"/>
                <w:szCs w:val="16"/>
                <w:lang w:eastAsia="en-AU"/>
              </w:rPr>
            </w:pPr>
            <w:r w:rsidRPr="004A6982">
              <w:rPr>
                <w:rFonts w:ascii="Arial" w:hAnsi="Arial" w:cs="Arial"/>
                <w:sz w:val="16"/>
                <w:szCs w:val="16"/>
                <w:lang w:eastAsia="en-AU"/>
              </w:rPr>
              <w:t>Maribyrnong River Native Fishery Revival. Balance of funding. Total project funding of $200,000.00.</w:t>
            </w:r>
          </w:p>
        </w:tc>
        <w:tc>
          <w:tcPr>
            <w:tcW w:w="1367" w:type="dxa"/>
            <w:tcBorders>
              <w:top w:val="single" w:sz="8" w:space="0" w:color="8CD3D8"/>
              <w:bottom w:val="single" w:sz="8" w:space="0" w:color="8CD3D8"/>
            </w:tcBorders>
            <w:shd w:val="clear" w:color="auto" w:fill="auto"/>
            <w:noWrap/>
          </w:tcPr>
          <w:p w14:paraId="5152D834" w14:textId="695781AE" w:rsidR="005820F9" w:rsidRPr="004A6982" w:rsidRDefault="005820F9" w:rsidP="004A6982">
            <w:pPr>
              <w:pStyle w:val="8pttabletext"/>
              <w:spacing w:before="40" w:after="40"/>
              <w:jc w:val="right"/>
            </w:pPr>
            <w:r w:rsidRPr="004A6982">
              <w:t>$</w:t>
            </w:r>
            <w:r w:rsidR="00BE3F1F" w:rsidRPr="004A6982">
              <w:t>185</w:t>
            </w:r>
            <w:r w:rsidRPr="004A6982">
              <w:t>,</w:t>
            </w:r>
            <w:r w:rsidR="000C36CF" w:rsidRPr="004A6982">
              <w:t>192.93</w:t>
            </w:r>
          </w:p>
        </w:tc>
        <w:tc>
          <w:tcPr>
            <w:tcW w:w="2319" w:type="dxa"/>
            <w:tcBorders>
              <w:top w:val="single" w:sz="8" w:space="0" w:color="8CD3D8"/>
              <w:bottom w:val="single" w:sz="8" w:space="0" w:color="8CD3D8"/>
            </w:tcBorders>
            <w:shd w:val="clear" w:color="auto" w:fill="E5F4F5"/>
          </w:tcPr>
          <w:p w14:paraId="723D16E2" w14:textId="77777777" w:rsidR="005820F9" w:rsidRPr="00CB2D29" w:rsidRDefault="005820F9" w:rsidP="004A6982">
            <w:pPr>
              <w:spacing w:before="40" w:after="40"/>
              <w:rPr>
                <w:rFonts w:ascii="Arial" w:hAnsi="Arial" w:cs="Arial"/>
                <w:sz w:val="16"/>
                <w:szCs w:val="16"/>
                <w:lang w:val="en"/>
              </w:rPr>
            </w:pPr>
            <w:r w:rsidRPr="00CB2D29">
              <w:rPr>
                <w:rFonts w:ascii="Arial" w:hAnsi="Arial" w:cs="Arial"/>
                <w:sz w:val="16"/>
                <w:szCs w:val="16"/>
                <w:lang w:eastAsia="en-AU"/>
              </w:rPr>
              <w:t xml:space="preserve">VFA: $415,000, Melbourne Water: $300,000, Parks Vic/ DELWP: $400,000. </w:t>
            </w:r>
          </w:p>
        </w:tc>
      </w:tr>
      <w:tr w:rsidR="0024766B" w:rsidRPr="0024766B" w14:paraId="386B490B" w14:textId="77777777" w:rsidTr="00F00E79">
        <w:trPr>
          <w:cantSplit/>
        </w:trPr>
        <w:tc>
          <w:tcPr>
            <w:tcW w:w="1418" w:type="dxa"/>
            <w:tcBorders>
              <w:top w:val="single" w:sz="8" w:space="0" w:color="8CD3D8"/>
              <w:bottom w:val="single" w:sz="8" w:space="0" w:color="8CD3D8"/>
            </w:tcBorders>
            <w:shd w:val="clear" w:color="auto" w:fill="auto"/>
          </w:tcPr>
          <w:p w14:paraId="1A86000E" w14:textId="76E277D3" w:rsidR="00D77DDA" w:rsidRPr="004A6982" w:rsidRDefault="00D77DDA" w:rsidP="004A6982">
            <w:pPr>
              <w:pStyle w:val="8pttabletext"/>
              <w:spacing w:before="40" w:after="40"/>
              <w:rPr>
                <w:highlight w:val="red"/>
              </w:rPr>
            </w:pPr>
            <w:r w:rsidRPr="004A6982">
              <w:t>CM1819001</w:t>
            </w:r>
          </w:p>
        </w:tc>
        <w:tc>
          <w:tcPr>
            <w:tcW w:w="992" w:type="dxa"/>
            <w:tcBorders>
              <w:top w:val="single" w:sz="8" w:space="0" w:color="8CD3D8"/>
              <w:bottom w:val="single" w:sz="8" w:space="0" w:color="8CD3D8"/>
            </w:tcBorders>
            <w:shd w:val="clear" w:color="auto" w:fill="E5F4F5"/>
          </w:tcPr>
          <w:p w14:paraId="21BCCF1D" w14:textId="691BC2C6" w:rsidR="00D77DDA" w:rsidRPr="004A6982" w:rsidRDefault="00D77DDA"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63623D96" w14:textId="690C2023" w:rsidR="00D77DDA" w:rsidRPr="004A6982" w:rsidRDefault="00D77DDA" w:rsidP="004A6982">
            <w:pPr>
              <w:pStyle w:val="8pttabletext"/>
              <w:spacing w:before="40" w:after="40"/>
            </w:pPr>
            <w:r w:rsidRPr="004A6982">
              <w:t>Commissioning Grant</w:t>
            </w:r>
          </w:p>
        </w:tc>
        <w:tc>
          <w:tcPr>
            <w:tcW w:w="1275" w:type="dxa"/>
            <w:tcBorders>
              <w:top w:val="single" w:sz="8" w:space="0" w:color="8CD3D8"/>
              <w:bottom w:val="single" w:sz="8" w:space="0" w:color="8CD3D8"/>
            </w:tcBorders>
            <w:shd w:val="clear" w:color="auto" w:fill="E5F4F5"/>
          </w:tcPr>
          <w:p w14:paraId="4AE18A38" w14:textId="1139C25F" w:rsidR="00D77DDA" w:rsidRPr="004A6982" w:rsidRDefault="00D77DDA" w:rsidP="004A6982">
            <w:pPr>
              <w:pStyle w:val="8pttabletext"/>
              <w:spacing w:before="40" w:after="40"/>
            </w:pPr>
            <w:r w:rsidRPr="004A6982">
              <w:t>Victorian Fisheries Authority</w:t>
            </w:r>
          </w:p>
        </w:tc>
        <w:tc>
          <w:tcPr>
            <w:tcW w:w="993" w:type="dxa"/>
            <w:tcBorders>
              <w:top w:val="single" w:sz="8" w:space="0" w:color="8CD3D8"/>
              <w:bottom w:val="single" w:sz="8" w:space="0" w:color="8CD3D8"/>
            </w:tcBorders>
            <w:shd w:val="clear" w:color="auto" w:fill="auto"/>
          </w:tcPr>
          <w:p w14:paraId="4980614E" w14:textId="6FE28050" w:rsidR="00D77DDA" w:rsidRPr="004A6982" w:rsidRDefault="00D77DDA"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5D21DACE" w14:textId="5F617A0B" w:rsidR="00D77DDA" w:rsidRPr="004A6982" w:rsidRDefault="00D77DDA"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auto"/>
          </w:tcPr>
          <w:p w14:paraId="76D3F922" w14:textId="3993D0F0" w:rsidR="00D77DDA" w:rsidRPr="004A6982" w:rsidRDefault="00D77DDA"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3D09878F" w14:textId="25113498" w:rsidR="00D77DDA" w:rsidRPr="004A6982" w:rsidRDefault="00D77DDA" w:rsidP="004A6982">
            <w:pPr>
              <w:spacing w:before="40" w:after="40"/>
              <w:rPr>
                <w:rFonts w:ascii="Arial" w:hAnsi="Arial" w:cs="Arial"/>
                <w:sz w:val="16"/>
                <w:szCs w:val="16"/>
                <w:lang w:eastAsia="en-AU"/>
              </w:rPr>
            </w:pPr>
            <w:r w:rsidRPr="004A6982">
              <w:rPr>
                <w:rFonts w:ascii="Arial" w:hAnsi="Arial" w:cs="Arial"/>
                <w:sz w:val="16"/>
                <w:szCs w:val="16"/>
                <w:lang w:eastAsia="en-AU"/>
              </w:rPr>
              <w:t>Informing sustainable management of Victoria’s wild catch fisheries.</w:t>
            </w:r>
            <w:r w:rsidR="00820B0F" w:rsidRPr="004A6982">
              <w:rPr>
                <w:rFonts w:ascii="Arial" w:hAnsi="Arial" w:cs="Arial"/>
                <w:sz w:val="16"/>
                <w:szCs w:val="16"/>
                <w:lang w:eastAsia="en-AU"/>
              </w:rPr>
              <w:t xml:space="preserve"> Total project funding of $166,000.00.</w:t>
            </w:r>
          </w:p>
        </w:tc>
        <w:tc>
          <w:tcPr>
            <w:tcW w:w="1367" w:type="dxa"/>
            <w:tcBorders>
              <w:top w:val="single" w:sz="8" w:space="0" w:color="8CD3D8"/>
              <w:bottom w:val="single" w:sz="8" w:space="0" w:color="8CD3D8"/>
            </w:tcBorders>
            <w:shd w:val="clear" w:color="auto" w:fill="auto"/>
            <w:noWrap/>
          </w:tcPr>
          <w:p w14:paraId="31A25CAE" w14:textId="3E2C5536" w:rsidR="00D77DDA" w:rsidRPr="004A6982" w:rsidRDefault="00D77DDA" w:rsidP="004A6982">
            <w:pPr>
              <w:pStyle w:val="8pttabletext"/>
              <w:spacing w:before="40" w:after="40"/>
              <w:jc w:val="right"/>
            </w:pPr>
            <w:r w:rsidRPr="004A6982">
              <w:t>$166,000.00</w:t>
            </w:r>
          </w:p>
        </w:tc>
        <w:tc>
          <w:tcPr>
            <w:tcW w:w="2319" w:type="dxa"/>
            <w:tcBorders>
              <w:top w:val="single" w:sz="8" w:space="0" w:color="8CD3D8"/>
              <w:bottom w:val="single" w:sz="8" w:space="0" w:color="8CD3D8"/>
            </w:tcBorders>
            <w:shd w:val="clear" w:color="auto" w:fill="E5F4F5"/>
          </w:tcPr>
          <w:p w14:paraId="3CCA4FFC" w14:textId="77777777" w:rsidR="00D77DDA" w:rsidRPr="00CB2D29" w:rsidRDefault="00D77DDA" w:rsidP="004A6982">
            <w:pPr>
              <w:spacing w:before="40" w:after="40"/>
              <w:rPr>
                <w:rFonts w:ascii="Arial" w:hAnsi="Arial" w:cs="Arial"/>
                <w:sz w:val="16"/>
                <w:szCs w:val="16"/>
                <w:lang w:val="en"/>
              </w:rPr>
            </w:pPr>
          </w:p>
        </w:tc>
      </w:tr>
      <w:tr w:rsidR="004E13F0" w:rsidRPr="002234C8" w14:paraId="4C310C3A" w14:textId="77777777" w:rsidTr="00F00E79">
        <w:trPr>
          <w:cantSplit/>
        </w:trPr>
        <w:tc>
          <w:tcPr>
            <w:tcW w:w="1418" w:type="dxa"/>
            <w:tcBorders>
              <w:top w:val="single" w:sz="8" w:space="0" w:color="8CD3D8"/>
              <w:bottom w:val="single" w:sz="8" w:space="0" w:color="8CD3D8"/>
            </w:tcBorders>
            <w:shd w:val="clear" w:color="auto" w:fill="auto"/>
          </w:tcPr>
          <w:p w14:paraId="32399145" w14:textId="4DD69DE3" w:rsidR="004E13F0" w:rsidRPr="004A6982" w:rsidRDefault="004E13F0" w:rsidP="004A6982">
            <w:pPr>
              <w:pStyle w:val="8pttabletext"/>
              <w:spacing w:before="40" w:after="40"/>
              <w:rPr>
                <w:highlight w:val="red"/>
              </w:rPr>
            </w:pPr>
            <w:r w:rsidRPr="004A6982">
              <w:t>LG1819028</w:t>
            </w:r>
          </w:p>
        </w:tc>
        <w:tc>
          <w:tcPr>
            <w:tcW w:w="992" w:type="dxa"/>
            <w:tcBorders>
              <w:top w:val="single" w:sz="8" w:space="0" w:color="8CD3D8"/>
              <w:bottom w:val="single" w:sz="8" w:space="0" w:color="8CD3D8"/>
            </w:tcBorders>
            <w:shd w:val="clear" w:color="auto" w:fill="E5F4F5"/>
          </w:tcPr>
          <w:p w14:paraId="6586CE52" w14:textId="3D73F10C" w:rsidR="004E13F0" w:rsidRPr="004A6982" w:rsidRDefault="004E13F0"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7FA5F9D9" w14:textId="72B4A7E5" w:rsidR="004E13F0" w:rsidRPr="004A6982" w:rsidRDefault="004E13F0" w:rsidP="004A6982">
            <w:pPr>
              <w:pStyle w:val="8pttabletext"/>
              <w:spacing w:before="40" w:after="40"/>
            </w:pPr>
            <w:r w:rsidRPr="004A6982">
              <w:t xml:space="preserve">Education, Information </w:t>
            </w:r>
            <w:r w:rsidR="00F00E79">
              <w:br/>
            </w:r>
            <w:r w:rsidRPr="004A6982">
              <w:t>&amp; Training</w:t>
            </w:r>
          </w:p>
        </w:tc>
        <w:tc>
          <w:tcPr>
            <w:tcW w:w="1275" w:type="dxa"/>
            <w:tcBorders>
              <w:top w:val="single" w:sz="8" w:space="0" w:color="8CD3D8"/>
              <w:bottom w:val="single" w:sz="8" w:space="0" w:color="8CD3D8"/>
            </w:tcBorders>
            <w:shd w:val="clear" w:color="auto" w:fill="E5F4F5"/>
          </w:tcPr>
          <w:p w14:paraId="1D6F06C6" w14:textId="408D84E7" w:rsidR="004E13F0" w:rsidRPr="004A6982" w:rsidRDefault="004E13F0" w:rsidP="004A6982">
            <w:pPr>
              <w:pStyle w:val="8pttabletext"/>
              <w:spacing w:before="40" w:after="40"/>
            </w:pPr>
            <w:proofErr w:type="spellStart"/>
            <w:r w:rsidRPr="004A6982">
              <w:t>Fishcare</w:t>
            </w:r>
            <w:proofErr w:type="spellEnd"/>
            <w:r w:rsidRPr="004A6982">
              <w:t xml:space="preserve"> Victoria Inc.</w:t>
            </w:r>
          </w:p>
        </w:tc>
        <w:tc>
          <w:tcPr>
            <w:tcW w:w="993" w:type="dxa"/>
            <w:tcBorders>
              <w:top w:val="single" w:sz="8" w:space="0" w:color="8CD3D8"/>
              <w:bottom w:val="single" w:sz="8" w:space="0" w:color="8CD3D8"/>
            </w:tcBorders>
            <w:shd w:val="clear" w:color="auto" w:fill="auto"/>
          </w:tcPr>
          <w:p w14:paraId="4763A708" w14:textId="10306A7D" w:rsidR="004E13F0" w:rsidRPr="004A6982" w:rsidRDefault="004E13F0"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550BB439" w14:textId="2C71E559" w:rsidR="004E13F0" w:rsidRPr="004A6982" w:rsidRDefault="004E13F0"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auto"/>
          </w:tcPr>
          <w:p w14:paraId="3D0DD223" w14:textId="28785A0E" w:rsidR="004E13F0" w:rsidRPr="004A6982" w:rsidRDefault="004E13F0" w:rsidP="004A6982">
            <w:pPr>
              <w:pStyle w:val="8pttabletext"/>
              <w:spacing w:before="40" w:after="40"/>
            </w:pPr>
            <w:r w:rsidRPr="004A6982">
              <w:t>2yr</w:t>
            </w:r>
          </w:p>
        </w:tc>
        <w:tc>
          <w:tcPr>
            <w:tcW w:w="3260" w:type="dxa"/>
            <w:tcBorders>
              <w:top w:val="single" w:sz="8" w:space="0" w:color="8CD3D8"/>
              <w:bottom w:val="single" w:sz="8" w:space="0" w:color="8CD3D8"/>
            </w:tcBorders>
            <w:shd w:val="clear" w:color="auto" w:fill="E5F4F5"/>
          </w:tcPr>
          <w:p w14:paraId="564363FA" w14:textId="674216B7" w:rsidR="004E13F0" w:rsidRPr="004A6982" w:rsidRDefault="004E13F0" w:rsidP="004A6982">
            <w:pPr>
              <w:spacing w:before="40" w:after="40"/>
              <w:rPr>
                <w:rFonts w:ascii="Arial" w:hAnsi="Arial" w:cs="Arial"/>
                <w:sz w:val="16"/>
                <w:szCs w:val="16"/>
                <w:lang w:eastAsia="en-AU"/>
              </w:rPr>
            </w:pPr>
            <w:r w:rsidRPr="004A6982">
              <w:rPr>
                <w:rFonts w:ascii="Arial" w:hAnsi="Arial" w:cs="Arial"/>
                <w:sz w:val="16"/>
                <w:szCs w:val="16"/>
                <w:lang w:eastAsia="en-AU"/>
              </w:rPr>
              <w:t>All Ability Clinics - Fishing is for Everyone program.</w:t>
            </w:r>
            <w:r w:rsidR="00820B0F" w:rsidRPr="004A6982">
              <w:rPr>
                <w:rFonts w:ascii="Arial" w:hAnsi="Arial" w:cs="Arial"/>
                <w:sz w:val="16"/>
                <w:szCs w:val="16"/>
                <w:lang w:eastAsia="en-AU"/>
              </w:rPr>
              <w:t xml:space="preserve"> Total project funding of $115,</w:t>
            </w:r>
            <w:r w:rsidR="003F0391" w:rsidRPr="004A6982">
              <w:rPr>
                <w:rFonts w:ascii="Arial" w:hAnsi="Arial" w:cs="Arial"/>
                <w:sz w:val="16"/>
                <w:szCs w:val="16"/>
                <w:lang w:eastAsia="en-AU"/>
              </w:rPr>
              <w:t>636</w:t>
            </w:r>
            <w:r w:rsidR="000E1543" w:rsidRPr="004A6982">
              <w:rPr>
                <w:rFonts w:ascii="Arial" w:hAnsi="Arial" w:cs="Arial"/>
                <w:sz w:val="16"/>
                <w:szCs w:val="16"/>
                <w:lang w:eastAsia="en-AU"/>
              </w:rPr>
              <w:t>.</w:t>
            </w:r>
            <w:r w:rsidR="007F5C01" w:rsidRPr="004A6982">
              <w:rPr>
                <w:rFonts w:ascii="Arial" w:hAnsi="Arial" w:cs="Arial"/>
                <w:sz w:val="16"/>
                <w:szCs w:val="16"/>
                <w:lang w:eastAsia="en-AU"/>
              </w:rPr>
              <w:t>36</w:t>
            </w:r>
            <w:r w:rsidR="000E1543" w:rsidRPr="004A6982">
              <w:rPr>
                <w:rFonts w:ascii="Arial" w:hAnsi="Arial" w:cs="Arial"/>
                <w:sz w:val="16"/>
                <w:szCs w:val="16"/>
                <w:lang w:eastAsia="en-AU"/>
              </w:rPr>
              <w:t>.</w:t>
            </w:r>
          </w:p>
        </w:tc>
        <w:tc>
          <w:tcPr>
            <w:tcW w:w="1367" w:type="dxa"/>
            <w:tcBorders>
              <w:top w:val="single" w:sz="8" w:space="0" w:color="8CD3D8"/>
              <w:bottom w:val="single" w:sz="8" w:space="0" w:color="8CD3D8"/>
            </w:tcBorders>
            <w:shd w:val="clear" w:color="auto" w:fill="auto"/>
            <w:noWrap/>
          </w:tcPr>
          <w:p w14:paraId="725F50CC" w14:textId="3C6608BB" w:rsidR="004E13F0" w:rsidRPr="004A6982" w:rsidRDefault="004E13F0" w:rsidP="004A6982">
            <w:pPr>
              <w:pStyle w:val="8pttabletext"/>
              <w:spacing w:before="40" w:after="40"/>
              <w:jc w:val="right"/>
            </w:pPr>
            <w:r w:rsidRPr="004A6982">
              <w:t>$115,</w:t>
            </w:r>
            <w:r w:rsidR="007F5C01" w:rsidRPr="004A6982">
              <w:t>636</w:t>
            </w:r>
            <w:r w:rsidRPr="004A6982">
              <w:t>.</w:t>
            </w:r>
            <w:r w:rsidR="007F5C01" w:rsidRPr="004A6982">
              <w:t>36</w:t>
            </w:r>
          </w:p>
        </w:tc>
        <w:tc>
          <w:tcPr>
            <w:tcW w:w="2319" w:type="dxa"/>
            <w:tcBorders>
              <w:top w:val="single" w:sz="8" w:space="0" w:color="8CD3D8"/>
              <w:bottom w:val="single" w:sz="8" w:space="0" w:color="8CD3D8"/>
            </w:tcBorders>
            <w:shd w:val="clear" w:color="auto" w:fill="E5F4F5"/>
          </w:tcPr>
          <w:p w14:paraId="4DABA04A" w14:textId="1A63BE33" w:rsidR="004E13F0" w:rsidRPr="00CB2D29" w:rsidRDefault="004E13F0" w:rsidP="004A6982">
            <w:pPr>
              <w:spacing w:before="40" w:after="40"/>
              <w:rPr>
                <w:rFonts w:ascii="Arial" w:hAnsi="Arial" w:cs="Arial"/>
                <w:sz w:val="16"/>
                <w:szCs w:val="16"/>
                <w:lang w:val="en"/>
              </w:rPr>
            </w:pPr>
            <w:r w:rsidRPr="00CB2D29">
              <w:rPr>
                <w:rFonts w:ascii="Arial" w:hAnsi="Arial" w:cs="Arial"/>
                <w:sz w:val="16"/>
                <w:szCs w:val="16"/>
                <w:lang w:val="en"/>
              </w:rPr>
              <w:t xml:space="preserve">In-kind program support, volunteer involvement, etc. $44,110. </w:t>
            </w:r>
          </w:p>
        </w:tc>
      </w:tr>
      <w:tr w:rsidR="00D27F9B" w:rsidRPr="002234C8" w14:paraId="33E1816A" w14:textId="77777777" w:rsidTr="00F00E79">
        <w:trPr>
          <w:cantSplit/>
        </w:trPr>
        <w:tc>
          <w:tcPr>
            <w:tcW w:w="1418" w:type="dxa"/>
            <w:tcBorders>
              <w:top w:val="single" w:sz="8" w:space="0" w:color="8CD3D8"/>
              <w:bottom w:val="single" w:sz="8" w:space="0" w:color="8CD3D8"/>
            </w:tcBorders>
            <w:shd w:val="clear" w:color="auto" w:fill="auto"/>
          </w:tcPr>
          <w:p w14:paraId="352DAE20" w14:textId="398A1CF7" w:rsidR="00D27F9B" w:rsidRPr="004A6982" w:rsidRDefault="00D27F9B" w:rsidP="004A6982">
            <w:pPr>
              <w:pStyle w:val="8pttabletext"/>
              <w:spacing w:before="40" w:after="40"/>
              <w:rPr>
                <w:highlight w:val="red"/>
              </w:rPr>
            </w:pPr>
            <w:r w:rsidRPr="004A6982">
              <w:t>1718COM0001</w:t>
            </w:r>
          </w:p>
        </w:tc>
        <w:tc>
          <w:tcPr>
            <w:tcW w:w="992" w:type="dxa"/>
            <w:tcBorders>
              <w:top w:val="single" w:sz="8" w:space="0" w:color="8CD3D8"/>
              <w:bottom w:val="single" w:sz="8" w:space="0" w:color="8CD3D8"/>
            </w:tcBorders>
            <w:shd w:val="clear" w:color="auto" w:fill="E5F4F5"/>
          </w:tcPr>
          <w:p w14:paraId="347DD492" w14:textId="0285F8B7" w:rsidR="00D27F9B" w:rsidRPr="004A6982" w:rsidRDefault="00D27F9B"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5A50C1CD" w14:textId="68A334CF" w:rsidR="00D27F9B" w:rsidRPr="004A6982" w:rsidRDefault="00D27F9B" w:rsidP="004A6982">
            <w:pPr>
              <w:pStyle w:val="8pttabletext"/>
              <w:spacing w:before="40" w:after="40"/>
            </w:pPr>
            <w:r w:rsidRPr="004A6982">
              <w:t>Commissioning Grant</w:t>
            </w:r>
          </w:p>
        </w:tc>
        <w:tc>
          <w:tcPr>
            <w:tcW w:w="1275" w:type="dxa"/>
            <w:tcBorders>
              <w:top w:val="single" w:sz="8" w:space="0" w:color="8CD3D8"/>
              <w:bottom w:val="single" w:sz="8" w:space="0" w:color="8CD3D8"/>
            </w:tcBorders>
            <w:shd w:val="clear" w:color="auto" w:fill="E5F4F5"/>
          </w:tcPr>
          <w:p w14:paraId="6727AA5D" w14:textId="582DC91C" w:rsidR="00D27F9B" w:rsidRPr="004A6982" w:rsidRDefault="00D27F9B" w:rsidP="004A6982">
            <w:pPr>
              <w:pStyle w:val="8pttabletext"/>
              <w:spacing w:before="40" w:after="40"/>
            </w:pPr>
            <w:r w:rsidRPr="004A6982">
              <w:t>Victorian Fisheries Authority</w:t>
            </w:r>
          </w:p>
        </w:tc>
        <w:tc>
          <w:tcPr>
            <w:tcW w:w="993" w:type="dxa"/>
            <w:tcBorders>
              <w:top w:val="single" w:sz="8" w:space="0" w:color="8CD3D8"/>
              <w:bottom w:val="single" w:sz="8" w:space="0" w:color="8CD3D8"/>
            </w:tcBorders>
            <w:shd w:val="clear" w:color="auto" w:fill="auto"/>
          </w:tcPr>
          <w:p w14:paraId="77BFAA44" w14:textId="6F8914D4" w:rsidR="00D27F9B" w:rsidRPr="004A6982" w:rsidRDefault="00D27F9B"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0EF3F5E8" w14:textId="78F10B2A" w:rsidR="00D27F9B" w:rsidRPr="004A6982" w:rsidRDefault="00D27F9B"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auto"/>
          </w:tcPr>
          <w:p w14:paraId="402D7ADB" w14:textId="524637BA" w:rsidR="00D27F9B" w:rsidRPr="004A6982" w:rsidRDefault="00D27F9B"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2BCEF887" w14:textId="03F7C2E4" w:rsidR="00D27F9B" w:rsidRPr="004A6982" w:rsidRDefault="00D27F9B" w:rsidP="004A6982">
            <w:pPr>
              <w:spacing w:before="40" w:after="40"/>
              <w:rPr>
                <w:rFonts w:ascii="Arial" w:hAnsi="Arial" w:cs="Arial"/>
                <w:sz w:val="16"/>
                <w:szCs w:val="16"/>
                <w:lang w:eastAsia="en-AU"/>
              </w:rPr>
            </w:pPr>
            <w:r w:rsidRPr="004A6982">
              <w:rPr>
                <w:rFonts w:ascii="Arial" w:hAnsi="Arial" w:cs="Arial"/>
                <w:sz w:val="16"/>
                <w:szCs w:val="16"/>
                <w:lang w:eastAsia="en-AU"/>
              </w:rPr>
              <w:t xml:space="preserve">2018/19 Communication and Compliance Products. </w:t>
            </w:r>
            <w:r w:rsidR="00B964D4" w:rsidRPr="004A6982">
              <w:rPr>
                <w:rFonts w:ascii="Arial" w:hAnsi="Arial" w:cs="Arial"/>
                <w:sz w:val="16"/>
                <w:szCs w:val="16"/>
                <w:lang w:eastAsia="en-AU"/>
              </w:rPr>
              <w:t xml:space="preserve">Balance of funding. </w:t>
            </w:r>
            <w:r w:rsidRPr="004A6982">
              <w:rPr>
                <w:rFonts w:ascii="Arial" w:hAnsi="Arial" w:cs="Arial"/>
                <w:sz w:val="16"/>
                <w:szCs w:val="16"/>
                <w:lang w:eastAsia="en-AU"/>
              </w:rPr>
              <w:t xml:space="preserve">Total project funding of $219,055.70. </w:t>
            </w:r>
          </w:p>
        </w:tc>
        <w:tc>
          <w:tcPr>
            <w:tcW w:w="1367" w:type="dxa"/>
            <w:tcBorders>
              <w:top w:val="single" w:sz="8" w:space="0" w:color="8CD3D8"/>
              <w:bottom w:val="single" w:sz="8" w:space="0" w:color="8CD3D8"/>
            </w:tcBorders>
            <w:shd w:val="clear" w:color="auto" w:fill="auto"/>
            <w:noWrap/>
          </w:tcPr>
          <w:p w14:paraId="3E212C22" w14:textId="7F4798B9" w:rsidR="00D27F9B" w:rsidRPr="004A6982" w:rsidRDefault="00D27F9B" w:rsidP="004A6982">
            <w:pPr>
              <w:pStyle w:val="8pttabletext"/>
              <w:spacing w:before="40" w:after="40"/>
              <w:jc w:val="right"/>
            </w:pPr>
            <w:r w:rsidRPr="004A6982">
              <w:t>$106,176.29</w:t>
            </w:r>
          </w:p>
        </w:tc>
        <w:tc>
          <w:tcPr>
            <w:tcW w:w="2319" w:type="dxa"/>
            <w:tcBorders>
              <w:top w:val="single" w:sz="8" w:space="0" w:color="8CD3D8"/>
              <w:bottom w:val="single" w:sz="8" w:space="0" w:color="8CD3D8"/>
            </w:tcBorders>
            <w:shd w:val="clear" w:color="auto" w:fill="E5F4F5"/>
          </w:tcPr>
          <w:p w14:paraId="19A6ED12" w14:textId="78BAF71A" w:rsidR="00D27F9B" w:rsidRPr="00CB2D29" w:rsidRDefault="00D27F9B" w:rsidP="004A6982">
            <w:pPr>
              <w:spacing w:before="40" w:after="40"/>
              <w:rPr>
                <w:rFonts w:ascii="Arial" w:hAnsi="Arial" w:cs="Arial"/>
                <w:sz w:val="16"/>
                <w:szCs w:val="16"/>
                <w:lang w:val="en"/>
              </w:rPr>
            </w:pPr>
            <w:r w:rsidRPr="00CB2D29">
              <w:rPr>
                <w:rFonts w:ascii="Arial" w:hAnsi="Arial" w:cs="Arial"/>
                <w:sz w:val="16"/>
                <w:szCs w:val="16"/>
                <w:lang w:val="en"/>
              </w:rPr>
              <w:t>VFA in-kind project management.</w:t>
            </w:r>
          </w:p>
        </w:tc>
      </w:tr>
      <w:tr w:rsidR="00D27F9B" w:rsidRPr="0024766B" w14:paraId="2CE3FAD1" w14:textId="77777777" w:rsidTr="00F00E79">
        <w:trPr>
          <w:cantSplit/>
        </w:trPr>
        <w:tc>
          <w:tcPr>
            <w:tcW w:w="1418" w:type="dxa"/>
            <w:tcBorders>
              <w:top w:val="single" w:sz="8" w:space="0" w:color="8CD3D8"/>
              <w:bottom w:val="single" w:sz="8" w:space="0" w:color="8CD3D8"/>
            </w:tcBorders>
            <w:shd w:val="clear" w:color="auto" w:fill="auto"/>
          </w:tcPr>
          <w:p w14:paraId="33E58AB3" w14:textId="65400711" w:rsidR="00D27F9B" w:rsidRPr="004A6982" w:rsidRDefault="00D27F9B" w:rsidP="004A6982">
            <w:pPr>
              <w:pStyle w:val="8pttabletext"/>
              <w:spacing w:before="40" w:after="40"/>
            </w:pPr>
            <w:r w:rsidRPr="004A6982">
              <w:t>LG1819052</w:t>
            </w:r>
          </w:p>
        </w:tc>
        <w:tc>
          <w:tcPr>
            <w:tcW w:w="992" w:type="dxa"/>
            <w:tcBorders>
              <w:top w:val="single" w:sz="8" w:space="0" w:color="8CD3D8"/>
              <w:bottom w:val="single" w:sz="8" w:space="0" w:color="8CD3D8"/>
            </w:tcBorders>
            <w:shd w:val="clear" w:color="auto" w:fill="E5F4F5"/>
          </w:tcPr>
          <w:p w14:paraId="0806D0E5" w14:textId="645C0F49" w:rsidR="00D27F9B" w:rsidRPr="004A6982" w:rsidRDefault="00D27F9B" w:rsidP="004A6982">
            <w:pPr>
              <w:pStyle w:val="8pttabletext"/>
              <w:spacing w:before="40" w:after="40"/>
            </w:pPr>
            <w:r w:rsidRPr="004A6982">
              <w:t>Northern</w:t>
            </w:r>
          </w:p>
        </w:tc>
        <w:tc>
          <w:tcPr>
            <w:tcW w:w="1418" w:type="dxa"/>
            <w:tcBorders>
              <w:top w:val="single" w:sz="8" w:space="0" w:color="8CD3D8"/>
              <w:bottom w:val="single" w:sz="8" w:space="0" w:color="8CD3D8"/>
            </w:tcBorders>
            <w:shd w:val="clear" w:color="auto" w:fill="auto"/>
          </w:tcPr>
          <w:p w14:paraId="3AC343E1" w14:textId="77777777" w:rsidR="00D27F9B" w:rsidRPr="004A6982" w:rsidRDefault="00D27F9B" w:rsidP="004A6982">
            <w:pPr>
              <w:spacing w:before="40" w:after="40"/>
              <w:rPr>
                <w:rFonts w:ascii="Arial" w:hAnsi="Arial" w:cs="Arial"/>
                <w:sz w:val="16"/>
                <w:szCs w:val="16"/>
                <w:lang w:eastAsia="en-AU"/>
              </w:rPr>
            </w:pPr>
            <w:r w:rsidRPr="004A6982">
              <w:rPr>
                <w:rFonts w:ascii="Arial" w:hAnsi="Arial" w:cs="Arial"/>
                <w:sz w:val="16"/>
                <w:szCs w:val="16"/>
                <w:lang w:eastAsia="en-AU"/>
              </w:rPr>
              <w:t>Access &amp; Facilities</w:t>
            </w:r>
          </w:p>
          <w:p w14:paraId="088888D5" w14:textId="77777777" w:rsidR="00D27F9B" w:rsidRPr="004A6982" w:rsidRDefault="00D27F9B" w:rsidP="004A6982">
            <w:pPr>
              <w:pStyle w:val="8pttabletext"/>
              <w:spacing w:before="40" w:after="40"/>
            </w:pPr>
          </w:p>
        </w:tc>
        <w:tc>
          <w:tcPr>
            <w:tcW w:w="1275" w:type="dxa"/>
            <w:tcBorders>
              <w:top w:val="single" w:sz="8" w:space="0" w:color="8CD3D8"/>
              <w:bottom w:val="single" w:sz="8" w:space="0" w:color="8CD3D8"/>
            </w:tcBorders>
            <w:shd w:val="clear" w:color="auto" w:fill="E5F4F5"/>
          </w:tcPr>
          <w:p w14:paraId="78F60A39" w14:textId="3F578A47" w:rsidR="00D27F9B" w:rsidRPr="004A6982" w:rsidRDefault="00D27F9B" w:rsidP="004A6982">
            <w:pPr>
              <w:pStyle w:val="8pttabletext"/>
              <w:spacing w:before="40" w:after="40"/>
            </w:pPr>
            <w:r w:rsidRPr="004A6982">
              <w:t>GWM Water</w:t>
            </w:r>
          </w:p>
        </w:tc>
        <w:tc>
          <w:tcPr>
            <w:tcW w:w="993" w:type="dxa"/>
            <w:tcBorders>
              <w:top w:val="single" w:sz="8" w:space="0" w:color="8CD3D8"/>
              <w:bottom w:val="single" w:sz="8" w:space="0" w:color="8CD3D8"/>
            </w:tcBorders>
            <w:shd w:val="clear" w:color="auto" w:fill="auto"/>
          </w:tcPr>
          <w:p w14:paraId="11F32B6A" w14:textId="2AFEA299" w:rsidR="00D27F9B" w:rsidRPr="004A6982" w:rsidRDefault="00D27F9B" w:rsidP="004A6982">
            <w:pPr>
              <w:pStyle w:val="8pttabletext"/>
              <w:spacing w:before="40" w:after="40"/>
            </w:pPr>
            <w:r w:rsidRPr="004A6982">
              <w:t>Northern</w:t>
            </w:r>
          </w:p>
        </w:tc>
        <w:tc>
          <w:tcPr>
            <w:tcW w:w="992" w:type="dxa"/>
            <w:tcBorders>
              <w:top w:val="single" w:sz="8" w:space="0" w:color="8CD3D8"/>
              <w:bottom w:val="single" w:sz="8" w:space="0" w:color="8CD3D8"/>
            </w:tcBorders>
            <w:shd w:val="clear" w:color="auto" w:fill="E5F4F5"/>
          </w:tcPr>
          <w:p w14:paraId="38D53AFB" w14:textId="05B0900B" w:rsidR="00D27F9B" w:rsidRPr="004A6982" w:rsidRDefault="00D27F9B"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67446EDF" w14:textId="61929BE8" w:rsidR="00D27F9B" w:rsidRPr="004A6982" w:rsidRDefault="00D27F9B"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475E49FC" w14:textId="19F494F6" w:rsidR="00D27F9B" w:rsidRPr="004A6982" w:rsidRDefault="00D27F9B" w:rsidP="004A6982">
            <w:pPr>
              <w:spacing w:before="40" w:after="40"/>
              <w:rPr>
                <w:rFonts w:ascii="Arial" w:hAnsi="Arial" w:cs="Arial"/>
                <w:sz w:val="16"/>
                <w:szCs w:val="16"/>
                <w:lang w:eastAsia="en-AU"/>
              </w:rPr>
            </w:pPr>
            <w:r w:rsidRPr="004A6982">
              <w:rPr>
                <w:rFonts w:ascii="Arial" w:hAnsi="Arial" w:cs="Arial"/>
                <w:sz w:val="16"/>
                <w:szCs w:val="16"/>
                <w:lang w:eastAsia="en-AU"/>
              </w:rPr>
              <w:t>Creating two new recreational fishing lakes at Rainbow and Yaapeet. Total project funding of $100,000.00.</w:t>
            </w:r>
          </w:p>
        </w:tc>
        <w:tc>
          <w:tcPr>
            <w:tcW w:w="1367" w:type="dxa"/>
            <w:tcBorders>
              <w:top w:val="single" w:sz="8" w:space="0" w:color="8CD3D8"/>
              <w:bottom w:val="single" w:sz="8" w:space="0" w:color="8CD3D8"/>
            </w:tcBorders>
            <w:shd w:val="clear" w:color="auto" w:fill="auto"/>
            <w:noWrap/>
          </w:tcPr>
          <w:p w14:paraId="074934BF" w14:textId="0F9813AC" w:rsidR="00D27F9B" w:rsidRPr="004A6982" w:rsidRDefault="00D27F9B" w:rsidP="004A6982">
            <w:pPr>
              <w:pStyle w:val="8pttabletext"/>
              <w:spacing w:before="40" w:after="40"/>
              <w:jc w:val="right"/>
            </w:pPr>
            <w:r w:rsidRPr="004A6982">
              <w:t>$100,000.00</w:t>
            </w:r>
          </w:p>
        </w:tc>
        <w:tc>
          <w:tcPr>
            <w:tcW w:w="2319" w:type="dxa"/>
            <w:tcBorders>
              <w:top w:val="single" w:sz="8" w:space="0" w:color="8CD3D8"/>
              <w:bottom w:val="single" w:sz="8" w:space="0" w:color="8CD3D8"/>
            </w:tcBorders>
            <w:shd w:val="clear" w:color="auto" w:fill="E5F4F5"/>
          </w:tcPr>
          <w:p w14:paraId="1E7941F4" w14:textId="1C609B4A" w:rsidR="00D27F9B" w:rsidRPr="00CB2D29" w:rsidRDefault="00D27F9B" w:rsidP="004A6982">
            <w:pPr>
              <w:spacing w:before="40" w:after="40"/>
              <w:rPr>
                <w:rFonts w:ascii="Arial" w:hAnsi="Arial" w:cs="Arial"/>
                <w:sz w:val="16"/>
                <w:szCs w:val="16"/>
                <w:lang w:val="en"/>
              </w:rPr>
            </w:pPr>
            <w:r w:rsidRPr="00CB2D29">
              <w:rPr>
                <w:rFonts w:ascii="Arial" w:hAnsi="Arial" w:cs="Arial"/>
                <w:sz w:val="16"/>
                <w:szCs w:val="16"/>
                <w:lang w:val="en"/>
              </w:rPr>
              <w:t>GWM Water project contribution up to $46,200.</w:t>
            </w:r>
          </w:p>
        </w:tc>
      </w:tr>
      <w:tr w:rsidR="00D27F9B" w:rsidRPr="0024766B" w14:paraId="7814ECFC" w14:textId="77777777" w:rsidTr="00F00E79">
        <w:trPr>
          <w:cantSplit/>
        </w:trPr>
        <w:tc>
          <w:tcPr>
            <w:tcW w:w="1418" w:type="dxa"/>
            <w:tcBorders>
              <w:top w:val="single" w:sz="8" w:space="0" w:color="8CD3D8"/>
              <w:bottom w:val="single" w:sz="8" w:space="0" w:color="8CD3D8"/>
            </w:tcBorders>
            <w:shd w:val="clear" w:color="auto" w:fill="auto"/>
          </w:tcPr>
          <w:p w14:paraId="4876AE91" w14:textId="5F2813B1" w:rsidR="00D27F9B" w:rsidRPr="004A6982" w:rsidRDefault="00D27F9B" w:rsidP="004A6982">
            <w:pPr>
              <w:pStyle w:val="8pttabletext"/>
              <w:spacing w:before="40" w:after="40"/>
            </w:pPr>
            <w:r w:rsidRPr="004A6982">
              <w:t>LG1819040</w:t>
            </w:r>
          </w:p>
        </w:tc>
        <w:tc>
          <w:tcPr>
            <w:tcW w:w="992" w:type="dxa"/>
            <w:tcBorders>
              <w:top w:val="single" w:sz="8" w:space="0" w:color="8CD3D8"/>
              <w:bottom w:val="single" w:sz="8" w:space="0" w:color="8CD3D8"/>
            </w:tcBorders>
            <w:shd w:val="clear" w:color="auto" w:fill="E5F4F5"/>
          </w:tcPr>
          <w:p w14:paraId="0C13CB6B" w14:textId="1F8867F6" w:rsidR="00D27F9B" w:rsidRPr="004A6982" w:rsidRDefault="00D27F9B" w:rsidP="004A6982">
            <w:pPr>
              <w:pStyle w:val="8pttabletext"/>
              <w:spacing w:before="40" w:after="40"/>
            </w:pPr>
            <w:r w:rsidRPr="004A6982">
              <w:t>Gippsland</w:t>
            </w:r>
          </w:p>
        </w:tc>
        <w:tc>
          <w:tcPr>
            <w:tcW w:w="1418" w:type="dxa"/>
            <w:tcBorders>
              <w:top w:val="single" w:sz="8" w:space="0" w:color="8CD3D8"/>
              <w:bottom w:val="single" w:sz="8" w:space="0" w:color="8CD3D8"/>
            </w:tcBorders>
            <w:shd w:val="clear" w:color="auto" w:fill="auto"/>
          </w:tcPr>
          <w:p w14:paraId="6E6F7A12" w14:textId="09913F26" w:rsidR="00D27F9B" w:rsidRPr="004A6982" w:rsidRDefault="00D27F9B" w:rsidP="00F00E79">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45AAF934" w14:textId="62A7F81D" w:rsidR="00D27F9B" w:rsidRPr="004A6982" w:rsidRDefault="00D27F9B" w:rsidP="004A6982">
            <w:pPr>
              <w:pStyle w:val="8pttabletext"/>
              <w:spacing w:before="40" w:after="40"/>
            </w:pPr>
            <w:r w:rsidRPr="004A6982">
              <w:t xml:space="preserve">East Gippsland Catchment Management Authority </w:t>
            </w:r>
          </w:p>
        </w:tc>
        <w:tc>
          <w:tcPr>
            <w:tcW w:w="993" w:type="dxa"/>
            <w:tcBorders>
              <w:top w:val="single" w:sz="8" w:space="0" w:color="8CD3D8"/>
              <w:bottom w:val="single" w:sz="8" w:space="0" w:color="8CD3D8"/>
            </w:tcBorders>
            <w:shd w:val="clear" w:color="auto" w:fill="auto"/>
          </w:tcPr>
          <w:p w14:paraId="4B2712B0" w14:textId="60E65AB5" w:rsidR="00D27F9B" w:rsidRPr="004A6982" w:rsidRDefault="00D27F9B" w:rsidP="004A6982">
            <w:pPr>
              <w:pStyle w:val="8pttabletext"/>
              <w:spacing w:before="40" w:after="40"/>
            </w:pPr>
            <w:r w:rsidRPr="004A6982">
              <w:t>Gippsland Lakes</w:t>
            </w:r>
          </w:p>
        </w:tc>
        <w:tc>
          <w:tcPr>
            <w:tcW w:w="992" w:type="dxa"/>
            <w:tcBorders>
              <w:top w:val="single" w:sz="8" w:space="0" w:color="8CD3D8"/>
              <w:bottom w:val="single" w:sz="8" w:space="0" w:color="8CD3D8"/>
            </w:tcBorders>
            <w:shd w:val="clear" w:color="auto" w:fill="E5F4F5"/>
          </w:tcPr>
          <w:p w14:paraId="3504B8C3" w14:textId="0032BA5C" w:rsidR="00D27F9B" w:rsidRPr="004A6982" w:rsidRDefault="00D27F9B" w:rsidP="004A6982">
            <w:pPr>
              <w:pStyle w:val="8pttabletext"/>
              <w:spacing w:before="40" w:after="40"/>
            </w:pPr>
            <w:r w:rsidRPr="004A6982">
              <w:t>Estuarine</w:t>
            </w:r>
          </w:p>
        </w:tc>
        <w:tc>
          <w:tcPr>
            <w:tcW w:w="992" w:type="dxa"/>
            <w:tcBorders>
              <w:top w:val="single" w:sz="8" w:space="0" w:color="8CD3D8"/>
              <w:bottom w:val="single" w:sz="8" w:space="0" w:color="8CD3D8"/>
            </w:tcBorders>
            <w:shd w:val="clear" w:color="auto" w:fill="auto"/>
          </w:tcPr>
          <w:p w14:paraId="1130EDFB" w14:textId="3523FE6A" w:rsidR="00D27F9B" w:rsidRPr="004A6982" w:rsidRDefault="00D27F9B"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1D266132" w14:textId="5BB6759B" w:rsidR="00D27F9B" w:rsidRPr="004A6982" w:rsidRDefault="00D27F9B" w:rsidP="004A6982">
            <w:pPr>
              <w:spacing w:before="40" w:after="40"/>
              <w:rPr>
                <w:rFonts w:ascii="Arial" w:hAnsi="Arial" w:cs="Arial"/>
                <w:sz w:val="16"/>
                <w:szCs w:val="16"/>
                <w:lang w:eastAsia="en-AU"/>
              </w:rPr>
            </w:pPr>
            <w:r w:rsidRPr="004A6982">
              <w:rPr>
                <w:rFonts w:ascii="Arial" w:hAnsi="Arial" w:cs="Arial"/>
                <w:sz w:val="16"/>
                <w:szCs w:val="16"/>
                <w:lang w:eastAsia="en-AU"/>
              </w:rPr>
              <w:t>Gippsland Lakes Habitat Restoration project. Total project funding of $100,000.00.</w:t>
            </w:r>
          </w:p>
        </w:tc>
        <w:tc>
          <w:tcPr>
            <w:tcW w:w="1367" w:type="dxa"/>
            <w:tcBorders>
              <w:top w:val="single" w:sz="8" w:space="0" w:color="8CD3D8"/>
              <w:bottom w:val="single" w:sz="8" w:space="0" w:color="8CD3D8"/>
            </w:tcBorders>
            <w:shd w:val="clear" w:color="auto" w:fill="auto"/>
            <w:noWrap/>
          </w:tcPr>
          <w:p w14:paraId="646B78AE" w14:textId="053B1BE7" w:rsidR="00D27F9B" w:rsidRPr="004A6982" w:rsidRDefault="00D27F9B" w:rsidP="004A6982">
            <w:pPr>
              <w:pStyle w:val="8pttabletext"/>
              <w:spacing w:before="40" w:after="40"/>
              <w:jc w:val="right"/>
            </w:pPr>
            <w:r w:rsidRPr="004A6982">
              <w:t>$100,000.00</w:t>
            </w:r>
          </w:p>
        </w:tc>
        <w:tc>
          <w:tcPr>
            <w:tcW w:w="2319" w:type="dxa"/>
            <w:tcBorders>
              <w:top w:val="single" w:sz="8" w:space="0" w:color="8CD3D8"/>
              <w:bottom w:val="single" w:sz="8" w:space="0" w:color="8CD3D8"/>
            </w:tcBorders>
            <w:shd w:val="clear" w:color="auto" w:fill="E5F4F5"/>
          </w:tcPr>
          <w:p w14:paraId="0A0189ED" w14:textId="47AA30A7" w:rsidR="00D27F9B" w:rsidRPr="00CB2D29" w:rsidRDefault="00D27F9B" w:rsidP="004A6982">
            <w:pPr>
              <w:spacing w:before="40" w:after="40"/>
              <w:rPr>
                <w:rFonts w:ascii="Arial" w:hAnsi="Arial" w:cs="Arial"/>
                <w:sz w:val="16"/>
                <w:szCs w:val="16"/>
                <w:lang w:val="en"/>
              </w:rPr>
            </w:pPr>
            <w:r w:rsidRPr="00CB2D29">
              <w:rPr>
                <w:rFonts w:ascii="Arial" w:hAnsi="Arial" w:cs="Arial"/>
                <w:sz w:val="16"/>
                <w:szCs w:val="16"/>
                <w:lang w:val="en"/>
              </w:rPr>
              <w:t>Annual works to improve waterway health ($5M/year).</w:t>
            </w:r>
          </w:p>
        </w:tc>
      </w:tr>
      <w:tr w:rsidR="00B964D4" w:rsidRPr="0024766B" w14:paraId="069F7D6A" w14:textId="77777777" w:rsidTr="00F00E79">
        <w:trPr>
          <w:cantSplit/>
        </w:trPr>
        <w:tc>
          <w:tcPr>
            <w:tcW w:w="1418" w:type="dxa"/>
            <w:tcBorders>
              <w:top w:val="single" w:sz="8" w:space="0" w:color="8CD3D8"/>
              <w:bottom w:val="single" w:sz="8" w:space="0" w:color="8CD3D8"/>
            </w:tcBorders>
            <w:shd w:val="clear" w:color="auto" w:fill="auto"/>
          </w:tcPr>
          <w:p w14:paraId="4CA65698" w14:textId="540DF76A" w:rsidR="00B964D4" w:rsidRPr="004A6982" w:rsidRDefault="00B964D4" w:rsidP="004A6982">
            <w:pPr>
              <w:pStyle w:val="8pttabletext"/>
              <w:spacing w:before="40" w:after="40"/>
            </w:pPr>
            <w:r w:rsidRPr="004A6982">
              <w:t>1718COM0002</w:t>
            </w:r>
          </w:p>
        </w:tc>
        <w:tc>
          <w:tcPr>
            <w:tcW w:w="992" w:type="dxa"/>
            <w:tcBorders>
              <w:top w:val="single" w:sz="8" w:space="0" w:color="8CD3D8"/>
              <w:bottom w:val="single" w:sz="8" w:space="0" w:color="8CD3D8"/>
            </w:tcBorders>
            <w:shd w:val="clear" w:color="auto" w:fill="E5F4F5"/>
          </w:tcPr>
          <w:p w14:paraId="2454EE92" w14:textId="36D98BA7" w:rsidR="00B964D4" w:rsidRPr="004A6982" w:rsidRDefault="00B964D4"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69511959" w14:textId="52CF5FF5" w:rsidR="00B964D4" w:rsidRPr="004A6982" w:rsidRDefault="00B964D4" w:rsidP="004A6982">
            <w:pPr>
              <w:pStyle w:val="8pttabletext"/>
              <w:spacing w:before="40" w:after="40"/>
            </w:pPr>
            <w:r w:rsidRPr="004A6982">
              <w:t>Commissioning Grant</w:t>
            </w:r>
          </w:p>
        </w:tc>
        <w:tc>
          <w:tcPr>
            <w:tcW w:w="1275" w:type="dxa"/>
            <w:tcBorders>
              <w:top w:val="single" w:sz="8" w:space="0" w:color="8CD3D8"/>
              <w:bottom w:val="single" w:sz="8" w:space="0" w:color="8CD3D8"/>
            </w:tcBorders>
            <w:shd w:val="clear" w:color="auto" w:fill="E5F4F5"/>
          </w:tcPr>
          <w:p w14:paraId="67466204" w14:textId="78A10F1F" w:rsidR="00B964D4" w:rsidRPr="004A6982" w:rsidRDefault="00B964D4" w:rsidP="004A6982">
            <w:pPr>
              <w:pStyle w:val="8pttabletext"/>
              <w:spacing w:before="40" w:after="40"/>
            </w:pPr>
            <w:r w:rsidRPr="004A6982">
              <w:t>Victorian Fisheries Authority</w:t>
            </w:r>
          </w:p>
        </w:tc>
        <w:tc>
          <w:tcPr>
            <w:tcW w:w="993" w:type="dxa"/>
            <w:tcBorders>
              <w:top w:val="single" w:sz="8" w:space="0" w:color="8CD3D8"/>
              <w:bottom w:val="single" w:sz="8" w:space="0" w:color="8CD3D8"/>
            </w:tcBorders>
            <w:shd w:val="clear" w:color="auto" w:fill="auto"/>
          </w:tcPr>
          <w:p w14:paraId="122B28DE" w14:textId="55CDFF4A" w:rsidR="00B964D4" w:rsidRPr="004A6982" w:rsidRDefault="00B964D4"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1CCB9854" w14:textId="5AC78A6E" w:rsidR="00B964D4" w:rsidRPr="004A6982" w:rsidRDefault="00B964D4" w:rsidP="004A6982">
            <w:pPr>
              <w:pStyle w:val="8pttabletext"/>
              <w:spacing w:before="40" w:after="40"/>
            </w:pPr>
            <w:r w:rsidRPr="004A6982">
              <w:t>Marine &amp; estuarine</w:t>
            </w:r>
          </w:p>
        </w:tc>
        <w:tc>
          <w:tcPr>
            <w:tcW w:w="992" w:type="dxa"/>
            <w:tcBorders>
              <w:top w:val="single" w:sz="8" w:space="0" w:color="8CD3D8"/>
              <w:bottom w:val="single" w:sz="8" w:space="0" w:color="8CD3D8"/>
            </w:tcBorders>
            <w:shd w:val="clear" w:color="auto" w:fill="auto"/>
          </w:tcPr>
          <w:p w14:paraId="499F9386" w14:textId="341681EB" w:rsidR="00B964D4" w:rsidRPr="004A6982" w:rsidRDefault="00B964D4"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09EB60B0" w14:textId="5E82D3AF" w:rsidR="00B964D4" w:rsidRPr="004A6982" w:rsidRDefault="00B964D4" w:rsidP="004A6982">
            <w:pPr>
              <w:pStyle w:val="8pttabletext"/>
              <w:spacing w:before="40" w:after="40"/>
            </w:pPr>
            <w:r w:rsidRPr="004A6982">
              <w:t xml:space="preserve">Informing sustainable management and optimisation of Victoria’s wild catch marine and estuarine recreational fisheries. Balance of funding. Total project funding of $140,000.00. </w:t>
            </w:r>
          </w:p>
        </w:tc>
        <w:tc>
          <w:tcPr>
            <w:tcW w:w="1367" w:type="dxa"/>
            <w:tcBorders>
              <w:top w:val="single" w:sz="8" w:space="0" w:color="8CD3D8"/>
              <w:bottom w:val="single" w:sz="8" w:space="0" w:color="8CD3D8"/>
            </w:tcBorders>
            <w:shd w:val="clear" w:color="auto" w:fill="auto"/>
            <w:noWrap/>
          </w:tcPr>
          <w:p w14:paraId="25E8EDB8" w14:textId="5038845F" w:rsidR="00B964D4" w:rsidRPr="004A6982" w:rsidRDefault="00B15250" w:rsidP="004A6982">
            <w:pPr>
              <w:pStyle w:val="8pttabletext"/>
              <w:spacing w:before="40" w:after="40"/>
              <w:jc w:val="right"/>
            </w:pPr>
            <w:r>
              <w:t>$</w:t>
            </w:r>
            <w:r w:rsidR="002E28E1">
              <w:t>84,146.83</w:t>
            </w:r>
          </w:p>
        </w:tc>
        <w:tc>
          <w:tcPr>
            <w:tcW w:w="2319" w:type="dxa"/>
            <w:tcBorders>
              <w:top w:val="single" w:sz="8" w:space="0" w:color="8CD3D8"/>
              <w:bottom w:val="single" w:sz="8" w:space="0" w:color="8CD3D8"/>
            </w:tcBorders>
            <w:shd w:val="clear" w:color="auto" w:fill="E5F4F5"/>
          </w:tcPr>
          <w:p w14:paraId="73F48501" w14:textId="7F6B05F9" w:rsidR="00B964D4" w:rsidRPr="00CB2D29" w:rsidRDefault="00B964D4" w:rsidP="004A6982">
            <w:pPr>
              <w:spacing w:before="40" w:after="40"/>
              <w:rPr>
                <w:rFonts w:ascii="Arial" w:hAnsi="Arial" w:cs="Arial"/>
                <w:sz w:val="16"/>
                <w:szCs w:val="16"/>
                <w:lang w:val="en"/>
              </w:rPr>
            </w:pPr>
            <w:r w:rsidRPr="00CB2D29">
              <w:rPr>
                <w:rFonts w:ascii="Arial" w:hAnsi="Arial" w:cs="Arial"/>
                <w:sz w:val="16"/>
                <w:szCs w:val="16"/>
                <w:lang w:val="en"/>
              </w:rPr>
              <w:t xml:space="preserve">VFA management, analysis and reporting of recreational fishery catch data: $170,000. </w:t>
            </w:r>
          </w:p>
        </w:tc>
      </w:tr>
      <w:tr w:rsidR="00B964D4" w:rsidRPr="0024766B" w14:paraId="68E7744B" w14:textId="77777777" w:rsidTr="00F00E79">
        <w:trPr>
          <w:cantSplit/>
        </w:trPr>
        <w:tc>
          <w:tcPr>
            <w:tcW w:w="1418" w:type="dxa"/>
            <w:tcBorders>
              <w:top w:val="single" w:sz="8" w:space="0" w:color="8CD3D8"/>
              <w:bottom w:val="single" w:sz="8" w:space="0" w:color="8CD3D8"/>
            </w:tcBorders>
            <w:shd w:val="clear" w:color="auto" w:fill="auto"/>
          </w:tcPr>
          <w:p w14:paraId="49584D7F" w14:textId="18774302" w:rsidR="00B964D4" w:rsidRPr="004A6982" w:rsidRDefault="00B964D4" w:rsidP="004A6982">
            <w:pPr>
              <w:pStyle w:val="8pttabletext"/>
              <w:spacing w:before="40" w:after="40"/>
              <w:rPr>
                <w:highlight w:val="red"/>
              </w:rPr>
            </w:pPr>
            <w:r w:rsidRPr="004A6982">
              <w:lastRenderedPageBreak/>
              <w:t>LG1819041</w:t>
            </w:r>
          </w:p>
        </w:tc>
        <w:tc>
          <w:tcPr>
            <w:tcW w:w="992" w:type="dxa"/>
            <w:tcBorders>
              <w:top w:val="single" w:sz="8" w:space="0" w:color="8CD3D8"/>
              <w:bottom w:val="single" w:sz="8" w:space="0" w:color="8CD3D8"/>
            </w:tcBorders>
            <w:shd w:val="clear" w:color="auto" w:fill="E5F4F5"/>
          </w:tcPr>
          <w:p w14:paraId="5BA1DA3A" w14:textId="32526969" w:rsidR="00B964D4" w:rsidRPr="004A6982" w:rsidRDefault="00B964D4" w:rsidP="004A6982">
            <w:pPr>
              <w:pStyle w:val="8pttabletext"/>
              <w:spacing w:before="40" w:after="40"/>
            </w:pPr>
            <w:r w:rsidRPr="004A6982">
              <w:t>Northern</w:t>
            </w:r>
          </w:p>
        </w:tc>
        <w:tc>
          <w:tcPr>
            <w:tcW w:w="1418" w:type="dxa"/>
            <w:tcBorders>
              <w:top w:val="single" w:sz="8" w:space="0" w:color="8CD3D8"/>
              <w:bottom w:val="single" w:sz="8" w:space="0" w:color="8CD3D8"/>
            </w:tcBorders>
            <w:shd w:val="clear" w:color="auto" w:fill="auto"/>
          </w:tcPr>
          <w:p w14:paraId="6B3DBBC8" w14:textId="6BDE9D7D" w:rsidR="00B964D4" w:rsidRPr="004A6982" w:rsidRDefault="00B964D4" w:rsidP="00F00E79">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3A59EA42" w14:textId="1735B0E4" w:rsidR="00B964D4" w:rsidRPr="004A6982" w:rsidRDefault="00B964D4" w:rsidP="004A6982">
            <w:pPr>
              <w:pStyle w:val="8pttabletext"/>
              <w:spacing w:before="40" w:after="40"/>
            </w:pPr>
            <w:r w:rsidRPr="004A6982">
              <w:t>North Central Catchment Management Authority</w:t>
            </w:r>
          </w:p>
        </w:tc>
        <w:tc>
          <w:tcPr>
            <w:tcW w:w="993" w:type="dxa"/>
            <w:tcBorders>
              <w:top w:val="single" w:sz="8" w:space="0" w:color="8CD3D8"/>
              <w:bottom w:val="single" w:sz="8" w:space="0" w:color="8CD3D8"/>
            </w:tcBorders>
            <w:shd w:val="clear" w:color="auto" w:fill="auto"/>
          </w:tcPr>
          <w:p w14:paraId="267CB088" w14:textId="01CFDAD2" w:rsidR="00B964D4" w:rsidRPr="004A6982" w:rsidRDefault="00B964D4" w:rsidP="004A6982">
            <w:pPr>
              <w:pStyle w:val="8pttabletext"/>
              <w:spacing w:before="40" w:after="40"/>
            </w:pPr>
            <w:r w:rsidRPr="004A6982">
              <w:t>Little Murray River</w:t>
            </w:r>
          </w:p>
        </w:tc>
        <w:tc>
          <w:tcPr>
            <w:tcW w:w="992" w:type="dxa"/>
            <w:tcBorders>
              <w:top w:val="single" w:sz="8" w:space="0" w:color="8CD3D8"/>
              <w:bottom w:val="single" w:sz="8" w:space="0" w:color="8CD3D8"/>
            </w:tcBorders>
            <w:shd w:val="clear" w:color="auto" w:fill="E5F4F5"/>
          </w:tcPr>
          <w:p w14:paraId="188D20FC" w14:textId="1E0A626A" w:rsidR="00B964D4" w:rsidRPr="004A6982" w:rsidRDefault="00B964D4"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79371346" w14:textId="0F6E31DD" w:rsidR="00B964D4" w:rsidRPr="004A6982" w:rsidRDefault="00B964D4"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50EB5951" w14:textId="5967C86D" w:rsidR="00B964D4" w:rsidRPr="004A6982" w:rsidRDefault="00B964D4" w:rsidP="004A6982">
            <w:pPr>
              <w:pStyle w:val="8pttabletext"/>
              <w:spacing w:before="40" w:after="40"/>
            </w:pPr>
            <w:r w:rsidRPr="004A6982">
              <w:t>Increasing fish habitat in the Little Murray River - Phase Two. Total project funding of $100,000.00.</w:t>
            </w:r>
          </w:p>
        </w:tc>
        <w:tc>
          <w:tcPr>
            <w:tcW w:w="1367" w:type="dxa"/>
            <w:tcBorders>
              <w:top w:val="single" w:sz="8" w:space="0" w:color="8CD3D8"/>
              <w:bottom w:val="single" w:sz="8" w:space="0" w:color="8CD3D8"/>
            </w:tcBorders>
            <w:shd w:val="clear" w:color="auto" w:fill="auto"/>
            <w:noWrap/>
          </w:tcPr>
          <w:p w14:paraId="6FCE600D" w14:textId="4E1C154C" w:rsidR="00B964D4" w:rsidRPr="004A6982" w:rsidRDefault="00B964D4" w:rsidP="004A6982">
            <w:pPr>
              <w:pStyle w:val="8pttabletext"/>
              <w:spacing w:before="40" w:after="40"/>
              <w:jc w:val="right"/>
            </w:pPr>
            <w:r w:rsidRPr="004A6982">
              <w:t>$62,391.82</w:t>
            </w:r>
          </w:p>
        </w:tc>
        <w:tc>
          <w:tcPr>
            <w:tcW w:w="2319" w:type="dxa"/>
            <w:tcBorders>
              <w:top w:val="single" w:sz="8" w:space="0" w:color="8CD3D8"/>
              <w:bottom w:val="single" w:sz="8" w:space="0" w:color="8CD3D8"/>
            </w:tcBorders>
            <w:shd w:val="clear" w:color="auto" w:fill="E5F4F5"/>
          </w:tcPr>
          <w:p w14:paraId="5B47B494" w14:textId="2669DD07" w:rsidR="00B964D4" w:rsidRPr="00CB2D29" w:rsidRDefault="00B964D4" w:rsidP="004A6982">
            <w:pPr>
              <w:spacing w:before="40" w:after="40"/>
              <w:rPr>
                <w:rFonts w:ascii="Arial" w:hAnsi="Arial" w:cs="Arial"/>
                <w:sz w:val="16"/>
                <w:szCs w:val="16"/>
                <w:lang w:val="en"/>
              </w:rPr>
            </w:pPr>
            <w:r w:rsidRPr="00CB2D29">
              <w:rPr>
                <w:rFonts w:ascii="Arial" w:hAnsi="Arial" w:cs="Arial"/>
                <w:sz w:val="16"/>
                <w:szCs w:val="16"/>
                <w:lang w:val="en"/>
              </w:rPr>
              <w:t>Extensive supportive work by CMA. $5,600 in-kind project management.</w:t>
            </w:r>
          </w:p>
        </w:tc>
      </w:tr>
      <w:tr w:rsidR="00B964D4" w:rsidRPr="002234C8" w14:paraId="1E0B2255" w14:textId="77777777" w:rsidTr="00F00E79">
        <w:trPr>
          <w:cantSplit/>
        </w:trPr>
        <w:tc>
          <w:tcPr>
            <w:tcW w:w="1418" w:type="dxa"/>
            <w:tcBorders>
              <w:top w:val="single" w:sz="8" w:space="0" w:color="8CD3D8"/>
              <w:bottom w:val="single" w:sz="8" w:space="0" w:color="8CD3D8"/>
            </w:tcBorders>
            <w:shd w:val="clear" w:color="auto" w:fill="auto"/>
          </w:tcPr>
          <w:p w14:paraId="3D4C593A" w14:textId="47313B9B" w:rsidR="00B964D4" w:rsidRPr="004A6982" w:rsidRDefault="00B964D4" w:rsidP="004A6982">
            <w:pPr>
              <w:pStyle w:val="8pttabletext"/>
              <w:spacing w:before="40" w:after="40"/>
              <w:rPr>
                <w:highlight w:val="red"/>
              </w:rPr>
            </w:pPr>
            <w:r w:rsidRPr="004A6982">
              <w:t>LG1819023</w:t>
            </w:r>
          </w:p>
        </w:tc>
        <w:tc>
          <w:tcPr>
            <w:tcW w:w="992" w:type="dxa"/>
            <w:tcBorders>
              <w:top w:val="single" w:sz="8" w:space="0" w:color="8CD3D8"/>
              <w:bottom w:val="single" w:sz="8" w:space="0" w:color="8CD3D8"/>
            </w:tcBorders>
            <w:shd w:val="clear" w:color="auto" w:fill="E5F4F5"/>
          </w:tcPr>
          <w:p w14:paraId="3507EBAD" w14:textId="46C8797B" w:rsidR="00B964D4" w:rsidRPr="004A6982" w:rsidRDefault="00B964D4"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0BE90B04" w14:textId="564CBA0C" w:rsidR="00B964D4" w:rsidRPr="004A6982" w:rsidRDefault="00B964D4" w:rsidP="004A6982">
            <w:pPr>
              <w:pStyle w:val="8pttabletext"/>
              <w:spacing w:before="40" w:after="40"/>
            </w:pPr>
            <w:r w:rsidRPr="004A6982">
              <w:t xml:space="preserve">Education, Information </w:t>
            </w:r>
            <w:r w:rsidR="00F00E79">
              <w:br/>
            </w:r>
            <w:r w:rsidRPr="004A6982">
              <w:t>&amp; Training</w:t>
            </w:r>
          </w:p>
        </w:tc>
        <w:tc>
          <w:tcPr>
            <w:tcW w:w="1275" w:type="dxa"/>
            <w:tcBorders>
              <w:top w:val="single" w:sz="8" w:space="0" w:color="8CD3D8"/>
              <w:bottom w:val="single" w:sz="8" w:space="0" w:color="8CD3D8"/>
            </w:tcBorders>
            <w:shd w:val="clear" w:color="auto" w:fill="E5F4F5"/>
          </w:tcPr>
          <w:p w14:paraId="065850A7" w14:textId="77F537D0" w:rsidR="00B964D4" w:rsidRPr="004A6982" w:rsidRDefault="00B964D4" w:rsidP="004A6982">
            <w:pPr>
              <w:pStyle w:val="8pttabletext"/>
              <w:spacing w:before="40" w:after="40"/>
            </w:pPr>
            <w:proofErr w:type="spellStart"/>
            <w:r w:rsidRPr="004A6982">
              <w:t>Fishcare</w:t>
            </w:r>
            <w:proofErr w:type="spellEnd"/>
            <w:r w:rsidRPr="004A6982">
              <w:t xml:space="preserve"> Victoria Inc.</w:t>
            </w:r>
          </w:p>
        </w:tc>
        <w:tc>
          <w:tcPr>
            <w:tcW w:w="993" w:type="dxa"/>
            <w:tcBorders>
              <w:top w:val="single" w:sz="8" w:space="0" w:color="8CD3D8"/>
              <w:bottom w:val="single" w:sz="8" w:space="0" w:color="8CD3D8"/>
            </w:tcBorders>
            <w:shd w:val="clear" w:color="auto" w:fill="auto"/>
          </w:tcPr>
          <w:p w14:paraId="051AD2FD" w14:textId="156B1130" w:rsidR="00B964D4" w:rsidRPr="004A6982" w:rsidRDefault="00B964D4"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711CEFDA" w14:textId="477F2432" w:rsidR="00B964D4" w:rsidRPr="004A6982" w:rsidRDefault="00B964D4"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auto"/>
          </w:tcPr>
          <w:p w14:paraId="7E2A6405" w14:textId="739C701F" w:rsidR="00B964D4" w:rsidRPr="004A6982" w:rsidRDefault="00B964D4"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3B4C0E53" w14:textId="68D503B7"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Creating Sustainable Anglers &amp; Empowering Angling Clubs program. Total project funding of $51,363.64.</w:t>
            </w:r>
          </w:p>
        </w:tc>
        <w:tc>
          <w:tcPr>
            <w:tcW w:w="1367" w:type="dxa"/>
            <w:tcBorders>
              <w:top w:val="single" w:sz="8" w:space="0" w:color="8CD3D8"/>
              <w:bottom w:val="single" w:sz="8" w:space="0" w:color="8CD3D8"/>
            </w:tcBorders>
            <w:shd w:val="clear" w:color="auto" w:fill="auto"/>
            <w:noWrap/>
          </w:tcPr>
          <w:p w14:paraId="6FCE5F64" w14:textId="6241D6B8" w:rsidR="00B964D4" w:rsidRPr="004A6982" w:rsidRDefault="00B964D4" w:rsidP="004A6982">
            <w:pPr>
              <w:pStyle w:val="8pttabletext"/>
              <w:spacing w:before="40" w:after="40"/>
              <w:jc w:val="right"/>
            </w:pPr>
            <w:r w:rsidRPr="004A6982">
              <w:t>$51,363.64</w:t>
            </w:r>
          </w:p>
        </w:tc>
        <w:tc>
          <w:tcPr>
            <w:tcW w:w="2319" w:type="dxa"/>
            <w:tcBorders>
              <w:top w:val="single" w:sz="8" w:space="0" w:color="8CD3D8"/>
              <w:bottom w:val="single" w:sz="8" w:space="0" w:color="8CD3D8"/>
            </w:tcBorders>
            <w:shd w:val="clear" w:color="auto" w:fill="E5F4F5"/>
          </w:tcPr>
          <w:p w14:paraId="5B2E65FB" w14:textId="12D73AA5"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val="en"/>
              </w:rPr>
              <w:t xml:space="preserve">In-kind: $56,760. </w:t>
            </w:r>
          </w:p>
        </w:tc>
      </w:tr>
      <w:tr w:rsidR="00B964D4" w:rsidRPr="002234C8" w14:paraId="3029C45D" w14:textId="77777777" w:rsidTr="00F00E79">
        <w:trPr>
          <w:cantSplit/>
        </w:trPr>
        <w:tc>
          <w:tcPr>
            <w:tcW w:w="1418" w:type="dxa"/>
            <w:tcBorders>
              <w:top w:val="single" w:sz="8" w:space="0" w:color="8CD3D8"/>
              <w:bottom w:val="single" w:sz="8" w:space="0" w:color="8CD3D8"/>
            </w:tcBorders>
            <w:shd w:val="clear" w:color="auto" w:fill="auto"/>
          </w:tcPr>
          <w:p w14:paraId="62890B68" w14:textId="58223D3F" w:rsidR="00B964D4" w:rsidRPr="004A6982" w:rsidRDefault="00B964D4" w:rsidP="004A6982">
            <w:pPr>
              <w:pStyle w:val="8pttabletext"/>
              <w:spacing w:before="40" w:after="40"/>
              <w:rPr>
                <w:highlight w:val="red"/>
              </w:rPr>
            </w:pPr>
            <w:r w:rsidRPr="004A6982">
              <w:t>LG1819042</w:t>
            </w:r>
          </w:p>
        </w:tc>
        <w:tc>
          <w:tcPr>
            <w:tcW w:w="992" w:type="dxa"/>
            <w:tcBorders>
              <w:top w:val="single" w:sz="8" w:space="0" w:color="8CD3D8"/>
              <w:bottom w:val="single" w:sz="8" w:space="0" w:color="8CD3D8"/>
            </w:tcBorders>
            <w:shd w:val="clear" w:color="auto" w:fill="E5F4F5"/>
          </w:tcPr>
          <w:p w14:paraId="3E878553" w14:textId="349476B9" w:rsidR="00B964D4" w:rsidRPr="004A6982" w:rsidRDefault="00B964D4" w:rsidP="004A6982">
            <w:pPr>
              <w:pStyle w:val="8pttabletext"/>
              <w:spacing w:before="40" w:after="40"/>
            </w:pPr>
            <w:r w:rsidRPr="004A6982">
              <w:t>Port Phillip &amp; Western Port</w:t>
            </w:r>
          </w:p>
        </w:tc>
        <w:tc>
          <w:tcPr>
            <w:tcW w:w="1418" w:type="dxa"/>
            <w:tcBorders>
              <w:top w:val="single" w:sz="8" w:space="0" w:color="8CD3D8"/>
              <w:bottom w:val="single" w:sz="8" w:space="0" w:color="8CD3D8"/>
            </w:tcBorders>
            <w:shd w:val="clear" w:color="auto" w:fill="auto"/>
          </w:tcPr>
          <w:p w14:paraId="3E9B7312" w14:textId="77777777"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Access &amp; Facilities</w:t>
            </w:r>
          </w:p>
          <w:p w14:paraId="7012943F" w14:textId="77777777" w:rsidR="00B964D4" w:rsidRPr="004A6982" w:rsidRDefault="00B964D4" w:rsidP="004A6982">
            <w:pPr>
              <w:pStyle w:val="8pttabletext"/>
              <w:spacing w:before="40" w:after="40"/>
            </w:pPr>
          </w:p>
        </w:tc>
        <w:tc>
          <w:tcPr>
            <w:tcW w:w="1275" w:type="dxa"/>
            <w:tcBorders>
              <w:top w:val="single" w:sz="8" w:space="0" w:color="8CD3D8"/>
              <w:bottom w:val="single" w:sz="8" w:space="0" w:color="8CD3D8"/>
            </w:tcBorders>
            <w:shd w:val="clear" w:color="auto" w:fill="E5F4F5"/>
          </w:tcPr>
          <w:p w14:paraId="13CE1F96" w14:textId="6C9A4789" w:rsidR="00B964D4" w:rsidRPr="004A6982" w:rsidRDefault="00B964D4" w:rsidP="004A6982">
            <w:pPr>
              <w:pStyle w:val="8pttabletext"/>
              <w:spacing w:before="40" w:after="40"/>
            </w:pPr>
            <w:r w:rsidRPr="004A6982">
              <w:t xml:space="preserve">Knox City Council </w:t>
            </w:r>
          </w:p>
        </w:tc>
        <w:tc>
          <w:tcPr>
            <w:tcW w:w="993" w:type="dxa"/>
            <w:tcBorders>
              <w:top w:val="single" w:sz="8" w:space="0" w:color="8CD3D8"/>
              <w:bottom w:val="single" w:sz="8" w:space="0" w:color="8CD3D8"/>
            </w:tcBorders>
            <w:shd w:val="clear" w:color="auto" w:fill="auto"/>
          </w:tcPr>
          <w:p w14:paraId="659E8A24" w14:textId="75B75657" w:rsidR="00B964D4" w:rsidRPr="004A6982" w:rsidRDefault="00B964D4" w:rsidP="004A6982">
            <w:pPr>
              <w:pStyle w:val="8pttabletext"/>
              <w:spacing w:before="40" w:after="40"/>
            </w:pPr>
            <w:r w:rsidRPr="004A6982">
              <w:t>Ferntree Gully</w:t>
            </w:r>
          </w:p>
        </w:tc>
        <w:tc>
          <w:tcPr>
            <w:tcW w:w="992" w:type="dxa"/>
            <w:tcBorders>
              <w:top w:val="single" w:sz="8" w:space="0" w:color="8CD3D8"/>
              <w:bottom w:val="single" w:sz="8" w:space="0" w:color="8CD3D8"/>
            </w:tcBorders>
            <w:shd w:val="clear" w:color="auto" w:fill="E5F4F5"/>
          </w:tcPr>
          <w:p w14:paraId="0E268051" w14:textId="15784650" w:rsidR="00B964D4" w:rsidRPr="004A6982" w:rsidRDefault="00B964D4" w:rsidP="004A6982">
            <w:pPr>
              <w:pStyle w:val="8pttabletext"/>
              <w:spacing w:before="40" w:after="40"/>
            </w:pPr>
            <w:r w:rsidRPr="004A6982">
              <w:t>Port Phillip &amp; Western Port</w:t>
            </w:r>
          </w:p>
        </w:tc>
        <w:tc>
          <w:tcPr>
            <w:tcW w:w="992" w:type="dxa"/>
            <w:tcBorders>
              <w:top w:val="single" w:sz="8" w:space="0" w:color="8CD3D8"/>
              <w:bottom w:val="single" w:sz="8" w:space="0" w:color="8CD3D8"/>
            </w:tcBorders>
            <w:shd w:val="clear" w:color="auto" w:fill="auto"/>
          </w:tcPr>
          <w:p w14:paraId="761552DA" w14:textId="422E2488" w:rsidR="00B964D4" w:rsidRPr="004A6982" w:rsidRDefault="00B964D4"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2B187493" w14:textId="58C23D09"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Fishing facility enhancements at Ferntree Gully Quarry Recreation Reserve. Total project funding of $48,070.00.</w:t>
            </w:r>
          </w:p>
        </w:tc>
        <w:tc>
          <w:tcPr>
            <w:tcW w:w="1367" w:type="dxa"/>
            <w:tcBorders>
              <w:top w:val="single" w:sz="8" w:space="0" w:color="8CD3D8"/>
              <w:bottom w:val="single" w:sz="8" w:space="0" w:color="8CD3D8"/>
            </w:tcBorders>
            <w:shd w:val="clear" w:color="auto" w:fill="auto"/>
            <w:noWrap/>
          </w:tcPr>
          <w:p w14:paraId="643CFD26" w14:textId="498D807A" w:rsidR="00B964D4" w:rsidRPr="004A6982" w:rsidRDefault="00B964D4" w:rsidP="004A6982">
            <w:pPr>
              <w:pStyle w:val="8pttabletext"/>
              <w:spacing w:before="40" w:after="40"/>
              <w:jc w:val="right"/>
            </w:pPr>
            <w:r w:rsidRPr="004A6982">
              <w:t>$48,070.00</w:t>
            </w:r>
          </w:p>
        </w:tc>
        <w:tc>
          <w:tcPr>
            <w:tcW w:w="2319" w:type="dxa"/>
            <w:tcBorders>
              <w:top w:val="single" w:sz="8" w:space="0" w:color="8CD3D8"/>
              <w:bottom w:val="single" w:sz="8" w:space="0" w:color="8CD3D8"/>
            </w:tcBorders>
            <w:shd w:val="clear" w:color="auto" w:fill="E5F4F5"/>
          </w:tcPr>
          <w:p w14:paraId="12C87B2A" w14:textId="5486B497"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val="en"/>
              </w:rPr>
              <w:t>Knox City Council: $350,000.</w:t>
            </w:r>
          </w:p>
        </w:tc>
      </w:tr>
      <w:tr w:rsidR="00B964D4" w:rsidRPr="002234C8" w14:paraId="45249C2D" w14:textId="77777777" w:rsidTr="00F00E79">
        <w:trPr>
          <w:cantSplit/>
        </w:trPr>
        <w:tc>
          <w:tcPr>
            <w:tcW w:w="1418" w:type="dxa"/>
            <w:tcBorders>
              <w:top w:val="single" w:sz="8" w:space="0" w:color="8CD3D8"/>
              <w:bottom w:val="single" w:sz="8" w:space="0" w:color="8CD3D8"/>
            </w:tcBorders>
            <w:shd w:val="clear" w:color="auto" w:fill="auto"/>
          </w:tcPr>
          <w:p w14:paraId="2DE049B9" w14:textId="4ECAF0C0" w:rsidR="00B964D4" w:rsidRPr="004A6982" w:rsidRDefault="00B964D4" w:rsidP="004A6982">
            <w:pPr>
              <w:pStyle w:val="8pttabletext"/>
              <w:spacing w:before="40" w:after="40"/>
              <w:rPr>
                <w:highlight w:val="red"/>
              </w:rPr>
            </w:pPr>
            <w:r w:rsidRPr="004A6982">
              <w:t>LG1819053</w:t>
            </w:r>
          </w:p>
        </w:tc>
        <w:tc>
          <w:tcPr>
            <w:tcW w:w="992" w:type="dxa"/>
            <w:tcBorders>
              <w:top w:val="single" w:sz="8" w:space="0" w:color="8CD3D8"/>
              <w:bottom w:val="single" w:sz="8" w:space="0" w:color="8CD3D8"/>
            </w:tcBorders>
            <w:shd w:val="clear" w:color="auto" w:fill="E5F4F5"/>
          </w:tcPr>
          <w:p w14:paraId="10790DDC" w14:textId="5A82E52B" w:rsidR="00B964D4" w:rsidRPr="004A6982" w:rsidRDefault="00B964D4" w:rsidP="004A6982">
            <w:pPr>
              <w:pStyle w:val="8pttabletext"/>
              <w:spacing w:before="40" w:after="40"/>
            </w:pPr>
            <w:r w:rsidRPr="004A6982">
              <w:t>Gippsland</w:t>
            </w:r>
          </w:p>
        </w:tc>
        <w:tc>
          <w:tcPr>
            <w:tcW w:w="1418" w:type="dxa"/>
            <w:tcBorders>
              <w:top w:val="single" w:sz="8" w:space="0" w:color="8CD3D8"/>
              <w:bottom w:val="single" w:sz="8" w:space="0" w:color="8CD3D8"/>
            </w:tcBorders>
            <w:shd w:val="clear" w:color="auto" w:fill="auto"/>
          </w:tcPr>
          <w:p w14:paraId="0F15679F" w14:textId="6A9E8047" w:rsidR="00B964D4" w:rsidRPr="004A6982" w:rsidRDefault="00B964D4" w:rsidP="004A6982">
            <w:pPr>
              <w:pStyle w:val="8pttabletext"/>
              <w:spacing w:before="40" w:after="40"/>
            </w:pPr>
            <w:r w:rsidRPr="004A6982">
              <w:t>Access &amp; Facilities</w:t>
            </w:r>
          </w:p>
        </w:tc>
        <w:tc>
          <w:tcPr>
            <w:tcW w:w="1275" w:type="dxa"/>
            <w:tcBorders>
              <w:top w:val="single" w:sz="8" w:space="0" w:color="8CD3D8"/>
              <w:bottom w:val="single" w:sz="8" w:space="0" w:color="8CD3D8"/>
            </w:tcBorders>
            <w:shd w:val="clear" w:color="auto" w:fill="E5F4F5"/>
          </w:tcPr>
          <w:p w14:paraId="4335092A" w14:textId="5DAC25F1" w:rsidR="00B964D4" w:rsidRPr="004A6982" w:rsidRDefault="00B964D4" w:rsidP="004A6982">
            <w:pPr>
              <w:pStyle w:val="8pttabletext"/>
              <w:spacing w:before="40" w:after="40"/>
            </w:pPr>
            <w:r w:rsidRPr="004A6982">
              <w:t xml:space="preserve">Gippsland Ports Committee of Management </w:t>
            </w:r>
          </w:p>
        </w:tc>
        <w:tc>
          <w:tcPr>
            <w:tcW w:w="993" w:type="dxa"/>
            <w:tcBorders>
              <w:top w:val="single" w:sz="8" w:space="0" w:color="8CD3D8"/>
              <w:bottom w:val="single" w:sz="8" w:space="0" w:color="8CD3D8"/>
            </w:tcBorders>
            <w:shd w:val="clear" w:color="auto" w:fill="auto"/>
          </w:tcPr>
          <w:p w14:paraId="64AD7842" w14:textId="30387BF3" w:rsidR="00B964D4" w:rsidRPr="004A6982" w:rsidRDefault="00B964D4" w:rsidP="004A6982">
            <w:pPr>
              <w:pStyle w:val="8pttabletext"/>
              <w:spacing w:before="40" w:after="40"/>
            </w:pPr>
            <w:r w:rsidRPr="004A6982">
              <w:t>Lakes Entrance</w:t>
            </w:r>
          </w:p>
        </w:tc>
        <w:tc>
          <w:tcPr>
            <w:tcW w:w="992" w:type="dxa"/>
            <w:tcBorders>
              <w:top w:val="single" w:sz="8" w:space="0" w:color="8CD3D8"/>
              <w:bottom w:val="single" w:sz="8" w:space="0" w:color="8CD3D8"/>
            </w:tcBorders>
            <w:shd w:val="clear" w:color="auto" w:fill="E5F4F5"/>
          </w:tcPr>
          <w:p w14:paraId="6DEB5A4F" w14:textId="01F7D440" w:rsidR="00B964D4" w:rsidRPr="004A6982" w:rsidRDefault="00B964D4" w:rsidP="004A6982">
            <w:pPr>
              <w:pStyle w:val="8pttabletext"/>
              <w:spacing w:before="40" w:after="40"/>
            </w:pPr>
            <w:r w:rsidRPr="004A6982">
              <w:t>Gippsland</w:t>
            </w:r>
          </w:p>
        </w:tc>
        <w:tc>
          <w:tcPr>
            <w:tcW w:w="992" w:type="dxa"/>
            <w:tcBorders>
              <w:top w:val="single" w:sz="8" w:space="0" w:color="8CD3D8"/>
              <w:bottom w:val="single" w:sz="8" w:space="0" w:color="8CD3D8"/>
            </w:tcBorders>
            <w:shd w:val="clear" w:color="auto" w:fill="auto"/>
          </w:tcPr>
          <w:p w14:paraId="78F47CD6" w14:textId="1B964CDB" w:rsidR="00B964D4" w:rsidRPr="004A6982" w:rsidRDefault="00B964D4"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56660C8F" w14:textId="7DAAA859"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Improvements to the Reeve Landing Jetty at Lakes Entrance. Total project funding of $45,454.55.</w:t>
            </w:r>
          </w:p>
        </w:tc>
        <w:tc>
          <w:tcPr>
            <w:tcW w:w="1367" w:type="dxa"/>
            <w:tcBorders>
              <w:top w:val="single" w:sz="8" w:space="0" w:color="8CD3D8"/>
              <w:bottom w:val="single" w:sz="8" w:space="0" w:color="8CD3D8"/>
            </w:tcBorders>
            <w:shd w:val="clear" w:color="auto" w:fill="auto"/>
            <w:noWrap/>
          </w:tcPr>
          <w:p w14:paraId="23FCBCAB" w14:textId="10DD6EA7" w:rsidR="00B964D4" w:rsidRPr="004A6982" w:rsidRDefault="00B964D4" w:rsidP="004A6982">
            <w:pPr>
              <w:pStyle w:val="8pttabletext"/>
              <w:spacing w:before="40" w:after="40"/>
              <w:jc w:val="right"/>
            </w:pPr>
            <w:r w:rsidRPr="004A6982">
              <w:t>$45,454.55</w:t>
            </w:r>
          </w:p>
        </w:tc>
        <w:tc>
          <w:tcPr>
            <w:tcW w:w="2319" w:type="dxa"/>
            <w:tcBorders>
              <w:top w:val="single" w:sz="8" w:space="0" w:color="8CD3D8"/>
              <w:bottom w:val="single" w:sz="8" w:space="0" w:color="8CD3D8"/>
            </w:tcBorders>
            <w:shd w:val="clear" w:color="auto" w:fill="E5F4F5"/>
          </w:tcPr>
          <w:p w14:paraId="31DEA31F" w14:textId="19EAB88A"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val="en"/>
              </w:rPr>
              <w:t>In-kind: $12,250.</w:t>
            </w:r>
          </w:p>
        </w:tc>
      </w:tr>
      <w:tr w:rsidR="00B964D4" w:rsidRPr="002234C8" w14:paraId="122B30A1" w14:textId="77777777" w:rsidTr="00F00E79">
        <w:trPr>
          <w:cantSplit/>
        </w:trPr>
        <w:tc>
          <w:tcPr>
            <w:tcW w:w="1418" w:type="dxa"/>
            <w:tcBorders>
              <w:top w:val="single" w:sz="8" w:space="0" w:color="8CD3D8"/>
              <w:bottom w:val="single" w:sz="8" w:space="0" w:color="8CD3D8"/>
            </w:tcBorders>
            <w:shd w:val="clear" w:color="auto" w:fill="auto"/>
          </w:tcPr>
          <w:p w14:paraId="311104DB" w14:textId="5CB63EA1" w:rsidR="00B964D4" w:rsidRPr="004A6982" w:rsidRDefault="00B964D4" w:rsidP="004A6982">
            <w:pPr>
              <w:pStyle w:val="8pttabletext"/>
              <w:spacing w:before="40" w:after="40"/>
              <w:rPr>
                <w:highlight w:val="red"/>
              </w:rPr>
            </w:pPr>
            <w:r w:rsidRPr="004A6982">
              <w:t>LG1819055</w:t>
            </w:r>
          </w:p>
        </w:tc>
        <w:tc>
          <w:tcPr>
            <w:tcW w:w="992" w:type="dxa"/>
            <w:tcBorders>
              <w:top w:val="single" w:sz="8" w:space="0" w:color="8CD3D8"/>
              <w:bottom w:val="single" w:sz="8" w:space="0" w:color="8CD3D8"/>
            </w:tcBorders>
            <w:shd w:val="clear" w:color="auto" w:fill="E5F4F5"/>
          </w:tcPr>
          <w:p w14:paraId="74F40C37" w14:textId="568D7EAE" w:rsidR="00B964D4" w:rsidRPr="004A6982" w:rsidRDefault="00B964D4" w:rsidP="004A6982">
            <w:pPr>
              <w:pStyle w:val="8pttabletext"/>
              <w:spacing w:before="40" w:after="40"/>
            </w:pPr>
            <w:r w:rsidRPr="004A6982">
              <w:t>Northern</w:t>
            </w:r>
          </w:p>
        </w:tc>
        <w:tc>
          <w:tcPr>
            <w:tcW w:w="1418" w:type="dxa"/>
            <w:tcBorders>
              <w:top w:val="single" w:sz="8" w:space="0" w:color="8CD3D8"/>
              <w:bottom w:val="single" w:sz="8" w:space="0" w:color="8CD3D8"/>
            </w:tcBorders>
            <w:shd w:val="clear" w:color="auto" w:fill="auto"/>
          </w:tcPr>
          <w:p w14:paraId="51857ED5" w14:textId="588A3F17" w:rsidR="00B964D4" w:rsidRPr="004A6982" w:rsidRDefault="00B964D4" w:rsidP="004A6982">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095F9E1B" w14:textId="2B4B393C" w:rsidR="00B964D4" w:rsidRPr="004A6982" w:rsidRDefault="00B964D4" w:rsidP="004A6982">
            <w:pPr>
              <w:pStyle w:val="8pttabletext"/>
              <w:spacing w:before="40" w:after="40"/>
            </w:pPr>
            <w:r w:rsidRPr="004A6982">
              <w:t>Victorian Fisheries Authority</w:t>
            </w:r>
          </w:p>
        </w:tc>
        <w:tc>
          <w:tcPr>
            <w:tcW w:w="993" w:type="dxa"/>
            <w:tcBorders>
              <w:top w:val="single" w:sz="8" w:space="0" w:color="8CD3D8"/>
              <w:bottom w:val="single" w:sz="8" w:space="0" w:color="8CD3D8"/>
            </w:tcBorders>
            <w:shd w:val="clear" w:color="auto" w:fill="auto"/>
          </w:tcPr>
          <w:p w14:paraId="3441146D" w14:textId="7FDF78C7" w:rsidR="00B964D4" w:rsidRPr="004A6982" w:rsidRDefault="00B964D4" w:rsidP="004A6982">
            <w:pPr>
              <w:pStyle w:val="8pttabletext"/>
              <w:spacing w:before="40" w:after="40"/>
            </w:pPr>
            <w:r w:rsidRPr="004A6982">
              <w:t>Northern</w:t>
            </w:r>
          </w:p>
        </w:tc>
        <w:tc>
          <w:tcPr>
            <w:tcW w:w="992" w:type="dxa"/>
            <w:tcBorders>
              <w:top w:val="single" w:sz="8" w:space="0" w:color="8CD3D8"/>
              <w:bottom w:val="single" w:sz="8" w:space="0" w:color="8CD3D8"/>
            </w:tcBorders>
            <w:shd w:val="clear" w:color="auto" w:fill="E5F4F5"/>
          </w:tcPr>
          <w:p w14:paraId="3FB9704A" w14:textId="3B295D29" w:rsidR="00B964D4" w:rsidRPr="004A6982" w:rsidRDefault="00B964D4"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4815A6CA" w14:textId="3CE7B2E7" w:rsidR="00B964D4" w:rsidRPr="004A6982" w:rsidRDefault="00B964D4"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01AC8068" w14:textId="65C7BC9D"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Recreational fish stocking sourced from fish translocated from Goulburn Murray Water irrigation channels. $37,000.00.</w:t>
            </w:r>
          </w:p>
        </w:tc>
        <w:tc>
          <w:tcPr>
            <w:tcW w:w="1367" w:type="dxa"/>
            <w:tcBorders>
              <w:top w:val="single" w:sz="8" w:space="0" w:color="8CD3D8"/>
              <w:bottom w:val="single" w:sz="8" w:space="0" w:color="8CD3D8"/>
            </w:tcBorders>
            <w:shd w:val="clear" w:color="auto" w:fill="auto"/>
            <w:noWrap/>
          </w:tcPr>
          <w:p w14:paraId="51C6D445" w14:textId="37132DE1" w:rsidR="00B964D4" w:rsidRPr="004A6982" w:rsidRDefault="00B964D4" w:rsidP="004A6982">
            <w:pPr>
              <w:pStyle w:val="8pttabletext"/>
              <w:spacing w:before="40" w:after="40"/>
              <w:jc w:val="right"/>
            </w:pPr>
            <w:r w:rsidRPr="004A6982">
              <w:t>$37,000.00</w:t>
            </w:r>
          </w:p>
        </w:tc>
        <w:tc>
          <w:tcPr>
            <w:tcW w:w="2319" w:type="dxa"/>
            <w:tcBorders>
              <w:top w:val="single" w:sz="8" w:space="0" w:color="8CD3D8"/>
              <w:bottom w:val="single" w:sz="8" w:space="0" w:color="8CD3D8"/>
            </w:tcBorders>
            <w:shd w:val="clear" w:color="auto" w:fill="E5F4F5"/>
          </w:tcPr>
          <w:p w14:paraId="75D3E9E6" w14:textId="77777777" w:rsidR="00B964D4" w:rsidRPr="00CB2D29" w:rsidRDefault="00B964D4" w:rsidP="004A6982">
            <w:pPr>
              <w:spacing w:before="40" w:after="40"/>
              <w:rPr>
                <w:rFonts w:ascii="Arial" w:hAnsi="Arial" w:cs="Arial"/>
                <w:sz w:val="16"/>
                <w:szCs w:val="16"/>
                <w:lang w:val="en"/>
              </w:rPr>
            </w:pPr>
            <w:r w:rsidRPr="00CB2D29">
              <w:rPr>
                <w:rFonts w:ascii="Arial" w:hAnsi="Arial" w:cs="Arial"/>
                <w:sz w:val="16"/>
                <w:szCs w:val="16"/>
                <w:lang w:val="en"/>
              </w:rPr>
              <w:t>Financial: $40,000</w:t>
            </w:r>
          </w:p>
          <w:p w14:paraId="53CA47A4" w14:textId="5DC1229A"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val="en"/>
              </w:rPr>
              <w:t xml:space="preserve">In-kind: $24,000. </w:t>
            </w:r>
          </w:p>
        </w:tc>
      </w:tr>
      <w:tr w:rsidR="00B964D4" w:rsidRPr="002234C8" w14:paraId="32799868" w14:textId="77777777" w:rsidTr="00F00E79">
        <w:trPr>
          <w:cantSplit/>
        </w:trPr>
        <w:tc>
          <w:tcPr>
            <w:tcW w:w="1418" w:type="dxa"/>
            <w:tcBorders>
              <w:top w:val="single" w:sz="8" w:space="0" w:color="8CD3D8"/>
              <w:bottom w:val="single" w:sz="8" w:space="0" w:color="8CD3D8"/>
            </w:tcBorders>
            <w:shd w:val="clear" w:color="auto" w:fill="auto"/>
          </w:tcPr>
          <w:p w14:paraId="47C7845B" w14:textId="22141C65" w:rsidR="00B964D4" w:rsidRPr="004A6982" w:rsidRDefault="00B964D4" w:rsidP="004A6982">
            <w:pPr>
              <w:pStyle w:val="8pttabletext"/>
              <w:spacing w:before="40" w:after="40"/>
              <w:rPr>
                <w:highlight w:val="green"/>
              </w:rPr>
            </w:pPr>
            <w:r w:rsidRPr="004A6982">
              <w:t>LG1819049</w:t>
            </w:r>
          </w:p>
        </w:tc>
        <w:tc>
          <w:tcPr>
            <w:tcW w:w="992" w:type="dxa"/>
            <w:tcBorders>
              <w:top w:val="single" w:sz="8" w:space="0" w:color="8CD3D8"/>
              <w:bottom w:val="single" w:sz="8" w:space="0" w:color="8CD3D8"/>
            </w:tcBorders>
            <w:shd w:val="clear" w:color="auto" w:fill="E5F4F5"/>
          </w:tcPr>
          <w:p w14:paraId="4C2D73F8" w14:textId="78921EF0" w:rsidR="00B964D4" w:rsidRPr="004A6982" w:rsidRDefault="00B964D4" w:rsidP="004A6982">
            <w:pPr>
              <w:pStyle w:val="8pttabletext"/>
              <w:spacing w:before="40" w:after="40"/>
            </w:pPr>
            <w:r w:rsidRPr="004A6982">
              <w:t>South West</w:t>
            </w:r>
          </w:p>
        </w:tc>
        <w:tc>
          <w:tcPr>
            <w:tcW w:w="1418" w:type="dxa"/>
            <w:tcBorders>
              <w:top w:val="single" w:sz="8" w:space="0" w:color="8CD3D8"/>
              <w:bottom w:val="single" w:sz="8" w:space="0" w:color="8CD3D8"/>
            </w:tcBorders>
            <w:shd w:val="clear" w:color="auto" w:fill="auto"/>
          </w:tcPr>
          <w:p w14:paraId="06C6D3EE" w14:textId="4AA3424D" w:rsidR="00B964D4" w:rsidRPr="004A6982" w:rsidRDefault="00B964D4" w:rsidP="004A6982">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14BCF4FB" w14:textId="2AC5D5CD" w:rsidR="00B964D4" w:rsidRPr="00F00E79" w:rsidRDefault="00B964D4" w:rsidP="004A6982">
            <w:pPr>
              <w:pStyle w:val="8pttabletext"/>
              <w:spacing w:before="40" w:after="40"/>
              <w:rPr>
                <w:spacing w:val="-2"/>
              </w:rPr>
            </w:pPr>
            <w:r w:rsidRPr="00F00E79">
              <w:rPr>
                <w:spacing w:val="-2"/>
              </w:rPr>
              <w:t>Ballarat Fish Acclimatisation Society</w:t>
            </w:r>
          </w:p>
        </w:tc>
        <w:tc>
          <w:tcPr>
            <w:tcW w:w="993" w:type="dxa"/>
            <w:tcBorders>
              <w:top w:val="single" w:sz="8" w:space="0" w:color="8CD3D8"/>
              <w:bottom w:val="single" w:sz="8" w:space="0" w:color="8CD3D8"/>
            </w:tcBorders>
            <w:shd w:val="clear" w:color="auto" w:fill="auto"/>
          </w:tcPr>
          <w:p w14:paraId="300EF868" w14:textId="02A7EC0C" w:rsidR="00B964D4" w:rsidRPr="004A6982" w:rsidRDefault="00B964D4" w:rsidP="004A6982">
            <w:pPr>
              <w:pStyle w:val="8pttabletext"/>
              <w:spacing w:before="40" w:after="40"/>
            </w:pPr>
            <w:r w:rsidRPr="004A6982">
              <w:t>Ballarat</w:t>
            </w:r>
          </w:p>
        </w:tc>
        <w:tc>
          <w:tcPr>
            <w:tcW w:w="992" w:type="dxa"/>
            <w:tcBorders>
              <w:top w:val="single" w:sz="8" w:space="0" w:color="8CD3D8"/>
              <w:bottom w:val="single" w:sz="8" w:space="0" w:color="8CD3D8"/>
            </w:tcBorders>
            <w:shd w:val="clear" w:color="auto" w:fill="E5F4F5"/>
          </w:tcPr>
          <w:p w14:paraId="495C829A" w14:textId="7F174247" w:rsidR="00B964D4" w:rsidRPr="004A6982" w:rsidRDefault="00B964D4"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7D0B1918" w14:textId="3A56874C" w:rsidR="00B964D4" w:rsidRPr="004A6982" w:rsidRDefault="00B964D4"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2DCEB50A" w14:textId="6CB09D13"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Rapid Sand Filtration System to improve fish survival rates. Total project funding of $18,518.31.</w:t>
            </w:r>
          </w:p>
        </w:tc>
        <w:tc>
          <w:tcPr>
            <w:tcW w:w="1367" w:type="dxa"/>
            <w:tcBorders>
              <w:top w:val="single" w:sz="8" w:space="0" w:color="8CD3D8"/>
              <w:bottom w:val="single" w:sz="8" w:space="0" w:color="8CD3D8"/>
            </w:tcBorders>
            <w:shd w:val="clear" w:color="auto" w:fill="auto"/>
            <w:noWrap/>
          </w:tcPr>
          <w:p w14:paraId="6E041C45" w14:textId="70DAE062" w:rsidR="00B964D4" w:rsidRPr="004A6982" w:rsidRDefault="00B964D4" w:rsidP="004A6982">
            <w:pPr>
              <w:pStyle w:val="8pttabletext"/>
              <w:spacing w:before="40" w:after="40"/>
              <w:jc w:val="right"/>
            </w:pPr>
            <w:r w:rsidRPr="004A6982">
              <w:t>$18,518.31</w:t>
            </w:r>
          </w:p>
        </w:tc>
        <w:tc>
          <w:tcPr>
            <w:tcW w:w="2319" w:type="dxa"/>
            <w:tcBorders>
              <w:top w:val="single" w:sz="8" w:space="0" w:color="8CD3D8"/>
              <w:bottom w:val="single" w:sz="8" w:space="0" w:color="8CD3D8"/>
            </w:tcBorders>
            <w:shd w:val="clear" w:color="auto" w:fill="E5F4F5"/>
          </w:tcPr>
          <w:p w14:paraId="2EBD6287" w14:textId="17DF0278"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val="en"/>
              </w:rPr>
              <w:t>In-kind $30,000.</w:t>
            </w:r>
          </w:p>
        </w:tc>
      </w:tr>
      <w:tr w:rsidR="00B964D4" w:rsidRPr="002234C8" w14:paraId="7202D874" w14:textId="77777777" w:rsidTr="00F00E79">
        <w:trPr>
          <w:cantSplit/>
        </w:trPr>
        <w:tc>
          <w:tcPr>
            <w:tcW w:w="1418" w:type="dxa"/>
            <w:tcBorders>
              <w:top w:val="single" w:sz="8" w:space="0" w:color="8CD3D8"/>
              <w:bottom w:val="single" w:sz="8" w:space="0" w:color="8CD3D8"/>
            </w:tcBorders>
            <w:shd w:val="clear" w:color="auto" w:fill="auto"/>
          </w:tcPr>
          <w:p w14:paraId="2ABED5CF" w14:textId="1C063F2A" w:rsidR="00B964D4" w:rsidRPr="004A6982" w:rsidRDefault="00B964D4" w:rsidP="004A6982">
            <w:pPr>
              <w:pStyle w:val="8pttabletext"/>
              <w:spacing w:before="40" w:after="40"/>
              <w:rPr>
                <w:highlight w:val="green"/>
              </w:rPr>
            </w:pPr>
            <w:r w:rsidRPr="004A6982">
              <w:t>LG1718130</w:t>
            </w:r>
          </w:p>
        </w:tc>
        <w:tc>
          <w:tcPr>
            <w:tcW w:w="992" w:type="dxa"/>
            <w:tcBorders>
              <w:top w:val="single" w:sz="8" w:space="0" w:color="8CD3D8"/>
              <w:bottom w:val="single" w:sz="8" w:space="0" w:color="8CD3D8"/>
            </w:tcBorders>
            <w:shd w:val="clear" w:color="auto" w:fill="E5F4F5"/>
          </w:tcPr>
          <w:p w14:paraId="761D36BF" w14:textId="36B1E2A2" w:rsidR="00B964D4" w:rsidRPr="004A6982" w:rsidRDefault="00B964D4" w:rsidP="004A6982">
            <w:pPr>
              <w:pStyle w:val="8pttabletext"/>
              <w:spacing w:before="40" w:after="40"/>
            </w:pPr>
            <w:r w:rsidRPr="004A6982">
              <w:t>Port Phillip &amp; Western Port</w:t>
            </w:r>
          </w:p>
        </w:tc>
        <w:tc>
          <w:tcPr>
            <w:tcW w:w="1418" w:type="dxa"/>
            <w:tcBorders>
              <w:top w:val="single" w:sz="8" w:space="0" w:color="8CD3D8"/>
              <w:bottom w:val="single" w:sz="8" w:space="0" w:color="8CD3D8"/>
            </w:tcBorders>
            <w:shd w:val="clear" w:color="auto" w:fill="auto"/>
          </w:tcPr>
          <w:p w14:paraId="59CA2157" w14:textId="743361DB" w:rsidR="00B964D4" w:rsidRPr="004A6982" w:rsidRDefault="00B964D4" w:rsidP="004A6982">
            <w:pPr>
              <w:pStyle w:val="8pttabletext"/>
              <w:spacing w:before="40" w:after="40"/>
            </w:pPr>
            <w:r w:rsidRPr="004A6982">
              <w:t xml:space="preserve">Education, Information </w:t>
            </w:r>
            <w:r w:rsidR="00F00E79">
              <w:br/>
            </w:r>
            <w:r w:rsidRPr="004A6982">
              <w:t>&amp; Training</w:t>
            </w:r>
          </w:p>
        </w:tc>
        <w:tc>
          <w:tcPr>
            <w:tcW w:w="1275" w:type="dxa"/>
            <w:tcBorders>
              <w:top w:val="single" w:sz="8" w:space="0" w:color="8CD3D8"/>
              <w:bottom w:val="single" w:sz="8" w:space="0" w:color="8CD3D8"/>
            </w:tcBorders>
            <w:shd w:val="clear" w:color="auto" w:fill="E5F4F5"/>
          </w:tcPr>
          <w:p w14:paraId="3A6DEC6F" w14:textId="5DB78C2B" w:rsidR="00B964D4" w:rsidRPr="004A6982" w:rsidRDefault="00B964D4" w:rsidP="004A6982">
            <w:pPr>
              <w:pStyle w:val="8pttabletext"/>
              <w:spacing w:before="40" w:after="40"/>
            </w:pPr>
            <w:r w:rsidRPr="004A6982">
              <w:t>Macedonian Community Welfare Association Inc.</w:t>
            </w:r>
          </w:p>
        </w:tc>
        <w:tc>
          <w:tcPr>
            <w:tcW w:w="993" w:type="dxa"/>
            <w:tcBorders>
              <w:top w:val="single" w:sz="8" w:space="0" w:color="8CD3D8"/>
              <w:bottom w:val="single" w:sz="8" w:space="0" w:color="8CD3D8"/>
            </w:tcBorders>
            <w:shd w:val="clear" w:color="auto" w:fill="auto"/>
          </w:tcPr>
          <w:p w14:paraId="26143265" w14:textId="658946B4" w:rsidR="00B964D4" w:rsidRPr="004A6982" w:rsidRDefault="00B964D4" w:rsidP="004A6982">
            <w:pPr>
              <w:pStyle w:val="8pttabletext"/>
              <w:spacing w:before="40" w:after="40"/>
            </w:pPr>
            <w:r w:rsidRPr="004A6982">
              <w:t>Port Phillip &amp; Western Port</w:t>
            </w:r>
          </w:p>
        </w:tc>
        <w:tc>
          <w:tcPr>
            <w:tcW w:w="992" w:type="dxa"/>
            <w:tcBorders>
              <w:top w:val="single" w:sz="8" w:space="0" w:color="8CD3D8"/>
              <w:bottom w:val="single" w:sz="8" w:space="0" w:color="8CD3D8"/>
            </w:tcBorders>
            <w:shd w:val="clear" w:color="auto" w:fill="E5F4F5"/>
          </w:tcPr>
          <w:p w14:paraId="6FDE1EE3" w14:textId="5E6A559C" w:rsidR="00B964D4" w:rsidRPr="004A6982" w:rsidRDefault="00B964D4" w:rsidP="004A6982">
            <w:pPr>
              <w:pStyle w:val="8pttabletext"/>
              <w:spacing w:before="40" w:after="40"/>
            </w:pPr>
            <w:r w:rsidRPr="004A6982">
              <w:t>All</w:t>
            </w:r>
          </w:p>
        </w:tc>
        <w:tc>
          <w:tcPr>
            <w:tcW w:w="992" w:type="dxa"/>
            <w:tcBorders>
              <w:top w:val="single" w:sz="8" w:space="0" w:color="8CD3D8"/>
              <w:bottom w:val="single" w:sz="8" w:space="0" w:color="8CD3D8"/>
            </w:tcBorders>
            <w:shd w:val="clear" w:color="auto" w:fill="auto"/>
          </w:tcPr>
          <w:p w14:paraId="3753CE45" w14:textId="306322EE" w:rsidR="00B964D4" w:rsidRPr="004A6982" w:rsidRDefault="00B964D4" w:rsidP="004A6982">
            <w:pPr>
              <w:pStyle w:val="8pttabletext"/>
              <w:spacing w:before="40" w:after="40"/>
            </w:pPr>
            <w:r w:rsidRPr="004A6982">
              <w:t>2yr</w:t>
            </w:r>
          </w:p>
        </w:tc>
        <w:tc>
          <w:tcPr>
            <w:tcW w:w="3260" w:type="dxa"/>
            <w:tcBorders>
              <w:top w:val="single" w:sz="8" w:space="0" w:color="8CD3D8"/>
              <w:bottom w:val="single" w:sz="8" w:space="0" w:color="8CD3D8"/>
            </w:tcBorders>
            <w:shd w:val="clear" w:color="auto" w:fill="E5F4F5"/>
          </w:tcPr>
          <w:p w14:paraId="251D04CF" w14:textId="663FD575"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Metropolitan Migrant and Refugee Seniors Sustainable Fishing Education Program: Overcoming Multicultural Barriers to Sustainable Recreational Fishing. 2nd year and balance of funding. Total project funding of $29,649.09.</w:t>
            </w:r>
          </w:p>
        </w:tc>
        <w:tc>
          <w:tcPr>
            <w:tcW w:w="1367" w:type="dxa"/>
            <w:tcBorders>
              <w:top w:val="single" w:sz="8" w:space="0" w:color="8CD3D8"/>
              <w:bottom w:val="single" w:sz="8" w:space="0" w:color="8CD3D8"/>
            </w:tcBorders>
            <w:shd w:val="clear" w:color="auto" w:fill="auto"/>
            <w:noWrap/>
          </w:tcPr>
          <w:p w14:paraId="654E4792" w14:textId="39ECD0E8" w:rsidR="00B964D4" w:rsidRPr="004A6982" w:rsidRDefault="00B964D4" w:rsidP="004A6982">
            <w:pPr>
              <w:pStyle w:val="8pttabletext"/>
              <w:spacing w:before="40" w:after="40"/>
              <w:jc w:val="right"/>
            </w:pPr>
            <w:r w:rsidRPr="004A6982">
              <w:t>$16,122.91</w:t>
            </w:r>
          </w:p>
        </w:tc>
        <w:tc>
          <w:tcPr>
            <w:tcW w:w="2319" w:type="dxa"/>
            <w:tcBorders>
              <w:top w:val="single" w:sz="8" w:space="0" w:color="8CD3D8"/>
              <w:bottom w:val="single" w:sz="8" w:space="0" w:color="8CD3D8"/>
            </w:tcBorders>
            <w:shd w:val="clear" w:color="auto" w:fill="E5F4F5"/>
          </w:tcPr>
          <w:p w14:paraId="071CAC18" w14:textId="4D17213B"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eastAsia="en-AU"/>
              </w:rPr>
              <w:t>Total financial and in-kind contributions from MCWA = $29,500.</w:t>
            </w:r>
          </w:p>
        </w:tc>
      </w:tr>
      <w:tr w:rsidR="00B964D4" w:rsidRPr="002234C8" w14:paraId="19D0E16F" w14:textId="77777777" w:rsidTr="00F00E79">
        <w:trPr>
          <w:cantSplit/>
        </w:trPr>
        <w:tc>
          <w:tcPr>
            <w:tcW w:w="1418" w:type="dxa"/>
            <w:tcBorders>
              <w:top w:val="single" w:sz="8" w:space="0" w:color="8CD3D8"/>
              <w:bottom w:val="single" w:sz="8" w:space="0" w:color="8CD3D8"/>
            </w:tcBorders>
            <w:shd w:val="clear" w:color="auto" w:fill="auto"/>
          </w:tcPr>
          <w:p w14:paraId="0F0539D8" w14:textId="5F3D1F0A" w:rsidR="00B964D4" w:rsidRPr="004A6982" w:rsidRDefault="00B964D4" w:rsidP="004A6982">
            <w:pPr>
              <w:pStyle w:val="8pttabletext"/>
              <w:spacing w:before="40" w:after="40"/>
              <w:rPr>
                <w:highlight w:val="green"/>
              </w:rPr>
            </w:pPr>
            <w:r w:rsidRPr="004A6982">
              <w:t>12/1317</w:t>
            </w:r>
          </w:p>
        </w:tc>
        <w:tc>
          <w:tcPr>
            <w:tcW w:w="992" w:type="dxa"/>
            <w:tcBorders>
              <w:top w:val="single" w:sz="8" w:space="0" w:color="8CD3D8"/>
              <w:bottom w:val="single" w:sz="8" w:space="0" w:color="8CD3D8"/>
            </w:tcBorders>
            <w:shd w:val="clear" w:color="auto" w:fill="E5F4F5"/>
          </w:tcPr>
          <w:p w14:paraId="5688D76D" w14:textId="46DCB4D3" w:rsidR="00B964D4" w:rsidRPr="004A6982" w:rsidRDefault="00B964D4" w:rsidP="004A6982">
            <w:pPr>
              <w:pStyle w:val="8pttabletext"/>
              <w:spacing w:before="40" w:after="40"/>
            </w:pPr>
            <w:r w:rsidRPr="004A6982">
              <w:t>Northern</w:t>
            </w:r>
          </w:p>
        </w:tc>
        <w:tc>
          <w:tcPr>
            <w:tcW w:w="1418" w:type="dxa"/>
            <w:tcBorders>
              <w:top w:val="single" w:sz="8" w:space="0" w:color="8CD3D8"/>
              <w:bottom w:val="single" w:sz="8" w:space="0" w:color="8CD3D8"/>
            </w:tcBorders>
            <w:shd w:val="clear" w:color="auto" w:fill="auto"/>
          </w:tcPr>
          <w:p w14:paraId="5ABD6722" w14:textId="1C11D59A" w:rsidR="00B964D4" w:rsidRPr="004A6982" w:rsidRDefault="00B964D4" w:rsidP="004A6982">
            <w:pPr>
              <w:pStyle w:val="8pttabletext"/>
              <w:spacing w:before="40" w:after="40"/>
            </w:pPr>
            <w:r w:rsidRPr="004A6982">
              <w:t>Research</w:t>
            </w:r>
          </w:p>
        </w:tc>
        <w:tc>
          <w:tcPr>
            <w:tcW w:w="1275" w:type="dxa"/>
            <w:tcBorders>
              <w:top w:val="single" w:sz="8" w:space="0" w:color="8CD3D8"/>
              <w:bottom w:val="single" w:sz="8" w:space="0" w:color="8CD3D8"/>
            </w:tcBorders>
            <w:shd w:val="clear" w:color="auto" w:fill="E5F4F5"/>
          </w:tcPr>
          <w:p w14:paraId="2F2A6AD4" w14:textId="3C3F5254" w:rsidR="00B964D4" w:rsidRPr="004A6982" w:rsidRDefault="00B964D4" w:rsidP="004A6982">
            <w:pPr>
              <w:pStyle w:val="8pttabletext"/>
              <w:spacing w:before="40" w:after="40"/>
            </w:pPr>
            <w:r w:rsidRPr="004A6982">
              <w:t xml:space="preserve">Greenfish Consulting </w:t>
            </w:r>
            <w:r w:rsidR="00F00E79">
              <w:br/>
            </w:r>
            <w:r w:rsidRPr="004A6982">
              <w:t>Pty Ltd</w:t>
            </w:r>
          </w:p>
        </w:tc>
        <w:tc>
          <w:tcPr>
            <w:tcW w:w="993" w:type="dxa"/>
            <w:tcBorders>
              <w:top w:val="single" w:sz="8" w:space="0" w:color="8CD3D8"/>
              <w:bottom w:val="single" w:sz="8" w:space="0" w:color="8CD3D8"/>
            </w:tcBorders>
            <w:shd w:val="clear" w:color="auto" w:fill="auto"/>
          </w:tcPr>
          <w:p w14:paraId="09511AF0" w14:textId="6657A3DC" w:rsidR="00B964D4" w:rsidRPr="004A6982" w:rsidRDefault="00B964D4" w:rsidP="004A6982">
            <w:pPr>
              <w:pStyle w:val="8pttabletext"/>
              <w:spacing w:before="40" w:after="40"/>
            </w:pPr>
            <w:r w:rsidRPr="004A6982">
              <w:t>Murray Darling Basin</w:t>
            </w:r>
          </w:p>
        </w:tc>
        <w:tc>
          <w:tcPr>
            <w:tcW w:w="992" w:type="dxa"/>
            <w:tcBorders>
              <w:top w:val="single" w:sz="8" w:space="0" w:color="8CD3D8"/>
              <w:bottom w:val="single" w:sz="8" w:space="0" w:color="8CD3D8"/>
            </w:tcBorders>
            <w:shd w:val="clear" w:color="auto" w:fill="E5F4F5"/>
          </w:tcPr>
          <w:p w14:paraId="07832D73" w14:textId="4B36277B" w:rsidR="00B964D4" w:rsidRPr="004A6982" w:rsidRDefault="00B964D4"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4E735A76" w14:textId="77957D7C" w:rsidR="00B964D4" w:rsidRPr="004A6982" w:rsidRDefault="00B964D4" w:rsidP="004A6982">
            <w:pPr>
              <w:pStyle w:val="8pttabletext"/>
              <w:spacing w:before="40" w:after="40"/>
            </w:pPr>
            <w:r w:rsidRPr="004A6982">
              <w:t>3yr</w:t>
            </w:r>
          </w:p>
        </w:tc>
        <w:tc>
          <w:tcPr>
            <w:tcW w:w="3260" w:type="dxa"/>
            <w:tcBorders>
              <w:top w:val="single" w:sz="8" w:space="0" w:color="8CD3D8"/>
              <w:bottom w:val="single" w:sz="8" w:space="0" w:color="8CD3D8"/>
            </w:tcBorders>
            <w:shd w:val="clear" w:color="auto" w:fill="E5F4F5"/>
          </w:tcPr>
          <w:p w14:paraId="3A6237DC" w14:textId="3CFBFC27"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Develop and implement a consistent method for assessing the sustainability of Murray cod in the Murray Darling Basin. Balance of 10% funding. Total project funding of $150,000.</w:t>
            </w:r>
          </w:p>
        </w:tc>
        <w:tc>
          <w:tcPr>
            <w:tcW w:w="1367" w:type="dxa"/>
            <w:tcBorders>
              <w:top w:val="single" w:sz="8" w:space="0" w:color="8CD3D8"/>
              <w:bottom w:val="single" w:sz="8" w:space="0" w:color="8CD3D8"/>
            </w:tcBorders>
            <w:shd w:val="clear" w:color="auto" w:fill="auto"/>
            <w:noWrap/>
          </w:tcPr>
          <w:p w14:paraId="6505C857" w14:textId="2A05329F" w:rsidR="00B964D4" w:rsidRPr="004A6982" w:rsidRDefault="00B964D4" w:rsidP="004A6982">
            <w:pPr>
              <w:pStyle w:val="8pttabletext"/>
              <w:spacing w:before="40" w:after="40"/>
              <w:jc w:val="right"/>
            </w:pPr>
            <w:r w:rsidRPr="004A6982">
              <w:t>$15,000.00</w:t>
            </w:r>
          </w:p>
        </w:tc>
        <w:tc>
          <w:tcPr>
            <w:tcW w:w="2319" w:type="dxa"/>
            <w:tcBorders>
              <w:top w:val="single" w:sz="8" w:space="0" w:color="8CD3D8"/>
              <w:bottom w:val="single" w:sz="8" w:space="0" w:color="8CD3D8"/>
            </w:tcBorders>
            <w:shd w:val="clear" w:color="auto" w:fill="E5F4F5"/>
          </w:tcPr>
          <w:p w14:paraId="29E38E25" w14:textId="2473B80F"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eastAsia="en-AU"/>
              </w:rPr>
              <w:t>FRDC $375,000, Native Fish Strategy $23,900, Fisheries Victoria $36,000, PIRSA Fisheries $30,000.</w:t>
            </w:r>
            <w:r w:rsidRPr="00CB2D29">
              <w:rPr>
                <w:sz w:val="16"/>
                <w:szCs w:val="16"/>
              </w:rPr>
              <w:t xml:space="preserve"> </w:t>
            </w:r>
          </w:p>
        </w:tc>
      </w:tr>
      <w:tr w:rsidR="00B964D4" w:rsidRPr="002234C8" w14:paraId="7F11A270" w14:textId="77777777" w:rsidTr="00F00E79">
        <w:trPr>
          <w:cantSplit/>
        </w:trPr>
        <w:tc>
          <w:tcPr>
            <w:tcW w:w="1418" w:type="dxa"/>
            <w:tcBorders>
              <w:top w:val="single" w:sz="8" w:space="0" w:color="8CD3D8"/>
              <w:bottom w:val="single" w:sz="8" w:space="0" w:color="8CD3D8"/>
            </w:tcBorders>
            <w:shd w:val="clear" w:color="auto" w:fill="auto"/>
          </w:tcPr>
          <w:p w14:paraId="3F3FFD03" w14:textId="3C1263D8" w:rsidR="00B964D4" w:rsidRPr="004A6982" w:rsidRDefault="00B964D4" w:rsidP="004A6982">
            <w:pPr>
              <w:pStyle w:val="8pttabletext"/>
              <w:spacing w:before="40" w:after="40"/>
              <w:rPr>
                <w:highlight w:val="green"/>
              </w:rPr>
            </w:pPr>
            <w:r w:rsidRPr="004A6982">
              <w:t>LG1819058</w:t>
            </w:r>
          </w:p>
        </w:tc>
        <w:tc>
          <w:tcPr>
            <w:tcW w:w="992" w:type="dxa"/>
            <w:tcBorders>
              <w:top w:val="single" w:sz="8" w:space="0" w:color="8CD3D8"/>
              <w:bottom w:val="single" w:sz="8" w:space="0" w:color="8CD3D8"/>
            </w:tcBorders>
            <w:shd w:val="clear" w:color="auto" w:fill="E5F4F5"/>
          </w:tcPr>
          <w:p w14:paraId="14DA2ED0" w14:textId="288D20A0" w:rsidR="00B964D4" w:rsidRPr="004A6982" w:rsidRDefault="00B964D4" w:rsidP="004A6982">
            <w:pPr>
              <w:pStyle w:val="8pttabletext"/>
              <w:spacing w:before="40" w:after="40"/>
            </w:pPr>
            <w:r w:rsidRPr="004A6982">
              <w:t>South West</w:t>
            </w:r>
          </w:p>
        </w:tc>
        <w:tc>
          <w:tcPr>
            <w:tcW w:w="1418" w:type="dxa"/>
            <w:tcBorders>
              <w:top w:val="single" w:sz="8" w:space="0" w:color="8CD3D8"/>
              <w:bottom w:val="single" w:sz="8" w:space="0" w:color="8CD3D8"/>
            </w:tcBorders>
            <w:shd w:val="clear" w:color="auto" w:fill="auto"/>
          </w:tcPr>
          <w:p w14:paraId="492954B8" w14:textId="77777777"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Access &amp; Facilities</w:t>
            </w:r>
          </w:p>
          <w:p w14:paraId="1142A96C" w14:textId="77777777" w:rsidR="00B964D4" w:rsidRPr="004A6982" w:rsidRDefault="00B964D4" w:rsidP="004A6982">
            <w:pPr>
              <w:pStyle w:val="8pttabletext"/>
              <w:spacing w:before="40" w:after="40"/>
            </w:pPr>
          </w:p>
        </w:tc>
        <w:tc>
          <w:tcPr>
            <w:tcW w:w="1275" w:type="dxa"/>
            <w:tcBorders>
              <w:top w:val="single" w:sz="8" w:space="0" w:color="8CD3D8"/>
              <w:bottom w:val="single" w:sz="8" w:space="0" w:color="8CD3D8"/>
            </w:tcBorders>
            <w:shd w:val="clear" w:color="auto" w:fill="E5F4F5"/>
          </w:tcPr>
          <w:p w14:paraId="456A4F21" w14:textId="51A3F255" w:rsidR="00B964D4" w:rsidRPr="004A6982" w:rsidRDefault="00B964D4" w:rsidP="004A6982">
            <w:pPr>
              <w:pStyle w:val="8pttabletext"/>
              <w:spacing w:before="40" w:after="40"/>
            </w:pPr>
            <w:r w:rsidRPr="004A6982">
              <w:t>City of Greater Geelong</w:t>
            </w:r>
          </w:p>
        </w:tc>
        <w:tc>
          <w:tcPr>
            <w:tcW w:w="993" w:type="dxa"/>
            <w:tcBorders>
              <w:top w:val="single" w:sz="8" w:space="0" w:color="8CD3D8"/>
              <w:bottom w:val="single" w:sz="8" w:space="0" w:color="8CD3D8"/>
            </w:tcBorders>
            <w:shd w:val="clear" w:color="auto" w:fill="auto"/>
          </w:tcPr>
          <w:p w14:paraId="1A6A75FD" w14:textId="19947867" w:rsidR="00B964D4" w:rsidRPr="004A6982" w:rsidRDefault="00B964D4" w:rsidP="004A6982">
            <w:pPr>
              <w:pStyle w:val="8pttabletext"/>
              <w:spacing w:before="40" w:after="40"/>
            </w:pPr>
            <w:r w:rsidRPr="004A6982">
              <w:t>Geelong</w:t>
            </w:r>
          </w:p>
        </w:tc>
        <w:tc>
          <w:tcPr>
            <w:tcW w:w="992" w:type="dxa"/>
            <w:tcBorders>
              <w:top w:val="single" w:sz="8" w:space="0" w:color="8CD3D8"/>
              <w:bottom w:val="single" w:sz="8" w:space="0" w:color="8CD3D8"/>
            </w:tcBorders>
            <w:shd w:val="clear" w:color="auto" w:fill="E5F4F5"/>
          </w:tcPr>
          <w:p w14:paraId="013D2BF4" w14:textId="6FDBD2DE" w:rsidR="00B964D4" w:rsidRPr="004A6982" w:rsidRDefault="00B964D4" w:rsidP="004A6982">
            <w:pPr>
              <w:pStyle w:val="8pttabletext"/>
              <w:spacing w:before="40" w:after="40"/>
            </w:pPr>
            <w:r w:rsidRPr="004A6982">
              <w:t>Marine</w:t>
            </w:r>
          </w:p>
        </w:tc>
        <w:tc>
          <w:tcPr>
            <w:tcW w:w="992" w:type="dxa"/>
            <w:tcBorders>
              <w:top w:val="single" w:sz="8" w:space="0" w:color="8CD3D8"/>
              <w:bottom w:val="single" w:sz="8" w:space="0" w:color="8CD3D8"/>
            </w:tcBorders>
            <w:shd w:val="clear" w:color="auto" w:fill="auto"/>
          </w:tcPr>
          <w:p w14:paraId="22CBD63B" w14:textId="5F358B7A" w:rsidR="00B964D4" w:rsidRPr="004A6982" w:rsidRDefault="00B964D4"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00E65DD2" w14:textId="6FBB7843"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 xml:space="preserve">Refurbishment of the </w:t>
            </w:r>
            <w:proofErr w:type="spellStart"/>
            <w:r w:rsidRPr="004A6982">
              <w:rPr>
                <w:rFonts w:ascii="Arial" w:hAnsi="Arial" w:cs="Arial"/>
                <w:sz w:val="16"/>
                <w:szCs w:val="16"/>
                <w:lang w:eastAsia="en-AU"/>
              </w:rPr>
              <w:t>Rippleside</w:t>
            </w:r>
            <w:proofErr w:type="spellEnd"/>
            <w:r w:rsidRPr="004A6982">
              <w:rPr>
                <w:rFonts w:ascii="Arial" w:hAnsi="Arial" w:cs="Arial"/>
                <w:sz w:val="16"/>
                <w:szCs w:val="16"/>
                <w:lang w:eastAsia="en-AU"/>
              </w:rPr>
              <w:t xml:space="preserve"> Jetty in Geelong. Total project funding of $14,739.55.</w:t>
            </w:r>
          </w:p>
        </w:tc>
        <w:tc>
          <w:tcPr>
            <w:tcW w:w="1367" w:type="dxa"/>
            <w:tcBorders>
              <w:top w:val="single" w:sz="8" w:space="0" w:color="8CD3D8"/>
              <w:bottom w:val="single" w:sz="8" w:space="0" w:color="8CD3D8"/>
            </w:tcBorders>
            <w:shd w:val="clear" w:color="auto" w:fill="auto"/>
            <w:noWrap/>
          </w:tcPr>
          <w:p w14:paraId="20A9EBBD" w14:textId="15A3CAB4" w:rsidR="00B964D4" w:rsidRPr="004A6982" w:rsidRDefault="00B964D4" w:rsidP="004A6982">
            <w:pPr>
              <w:pStyle w:val="8pttabletext"/>
              <w:spacing w:before="40" w:after="40"/>
              <w:jc w:val="right"/>
            </w:pPr>
            <w:r w:rsidRPr="004A6982">
              <w:t>$14,739.55</w:t>
            </w:r>
          </w:p>
        </w:tc>
        <w:tc>
          <w:tcPr>
            <w:tcW w:w="2319" w:type="dxa"/>
            <w:tcBorders>
              <w:top w:val="single" w:sz="8" w:space="0" w:color="8CD3D8"/>
              <w:bottom w:val="single" w:sz="8" w:space="0" w:color="8CD3D8"/>
            </w:tcBorders>
            <w:shd w:val="clear" w:color="auto" w:fill="E5F4F5"/>
          </w:tcPr>
          <w:p w14:paraId="47A41084" w14:textId="77777777" w:rsidR="00B964D4" w:rsidRPr="00CB2D29" w:rsidRDefault="00B964D4" w:rsidP="004A6982">
            <w:pPr>
              <w:spacing w:before="40" w:after="40"/>
              <w:rPr>
                <w:rFonts w:ascii="Arial" w:hAnsi="Arial" w:cs="Arial"/>
                <w:sz w:val="16"/>
                <w:szCs w:val="16"/>
                <w:lang w:val="en"/>
              </w:rPr>
            </w:pPr>
            <w:r w:rsidRPr="00CB2D29">
              <w:rPr>
                <w:rFonts w:ascii="Arial" w:hAnsi="Arial" w:cs="Arial"/>
                <w:sz w:val="16"/>
                <w:szCs w:val="16"/>
                <w:lang w:val="en"/>
              </w:rPr>
              <w:t>Financial: $11,000</w:t>
            </w:r>
          </w:p>
          <w:p w14:paraId="31C57476" w14:textId="7C1A6979"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val="en"/>
              </w:rPr>
              <w:t>In-kind: $5,000</w:t>
            </w:r>
          </w:p>
        </w:tc>
      </w:tr>
      <w:tr w:rsidR="00B964D4" w:rsidRPr="002234C8" w14:paraId="6D1D9DF6" w14:textId="77777777" w:rsidTr="00F00E79">
        <w:trPr>
          <w:cantSplit/>
        </w:trPr>
        <w:tc>
          <w:tcPr>
            <w:tcW w:w="1418" w:type="dxa"/>
            <w:tcBorders>
              <w:top w:val="single" w:sz="8" w:space="0" w:color="8CD3D8"/>
              <w:bottom w:val="single" w:sz="8" w:space="0" w:color="8CD3D8"/>
            </w:tcBorders>
            <w:shd w:val="clear" w:color="auto" w:fill="auto"/>
          </w:tcPr>
          <w:p w14:paraId="0B62C32E" w14:textId="77777777" w:rsidR="00B964D4" w:rsidRPr="004A6982" w:rsidRDefault="00B964D4" w:rsidP="004A6982">
            <w:pPr>
              <w:pStyle w:val="8pttabletext"/>
              <w:spacing w:before="40" w:after="40"/>
            </w:pPr>
            <w:r w:rsidRPr="004A6982">
              <w:t>16/17/63</w:t>
            </w:r>
          </w:p>
          <w:p w14:paraId="1AD2968A" w14:textId="63B53603" w:rsidR="00B964D4" w:rsidRPr="004A6982" w:rsidRDefault="00B964D4" w:rsidP="004A6982">
            <w:pPr>
              <w:pStyle w:val="8pttabletext"/>
              <w:spacing w:before="40" w:after="40"/>
              <w:rPr>
                <w:highlight w:val="green"/>
              </w:rPr>
            </w:pPr>
          </w:p>
        </w:tc>
        <w:tc>
          <w:tcPr>
            <w:tcW w:w="992" w:type="dxa"/>
            <w:tcBorders>
              <w:top w:val="single" w:sz="8" w:space="0" w:color="8CD3D8"/>
              <w:bottom w:val="single" w:sz="8" w:space="0" w:color="8CD3D8"/>
            </w:tcBorders>
            <w:shd w:val="clear" w:color="auto" w:fill="E5F4F5"/>
          </w:tcPr>
          <w:p w14:paraId="1BE5E6E1" w14:textId="66E68104" w:rsidR="00B964D4" w:rsidRPr="004A6982" w:rsidRDefault="00B964D4"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5DD708CC" w14:textId="33F07755" w:rsidR="00B964D4" w:rsidRPr="004A6982" w:rsidRDefault="00B964D4" w:rsidP="004A6982">
            <w:pPr>
              <w:pStyle w:val="8pttabletext"/>
              <w:spacing w:before="40" w:after="40"/>
            </w:pPr>
            <w:r w:rsidRPr="004A6982">
              <w:t>Research</w:t>
            </w:r>
          </w:p>
        </w:tc>
        <w:tc>
          <w:tcPr>
            <w:tcW w:w="1275" w:type="dxa"/>
            <w:tcBorders>
              <w:top w:val="single" w:sz="8" w:space="0" w:color="8CD3D8"/>
              <w:bottom w:val="single" w:sz="8" w:space="0" w:color="8CD3D8"/>
            </w:tcBorders>
            <w:shd w:val="clear" w:color="auto" w:fill="E5F4F5"/>
          </w:tcPr>
          <w:p w14:paraId="1D7969C1" w14:textId="2B1EBB8A" w:rsidR="00B964D4" w:rsidRPr="004A6982" w:rsidRDefault="00B964D4" w:rsidP="004A6982">
            <w:pPr>
              <w:pStyle w:val="8pttabletext"/>
              <w:spacing w:before="40" w:after="40"/>
            </w:pPr>
            <w:r w:rsidRPr="004A6982">
              <w:t>Nature Glenelg Trust</w:t>
            </w:r>
          </w:p>
        </w:tc>
        <w:tc>
          <w:tcPr>
            <w:tcW w:w="993" w:type="dxa"/>
            <w:tcBorders>
              <w:top w:val="single" w:sz="8" w:space="0" w:color="8CD3D8"/>
              <w:bottom w:val="single" w:sz="8" w:space="0" w:color="8CD3D8"/>
            </w:tcBorders>
            <w:shd w:val="clear" w:color="auto" w:fill="auto"/>
          </w:tcPr>
          <w:p w14:paraId="55DADD50" w14:textId="550D77CC" w:rsidR="00B964D4" w:rsidRPr="004A6982" w:rsidRDefault="00B964D4"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48693BD9" w14:textId="00B99EB6" w:rsidR="00B964D4" w:rsidRPr="004A6982" w:rsidRDefault="00B964D4" w:rsidP="004A6982">
            <w:pPr>
              <w:pStyle w:val="8pttabletext"/>
              <w:spacing w:before="40" w:after="40"/>
            </w:pPr>
            <w:r w:rsidRPr="004A6982">
              <w:t>Marine &amp; Estuarine</w:t>
            </w:r>
          </w:p>
        </w:tc>
        <w:tc>
          <w:tcPr>
            <w:tcW w:w="992" w:type="dxa"/>
            <w:tcBorders>
              <w:top w:val="single" w:sz="8" w:space="0" w:color="8CD3D8"/>
              <w:bottom w:val="single" w:sz="8" w:space="0" w:color="8CD3D8"/>
            </w:tcBorders>
            <w:shd w:val="clear" w:color="auto" w:fill="auto"/>
          </w:tcPr>
          <w:p w14:paraId="0829E25B" w14:textId="6C0A582C" w:rsidR="00B964D4" w:rsidRPr="004A6982" w:rsidRDefault="00B964D4" w:rsidP="004A6982">
            <w:pPr>
              <w:pStyle w:val="8pttabletext"/>
              <w:spacing w:before="40" w:after="40"/>
            </w:pPr>
            <w:r w:rsidRPr="004A6982">
              <w:t>3yr</w:t>
            </w:r>
          </w:p>
        </w:tc>
        <w:tc>
          <w:tcPr>
            <w:tcW w:w="3260" w:type="dxa"/>
            <w:tcBorders>
              <w:top w:val="single" w:sz="8" w:space="0" w:color="8CD3D8"/>
              <w:bottom w:val="single" w:sz="8" w:space="0" w:color="8CD3D8"/>
            </w:tcBorders>
            <w:shd w:val="clear" w:color="auto" w:fill="E5F4F5"/>
          </w:tcPr>
          <w:p w14:paraId="49DD6D76" w14:textId="63E588B1"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A state-wide recreational tagging program to investigate mulloway movements. 3rd year and balance of funding. Total project funding of $51,272.73.</w:t>
            </w:r>
          </w:p>
        </w:tc>
        <w:tc>
          <w:tcPr>
            <w:tcW w:w="1367" w:type="dxa"/>
            <w:tcBorders>
              <w:top w:val="single" w:sz="8" w:space="0" w:color="8CD3D8"/>
              <w:bottom w:val="single" w:sz="8" w:space="0" w:color="8CD3D8"/>
            </w:tcBorders>
            <w:shd w:val="clear" w:color="auto" w:fill="auto"/>
            <w:noWrap/>
          </w:tcPr>
          <w:p w14:paraId="4EBD2EBE" w14:textId="77B9EBA7" w:rsidR="00B964D4" w:rsidRPr="004A6982" w:rsidRDefault="00B964D4" w:rsidP="004A6982">
            <w:pPr>
              <w:pStyle w:val="8pttabletext"/>
              <w:spacing w:before="40" w:after="40"/>
              <w:jc w:val="right"/>
            </w:pPr>
            <w:r w:rsidRPr="004A6982">
              <w:t>$14,552.72</w:t>
            </w:r>
          </w:p>
        </w:tc>
        <w:tc>
          <w:tcPr>
            <w:tcW w:w="2319" w:type="dxa"/>
            <w:tcBorders>
              <w:top w:val="single" w:sz="8" w:space="0" w:color="8CD3D8"/>
              <w:bottom w:val="single" w:sz="8" w:space="0" w:color="8CD3D8"/>
            </w:tcBorders>
            <w:shd w:val="clear" w:color="auto" w:fill="E5F4F5"/>
          </w:tcPr>
          <w:p w14:paraId="4AB717EC" w14:textId="316E66E2"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eastAsia="en-AU"/>
              </w:rPr>
              <w:t xml:space="preserve">Recreational fishers in-kind: $74,000. VFA, </w:t>
            </w:r>
            <w:proofErr w:type="spellStart"/>
            <w:r w:rsidRPr="00CB2D29">
              <w:rPr>
                <w:rFonts w:ascii="Arial" w:hAnsi="Arial" w:cs="Arial"/>
                <w:sz w:val="16"/>
                <w:szCs w:val="16"/>
                <w:lang w:eastAsia="en-AU"/>
              </w:rPr>
              <w:t>Fishcare</w:t>
            </w:r>
            <w:proofErr w:type="spellEnd"/>
            <w:r w:rsidRPr="00CB2D29">
              <w:rPr>
                <w:rFonts w:ascii="Arial" w:hAnsi="Arial" w:cs="Arial"/>
                <w:sz w:val="16"/>
                <w:szCs w:val="16"/>
                <w:lang w:eastAsia="en-AU"/>
              </w:rPr>
              <w:t xml:space="preserve"> and the Australian National Sportfishing Association </w:t>
            </w:r>
            <w:r w:rsidR="00243755" w:rsidRPr="00CB2D29">
              <w:rPr>
                <w:rFonts w:ascii="Arial" w:hAnsi="Arial" w:cs="Arial"/>
                <w:sz w:val="16"/>
                <w:szCs w:val="16"/>
                <w:lang w:eastAsia="en-AU"/>
              </w:rPr>
              <w:br/>
            </w:r>
            <w:r w:rsidRPr="00CB2D29">
              <w:rPr>
                <w:rFonts w:ascii="Arial" w:hAnsi="Arial" w:cs="Arial"/>
                <w:sz w:val="16"/>
                <w:szCs w:val="16"/>
                <w:lang w:eastAsia="en-AU"/>
              </w:rPr>
              <w:t xml:space="preserve">in-kind: $20,000. Nature Glenelg Trust in-kind: $10,000. </w:t>
            </w:r>
          </w:p>
        </w:tc>
      </w:tr>
      <w:tr w:rsidR="00B964D4" w:rsidRPr="002234C8" w14:paraId="5418D71A" w14:textId="77777777" w:rsidTr="00F00E79">
        <w:trPr>
          <w:cantSplit/>
        </w:trPr>
        <w:tc>
          <w:tcPr>
            <w:tcW w:w="1418" w:type="dxa"/>
            <w:tcBorders>
              <w:top w:val="single" w:sz="8" w:space="0" w:color="8CD3D8"/>
              <w:bottom w:val="single" w:sz="8" w:space="0" w:color="8CD3D8"/>
            </w:tcBorders>
            <w:shd w:val="clear" w:color="auto" w:fill="auto"/>
          </w:tcPr>
          <w:p w14:paraId="4BDEBB3E" w14:textId="7F649299" w:rsidR="00B964D4" w:rsidRPr="004A6982" w:rsidRDefault="00B964D4" w:rsidP="004A6982">
            <w:pPr>
              <w:pStyle w:val="8pttabletext"/>
              <w:spacing w:before="40" w:after="40"/>
            </w:pPr>
            <w:r w:rsidRPr="004A6982">
              <w:lastRenderedPageBreak/>
              <w:t>LG1718156</w:t>
            </w:r>
          </w:p>
        </w:tc>
        <w:tc>
          <w:tcPr>
            <w:tcW w:w="992" w:type="dxa"/>
            <w:tcBorders>
              <w:top w:val="single" w:sz="8" w:space="0" w:color="8CD3D8"/>
              <w:bottom w:val="single" w:sz="8" w:space="0" w:color="8CD3D8"/>
            </w:tcBorders>
            <w:shd w:val="clear" w:color="auto" w:fill="E5F4F5"/>
          </w:tcPr>
          <w:p w14:paraId="3AC2098C" w14:textId="5059074B" w:rsidR="00B964D4" w:rsidRPr="004A6982" w:rsidRDefault="00B964D4" w:rsidP="004A6982">
            <w:pPr>
              <w:pStyle w:val="8pttabletext"/>
              <w:spacing w:before="40" w:after="40"/>
            </w:pPr>
            <w:r w:rsidRPr="004A6982">
              <w:t>South West</w:t>
            </w:r>
          </w:p>
        </w:tc>
        <w:tc>
          <w:tcPr>
            <w:tcW w:w="1418" w:type="dxa"/>
            <w:tcBorders>
              <w:top w:val="single" w:sz="8" w:space="0" w:color="8CD3D8"/>
              <w:bottom w:val="single" w:sz="8" w:space="0" w:color="8CD3D8"/>
            </w:tcBorders>
            <w:shd w:val="clear" w:color="auto" w:fill="auto"/>
          </w:tcPr>
          <w:p w14:paraId="40F51966" w14:textId="0279B113" w:rsidR="00B964D4" w:rsidRPr="004A6982" w:rsidRDefault="00B964D4" w:rsidP="004A6982">
            <w:pPr>
              <w:pStyle w:val="8pttabletext"/>
              <w:spacing w:before="40" w:after="40"/>
            </w:pPr>
            <w:r w:rsidRPr="004A6982">
              <w:t>Research</w:t>
            </w:r>
          </w:p>
        </w:tc>
        <w:tc>
          <w:tcPr>
            <w:tcW w:w="1275" w:type="dxa"/>
            <w:tcBorders>
              <w:top w:val="single" w:sz="8" w:space="0" w:color="8CD3D8"/>
              <w:bottom w:val="single" w:sz="8" w:space="0" w:color="8CD3D8"/>
            </w:tcBorders>
            <w:shd w:val="clear" w:color="auto" w:fill="E5F4F5"/>
          </w:tcPr>
          <w:p w14:paraId="15DC3A38" w14:textId="118ADDCD" w:rsidR="00B964D4" w:rsidRPr="004A6982" w:rsidRDefault="00B964D4" w:rsidP="004A6982">
            <w:pPr>
              <w:pStyle w:val="8pttabletext"/>
              <w:spacing w:before="40" w:after="40"/>
            </w:pPr>
            <w:r w:rsidRPr="004A6982">
              <w:t>Victorian Recreational Fishing Peak Body</w:t>
            </w:r>
          </w:p>
        </w:tc>
        <w:tc>
          <w:tcPr>
            <w:tcW w:w="993" w:type="dxa"/>
            <w:tcBorders>
              <w:top w:val="single" w:sz="8" w:space="0" w:color="8CD3D8"/>
              <w:bottom w:val="single" w:sz="8" w:space="0" w:color="8CD3D8"/>
            </w:tcBorders>
            <w:shd w:val="clear" w:color="auto" w:fill="auto"/>
          </w:tcPr>
          <w:p w14:paraId="3CB239DB" w14:textId="176BC849" w:rsidR="00B964D4" w:rsidRPr="004A6982" w:rsidRDefault="00B964D4" w:rsidP="004A6982">
            <w:pPr>
              <w:pStyle w:val="8pttabletext"/>
              <w:spacing w:before="40" w:after="40"/>
            </w:pPr>
            <w:r w:rsidRPr="004A6982">
              <w:t>South West</w:t>
            </w:r>
          </w:p>
        </w:tc>
        <w:tc>
          <w:tcPr>
            <w:tcW w:w="992" w:type="dxa"/>
            <w:tcBorders>
              <w:top w:val="single" w:sz="8" w:space="0" w:color="8CD3D8"/>
              <w:bottom w:val="single" w:sz="8" w:space="0" w:color="8CD3D8"/>
            </w:tcBorders>
            <w:shd w:val="clear" w:color="auto" w:fill="E5F4F5"/>
          </w:tcPr>
          <w:p w14:paraId="1C62534A" w14:textId="1CEF5597" w:rsidR="00B964D4" w:rsidRPr="004A6982" w:rsidRDefault="00B964D4" w:rsidP="004A6982">
            <w:pPr>
              <w:pStyle w:val="8pttabletext"/>
              <w:spacing w:before="40" w:after="40"/>
            </w:pPr>
            <w:r w:rsidRPr="004A6982">
              <w:t>Marine</w:t>
            </w:r>
          </w:p>
        </w:tc>
        <w:tc>
          <w:tcPr>
            <w:tcW w:w="992" w:type="dxa"/>
            <w:tcBorders>
              <w:top w:val="single" w:sz="8" w:space="0" w:color="8CD3D8"/>
              <w:bottom w:val="single" w:sz="8" w:space="0" w:color="8CD3D8"/>
            </w:tcBorders>
            <w:shd w:val="clear" w:color="auto" w:fill="auto"/>
          </w:tcPr>
          <w:p w14:paraId="0321F15D" w14:textId="24B336C2" w:rsidR="00B964D4" w:rsidRPr="004A6982" w:rsidRDefault="00B964D4" w:rsidP="004A6982">
            <w:pPr>
              <w:pStyle w:val="8pttabletext"/>
              <w:spacing w:before="40" w:after="40"/>
            </w:pPr>
            <w:r w:rsidRPr="004A6982">
              <w:t>2yr</w:t>
            </w:r>
          </w:p>
        </w:tc>
        <w:tc>
          <w:tcPr>
            <w:tcW w:w="3260" w:type="dxa"/>
            <w:tcBorders>
              <w:top w:val="single" w:sz="8" w:space="0" w:color="8CD3D8"/>
              <w:bottom w:val="single" w:sz="8" w:space="0" w:color="8CD3D8"/>
            </w:tcBorders>
            <w:shd w:val="clear" w:color="auto" w:fill="E5F4F5"/>
          </w:tcPr>
          <w:p w14:paraId="48352818" w14:textId="747AAE6C"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Pilot study of striped trumpeter in western Victorian waters through citizen science. 2nd year and balance of funding. Total project funding of $21,938.18.</w:t>
            </w:r>
          </w:p>
        </w:tc>
        <w:tc>
          <w:tcPr>
            <w:tcW w:w="1367" w:type="dxa"/>
            <w:tcBorders>
              <w:top w:val="single" w:sz="8" w:space="0" w:color="8CD3D8"/>
              <w:bottom w:val="single" w:sz="8" w:space="0" w:color="8CD3D8"/>
            </w:tcBorders>
            <w:shd w:val="clear" w:color="auto" w:fill="auto"/>
            <w:noWrap/>
          </w:tcPr>
          <w:p w14:paraId="3A4FFA1C" w14:textId="178E098A" w:rsidR="00B964D4" w:rsidRPr="004A6982" w:rsidRDefault="00B964D4" w:rsidP="004A6982">
            <w:pPr>
              <w:pStyle w:val="8pttabletext"/>
              <w:spacing w:before="40" w:after="40"/>
              <w:jc w:val="right"/>
            </w:pPr>
            <w:r w:rsidRPr="004A6982">
              <w:t>$11,825.46</w:t>
            </w:r>
          </w:p>
        </w:tc>
        <w:tc>
          <w:tcPr>
            <w:tcW w:w="2319" w:type="dxa"/>
            <w:tcBorders>
              <w:top w:val="single" w:sz="8" w:space="0" w:color="8CD3D8"/>
              <w:bottom w:val="single" w:sz="8" w:space="0" w:color="8CD3D8"/>
            </w:tcBorders>
            <w:shd w:val="clear" w:color="auto" w:fill="E5F4F5"/>
          </w:tcPr>
          <w:p w14:paraId="293AE967" w14:textId="3F10A21D"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eastAsia="en-AU"/>
              </w:rPr>
              <w:t>Various in-kind: $30,920.</w:t>
            </w:r>
          </w:p>
        </w:tc>
      </w:tr>
      <w:tr w:rsidR="00B964D4" w:rsidRPr="002234C8" w14:paraId="2398823A" w14:textId="77777777" w:rsidTr="00F00E79">
        <w:trPr>
          <w:cantSplit/>
        </w:trPr>
        <w:tc>
          <w:tcPr>
            <w:tcW w:w="1418" w:type="dxa"/>
            <w:tcBorders>
              <w:top w:val="single" w:sz="8" w:space="0" w:color="8CD3D8"/>
              <w:bottom w:val="single" w:sz="8" w:space="0" w:color="8CD3D8"/>
            </w:tcBorders>
            <w:shd w:val="clear" w:color="auto" w:fill="auto"/>
          </w:tcPr>
          <w:p w14:paraId="7D593ADC" w14:textId="6F82F998" w:rsidR="00B964D4" w:rsidRPr="004A6982" w:rsidRDefault="00B964D4" w:rsidP="004A6982">
            <w:pPr>
              <w:pStyle w:val="8pttabletext"/>
              <w:spacing w:before="40" w:after="40"/>
            </w:pPr>
            <w:r w:rsidRPr="004A6982">
              <w:t>15/16/01</w:t>
            </w:r>
          </w:p>
        </w:tc>
        <w:tc>
          <w:tcPr>
            <w:tcW w:w="992" w:type="dxa"/>
            <w:tcBorders>
              <w:top w:val="single" w:sz="8" w:space="0" w:color="8CD3D8"/>
              <w:bottom w:val="single" w:sz="8" w:space="0" w:color="8CD3D8"/>
            </w:tcBorders>
            <w:shd w:val="clear" w:color="auto" w:fill="E5F4F5"/>
          </w:tcPr>
          <w:p w14:paraId="63340E8B" w14:textId="0EAE1F94" w:rsidR="00B964D4" w:rsidRPr="004A6982" w:rsidRDefault="00B964D4"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5F1ED7D1" w14:textId="723DFF3F" w:rsidR="00B964D4" w:rsidRPr="004A6982" w:rsidRDefault="00B964D4" w:rsidP="004A6982">
            <w:pPr>
              <w:pStyle w:val="8pttabletext"/>
              <w:spacing w:before="40" w:after="40"/>
            </w:pPr>
            <w:r w:rsidRPr="004A6982">
              <w:t xml:space="preserve">Education, Information </w:t>
            </w:r>
            <w:r w:rsidR="00F00E79">
              <w:br/>
            </w:r>
            <w:r w:rsidRPr="004A6982">
              <w:t>&amp; Training</w:t>
            </w:r>
          </w:p>
        </w:tc>
        <w:tc>
          <w:tcPr>
            <w:tcW w:w="1275" w:type="dxa"/>
            <w:tcBorders>
              <w:top w:val="single" w:sz="8" w:space="0" w:color="8CD3D8"/>
              <w:bottom w:val="single" w:sz="8" w:space="0" w:color="8CD3D8"/>
            </w:tcBorders>
            <w:shd w:val="clear" w:color="auto" w:fill="E5F4F5"/>
          </w:tcPr>
          <w:p w14:paraId="3D4A474A" w14:textId="57F23981" w:rsidR="00B964D4" w:rsidRPr="004A6982" w:rsidRDefault="00B964D4" w:rsidP="004A6982">
            <w:pPr>
              <w:pStyle w:val="8pttabletext"/>
              <w:spacing w:before="40" w:after="40"/>
            </w:pPr>
            <w:proofErr w:type="spellStart"/>
            <w:r w:rsidRPr="004A6982">
              <w:t>Fishcare</w:t>
            </w:r>
            <w:proofErr w:type="spellEnd"/>
            <w:r w:rsidRPr="004A6982">
              <w:t xml:space="preserve"> Victoria Inc.</w:t>
            </w:r>
          </w:p>
        </w:tc>
        <w:tc>
          <w:tcPr>
            <w:tcW w:w="993" w:type="dxa"/>
            <w:tcBorders>
              <w:top w:val="single" w:sz="8" w:space="0" w:color="8CD3D8"/>
              <w:bottom w:val="single" w:sz="8" w:space="0" w:color="8CD3D8"/>
            </w:tcBorders>
            <w:shd w:val="clear" w:color="auto" w:fill="auto"/>
          </w:tcPr>
          <w:p w14:paraId="659DBDF8" w14:textId="0294FF6E" w:rsidR="00B964D4" w:rsidRPr="004A6982" w:rsidRDefault="00B964D4"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6F8DB5FF" w14:textId="2917D237" w:rsidR="00B964D4" w:rsidRPr="004A6982" w:rsidRDefault="00B964D4"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auto"/>
          </w:tcPr>
          <w:p w14:paraId="2A8BEED9" w14:textId="11E844C1" w:rsidR="00B964D4" w:rsidRPr="004A6982" w:rsidRDefault="00B964D4" w:rsidP="004A6982">
            <w:pPr>
              <w:pStyle w:val="8pttabletext"/>
              <w:spacing w:before="40" w:after="40"/>
            </w:pPr>
            <w:r w:rsidRPr="004A6982">
              <w:t>3yr</w:t>
            </w:r>
          </w:p>
        </w:tc>
        <w:tc>
          <w:tcPr>
            <w:tcW w:w="3260" w:type="dxa"/>
            <w:tcBorders>
              <w:top w:val="single" w:sz="8" w:space="0" w:color="8CD3D8"/>
              <w:bottom w:val="single" w:sz="8" w:space="0" w:color="8CD3D8"/>
            </w:tcBorders>
            <w:shd w:val="clear" w:color="auto" w:fill="E5F4F5"/>
          </w:tcPr>
          <w:p w14:paraId="5556D45F" w14:textId="16A25025"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Creating Sustainable Anglers Program (600 school-based workshops and 150 community events). Balance of 10% funding. Total project funding of $109,090.91.</w:t>
            </w:r>
          </w:p>
        </w:tc>
        <w:tc>
          <w:tcPr>
            <w:tcW w:w="1367" w:type="dxa"/>
            <w:tcBorders>
              <w:top w:val="single" w:sz="8" w:space="0" w:color="8CD3D8"/>
              <w:bottom w:val="single" w:sz="8" w:space="0" w:color="8CD3D8"/>
            </w:tcBorders>
            <w:shd w:val="clear" w:color="auto" w:fill="auto"/>
            <w:noWrap/>
          </w:tcPr>
          <w:p w14:paraId="7F1E1CAC" w14:textId="6BE95F79" w:rsidR="00B964D4" w:rsidRPr="004A6982" w:rsidRDefault="00B964D4" w:rsidP="004A6982">
            <w:pPr>
              <w:pStyle w:val="8pttabletext"/>
              <w:spacing w:before="40" w:after="40"/>
              <w:jc w:val="right"/>
            </w:pPr>
            <w:r w:rsidRPr="004A6982">
              <w:t>$10,909.09</w:t>
            </w:r>
          </w:p>
        </w:tc>
        <w:tc>
          <w:tcPr>
            <w:tcW w:w="2319" w:type="dxa"/>
            <w:tcBorders>
              <w:top w:val="single" w:sz="8" w:space="0" w:color="8CD3D8"/>
              <w:bottom w:val="single" w:sz="8" w:space="0" w:color="8CD3D8"/>
            </w:tcBorders>
            <w:shd w:val="clear" w:color="auto" w:fill="E5F4F5"/>
          </w:tcPr>
          <w:p w14:paraId="413EDC5C" w14:textId="23741D3F"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eastAsia="en-AU"/>
              </w:rPr>
              <w:t xml:space="preserve">Anticipated dollar for dollar contribution of in-kind </w:t>
            </w:r>
            <w:proofErr w:type="spellStart"/>
            <w:r w:rsidRPr="00CB2D29">
              <w:rPr>
                <w:rFonts w:ascii="Arial" w:hAnsi="Arial" w:cs="Arial"/>
                <w:sz w:val="16"/>
                <w:szCs w:val="16"/>
                <w:lang w:eastAsia="en-AU"/>
              </w:rPr>
              <w:t>Fishcare</w:t>
            </w:r>
            <w:proofErr w:type="spellEnd"/>
            <w:r w:rsidRPr="00CB2D29">
              <w:rPr>
                <w:rFonts w:ascii="Arial" w:hAnsi="Arial" w:cs="Arial"/>
                <w:sz w:val="16"/>
                <w:szCs w:val="16"/>
                <w:lang w:eastAsia="en-AU"/>
              </w:rPr>
              <w:t xml:space="preserve"> volunteer effort to match this grant.</w:t>
            </w:r>
          </w:p>
        </w:tc>
      </w:tr>
      <w:tr w:rsidR="00B964D4" w:rsidRPr="002234C8" w14:paraId="60012FB9" w14:textId="77777777" w:rsidTr="00F00E79">
        <w:trPr>
          <w:cantSplit/>
        </w:trPr>
        <w:tc>
          <w:tcPr>
            <w:tcW w:w="1418" w:type="dxa"/>
            <w:tcBorders>
              <w:top w:val="single" w:sz="8" w:space="0" w:color="8CD3D8"/>
              <w:bottom w:val="single" w:sz="8" w:space="0" w:color="8CD3D8"/>
            </w:tcBorders>
            <w:shd w:val="clear" w:color="auto" w:fill="auto"/>
          </w:tcPr>
          <w:p w14:paraId="14FF9D2E" w14:textId="10C4E878" w:rsidR="00B964D4" w:rsidRPr="004A6982" w:rsidRDefault="00B964D4" w:rsidP="004A6982">
            <w:pPr>
              <w:pStyle w:val="8pttabletext"/>
              <w:spacing w:before="40" w:after="40"/>
            </w:pPr>
            <w:r w:rsidRPr="004A6982">
              <w:t>16/17/97</w:t>
            </w:r>
          </w:p>
        </w:tc>
        <w:tc>
          <w:tcPr>
            <w:tcW w:w="992" w:type="dxa"/>
            <w:tcBorders>
              <w:top w:val="single" w:sz="8" w:space="0" w:color="8CD3D8"/>
              <w:bottom w:val="single" w:sz="8" w:space="0" w:color="8CD3D8"/>
            </w:tcBorders>
            <w:shd w:val="clear" w:color="auto" w:fill="E5F4F5"/>
          </w:tcPr>
          <w:p w14:paraId="2D3DB0B3" w14:textId="6D1704C7" w:rsidR="00B964D4" w:rsidRPr="004A6982" w:rsidRDefault="00B964D4" w:rsidP="004A6982">
            <w:pPr>
              <w:pStyle w:val="8pttabletext"/>
              <w:spacing w:before="40" w:after="40"/>
            </w:pPr>
            <w:r w:rsidRPr="004A6982">
              <w:t>Northern</w:t>
            </w:r>
          </w:p>
        </w:tc>
        <w:tc>
          <w:tcPr>
            <w:tcW w:w="1418" w:type="dxa"/>
            <w:tcBorders>
              <w:top w:val="single" w:sz="8" w:space="0" w:color="8CD3D8"/>
              <w:bottom w:val="single" w:sz="8" w:space="0" w:color="8CD3D8"/>
            </w:tcBorders>
            <w:shd w:val="clear" w:color="auto" w:fill="auto"/>
          </w:tcPr>
          <w:p w14:paraId="32B08557" w14:textId="271F478C" w:rsidR="00B964D4" w:rsidRPr="004A6982" w:rsidRDefault="00B964D4" w:rsidP="004A6982">
            <w:pPr>
              <w:pStyle w:val="8pttabletext"/>
              <w:spacing w:before="40" w:after="40"/>
            </w:pPr>
            <w:r w:rsidRPr="004A6982">
              <w:t>Research</w:t>
            </w:r>
          </w:p>
        </w:tc>
        <w:tc>
          <w:tcPr>
            <w:tcW w:w="1275" w:type="dxa"/>
            <w:tcBorders>
              <w:top w:val="single" w:sz="8" w:space="0" w:color="8CD3D8"/>
              <w:bottom w:val="single" w:sz="8" w:space="0" w:color="8CD3D8"/>
            </w:tcBorders>
            <w:shd w:val="clear" w:color="auto" w:fill="E5F4F5"/>
          </w:tcPr>
          <w:p w14:paraId="38F82AEE" w14:textId="76088612" w:rsidR="00B964D4" w:rsidRPr="004A6982" w:rsidRDefault="00B964D4" w:rsidP="004A6982">
            <w:pPr>
              <w:pStyle w:val="8pttabletext"/>
              <w:spacing w:before="40" w:after="40"/>
            </w:pPr>
            <w:r w:rsidRPr="004A6982">
              <w:t>DELWP, Arthur Rylah Institute</w:t>
            </w:r>
          </w:p>
        </w:tc>
        <w:tc>
          <w:tcPr>
            <w:tcW w:w="993" w:type="dxa"/>
            <w:tcBorders>
              <w:top w:val="single" w:sz="8" w:space="0" w:color="8CD3D8"/>
              <w:bottom w:val="single" w:sz="8" w:space="0" w:color="8CD3D8"/>
            </w:tcBorders>
            <w:shd w:val="clear" w:color="auto" w:fill="auto"/>
          </w:tcPr>
          <w:p w14:paraId="2393BB83" w14:textId="400C53EE" w:rsidR="00B964D4" w:rsidRPr="004A6982" w:rsidRDefault="00B964D4" w:rsidP="004A6982">
            <w:pPr>
              <w:pStyle w:val="8pttabletext"/>
              <w:spacing w:before="40" w:after="40"/>
            </w:pPr>
            <w:r w:rsidRPr="004A6982">
              <w:t>Northern</w:t>
            </w:r>
          </w:p>
        </w:tc>
        <w:tc>
          <w:tcPr>
            <w:tcW w:w="992" w:type="dxa"/>
            <w:tcBorders>
              <w:top w:val="single" w:sz="8" w:space="0" w:color="8CD3D8"/>
              <w:bottom w:val="single" w:sz="8" w:space="0" w:color="8CD3D8"/>
            </w:tcBorders>
            <w:shd w:val="clear" w:color="auto" w:fill="E5F4F5"/>
          </w:tcPr>
          <w:p w14:paraId="758D5C44" w14:textId="33FCA0D0" w:rsidR="00B964D4" w:rsidRPr="004A6982" w:rsidRDefault="00B964D4"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4B198813" w14:textId="7DB20CBF" w:rsidR="00B964D4" w:rsidRPr="004A6982" w:rsidRDefault="00B964D4" w:rsidP="004A6982">
            <w:pPr>
              <w:pStyle w:val="8pttabletext"/>
              <w:spacing w:before="40" w:after="40"/>
            </w:pPr>
            <w:r w:rsidRPr="004A6982">
              <w:t>2yr</w:t>
            </w:r>
          </w:p>
        </w:tc>
        <w:tc>
          <w:tcPr>
            <w:tcW w:w="3260" w:type="dxa"/>
            <w:tcBorders>
              <w:top w:val="single" w:sz="8" w:space="0" w:color="8CD3D8"/>
              <w:bottom w:val="single" w:sz="8" w:space="0" w:color="8CD3D8"/>
            </w:tcBorders>
            <w:shd w:val="clear" w:color="auto" w:fill="E5F4F5"/>
          </w:tcPr>
          <w:p w14:paraId="2D8625FB" w14:textId="49A843F1" w:rsidR="00B964D4" w:rsidRPr="004A6982" w:rsidRDefault="00B964D4" w:rsidP="004A6982">
            <w:pPr>
              <w:spacing w:before="40" w:after="40"/>
              <w:rPr>
                <w:rFonts w:ascii="Arial" w:hAnsi="Arial" w:cs="Arial"/>
                <w:sz w:val="16"/>
                <w:szCs w:val="16"/>
                <w:lang w:eastAsia="en-AU"/>
              </w:rPr>
            </w:pPr>
            <w:r w:rsidRPr="004A6982">
              <w:rPr>
                <w:rFonts w:ascii="Arial" w:hAnsi="Arial" w:cs="Arial"/>
                <w:sz w:val="16"/>
                <w:szCs w:val="16"/>
                <w:lang w:eastAsia="en-AU"/>
              </w:rPr>
              <w:t>Wild Trout Fisheries Management Program – Phase 2. Balance of funding Total project funding of $105,454.54.</w:t>
            </w:r>
          </w:p>
        </w:tc>
        <w:tc>
          <w:tcPr>
            <w:tcW w:w="1367" w:type="dxa"/>
            <w:tcBorders>
              <w:top w:val="single" w:sz="8" w:space="0" w:color="8CD3D8"/>
              <w:bottom w:val="single" w:sz="8" w:space="0" w:color="8CD3D8"/>
            </w:tcBorders>
            <w:shd w:val="clear" w:color="auto" w:fill="auto"/>
            <w:noWrap/>
          </w:tcPr>
          <w:p w14:paraId="0E6BE94D" w14:textId="3EABDFCB" w:rsidR="00B964D4" w:rsidRPr="004A6982" w:rsidRDefault="00B964D4" w:rsidP="004A6982">
            <w:pPr>
              <w:pStyle w:val="8pttabletext"/>
              <w:spacing w:before="40" w:after="40"/>
              <w:jc w:val="right"/>
            </w:pPr>
            <w:r w:rsidRPr="004A6982">
              <w:t>$10,545.45</w:t>
            </w:r>
          </w:p>
        </w:tc>
        <w:tc>
          <w:tcPr>
            <w:tcW w:w="2319" w:type="dxa"/>
            <w:tcBorders>
              <w:top w:val="single" w:sz="8" w:space="0" w:color="8CD3D8"/>
              <w:bottom w:val="single" w:sz="8" w:space="0" w:color="8CD3D8"/>
            </w:tcBorders>
            <w:shd w:val="clear" w:color="auto" w:fill="E5F4F5"/>
          </w:tcPr>
          <w:p w14:paraId="5CE1DDA7" w14:textId="62B53BC5" w:rsidR="00B964D4" w:rsidRPr="00CB2D29" w:rsidRDefault="00B964D4" w:rsidP="004A6982">
            <w:pPr>
              <w:spacing w:before="40" w:after="40"/>
              <w:rPr>
                <w:rFonts w:ascii="Arial" w:hAnsi="Arial" w:cs="Arial"/>
                <w:sz w:val="16"/>
                <w:szCs w:val="16"/>
                <w:lang w:eastAsia="en-AU"/>
              </w:rPr>
            </w:pPr>
            <w:r w:rsidRPr="00CB2D29">
              <w:rPr>
                <w:rFonts w:ascii="Arial" w:hAnsi="Arial" w:cs="Arial"/>
                <w:sz w:val="16"/>
                <w:szCs w:val="16"/>
                <w:lang w:eastAsia="en-AU"/>
              </w:rPr>
              <w:t xml:space="preserve">$60,000 from Target One Million program to fund </w:t>
            </w:r>
            <w:r w:rsidRPr="00CB2D29">
              <w:rPr>
                <w:rFonts w:ascii="Arial" w:hAnsi="Arial" w:cs="Arial"/>
                <w:sz w:val="16"/>
                <w:szCs w:val="16"/>
                <w:lang w:eastAsia="en-AU"/>
              </w:rPr>
              <w:br/>
              <w:t xml:space="preserve">2 annual wild trout fishing conferences. VFA project management - $15,200. </w:t>
            </w:r>
          </w:p>
        </w:tc>
      </w:tr>
      <w:tr w:rsidR="00A42086" w:rsidRPr="002234C8" w14:paraId="4C88E665" w14:textId="77777777" w:rsidTr="00F00E79">
        <w:trPr>
          <w:cantSplit/>
        </w:trPr>
        <w:tc>
          <w:tcPr>
            <w:tcW w:w="1418" w:type="dxa"/>
            <w:tcBorders>
              <w:top w:val="single" w:sz="8" w:space="0" w:color="8CD3D8"/>
              <w:bottom w:val="single" w:sz="8" w:space="0" w:color="8CD3D8"/>
            </w:tcBorders>
            <w:shd w:val="clear" w:color="auto" w:fill="auto"/>
          </w:tcPr>
          <w:p w14:paraId="78514074" w14:textId="5D6B442A" w:rsidR="00A42086" w:rsidRPr="004A6982" w:rsidRDefault="00A42086" w:rsidP="004A6982">
            <w:pPr>
              <w:pStyle w:val="8pttabletext"/>
              <w:spacing w:before="40" w:after="40"/>
            </w:pPr>
            <w:r w:rsidRPr="004A6982">
              <w:t>16/17/94</w:t>
            </w:r>
          </w:p>
        </w:tc>
        <w:tc>
          <w:tcPr>
            <w:tcW w:w="992" w:type="dxa"/>
            <w:tcBorders>
              <w:top w:val="single" w:sz="8" w:space="0" w:color="8CD3D8"/>
              <w:bottom w:val="single" w:sz="8" w:space="0" w:color="8CD3D8"/>
            </w:tcBorders>
            <w:shd w:val="clear" w:color="auto" w:fill="E5F4F5"/>
          </w:tcPr>
          <w:p w14:paraId="6022995A" w14:textId="7722F5DE" w:rsidR="00A42086" w:rsidRPr="004A6982" w:rsidRDefault="00A42086"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2A61EB3C" w14:textId="133F3419" w:rsidR="00A42086" w:rsidRPr="004A6982" w:rsidRDefault="00A42086" w:rsidP="004A6982">
            <w:pPr>
              <w:pStyle w:val="8pttabletext"/>
              <w:spacing w:before="40" w:after="40"/>
            </w:pPr>
            <w:r w:rsidRPr="004A6982">
              <w:t>Research</w:t>
            </w:r>
          </w:p>
        </w:tc>
        <w:tc>
          <w:tcPr>
            <w:tcW w:w="1275" w:type="dxa"/>
            <w:tcBorders>
              <w:top w:val="single" w:sz="8" w:space="0" w:color="8CD3D8"/>
              <w:bottom w:val="single" w:sz="8" w:space="0" w:color="8CD3D8"/>
            </w:tcBorders>
            <w:shd w:val="clear" w:color="auto" w:fill="E5F4F5"/>
          </w:tcPr>
          <w:p w14:paraId="098A38F6" w14:textId="7ABE4CAA" w:rsidR="00A42086" w:rsidRPr="004A6982" w:rsidRDefault="00A42086" w:rsidP="004A6982">
            <w:pPr>
              <w:pStyle w:val="8pttabletext"/>
              <w:spacing w:before="40" w:after="40"/>
            </w:pPr>
            <w:r w:rsidRPr="004A6982">
              <w:t>Victorian Fisheries Authority</w:t>
            </w:r>
          </w:p>
        </w:tc>
        <w:tc>
          <w:tcPr>
            <w:tcW w:w="993" w:type="dxa"/>
            <w:tcBorders>
              <w:top w:val="single" w:sz="8" w:space="0" w:color="8CD3D8"/>
              <w:bottom w:val="single" w:sz="8" w:space="0" w:color="8CD3D8"/>
            </w:tcBorders>
            <w:shd w:val="clear" w:color="auto" w:fill="auto"/>
          </w:tcPr>
          <w:p w14:paraId="16B7F8E1" w14:textId="71900EB0" w:rsidR="00A42086" w:rsidRPr="004A6982" w:rsidRDefault="00A42086"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2AD39C77" w14:textId="3E907CBC" w:rsidR="00A42086" w:rsidRPr="004A6982" w:rsidRDefault="00A42086"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13265B13" w14:textId="480E0972" w:rsidR="00A42086" w:rsidRPr="004A6982" w:rsidRDefault="00A42086" w:rsidP="004A6982">
            <w:pPr>
              <w:pStyle w:val="8pttabletext"/>
              <w:spacing w:before="40" w:after="40"/>
            </w:pPr>
            <w:r w:rsidRPr="004A6982">
              <w:t>2yr</w:t>
            </w:r>
          </w:p>
        </w:tc>
        <w:tc>
          <w:tcPr>
            <w:tcW w:w="3260" w:type="dxa"/>
            <w:tcBorders>
              <w:top w:val="single" w:sz="8" w:space="0" w:color="8CD3D8"/>
              <w:bottom w:val="single" w:sz="8" w:space="0" w:color="8CD3D8"/>
            </w:tcBorders>
            <w:shd w:val="clear" w:color="auto" w:fill="E5F4F5"/>
          </w:tcPr>
          <w:p w14:paraId="41809336" w14:textId="5D8D2963"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 xml:space="preserve">Population status and report cards for key native recreational fisheries. Total project funding </w:t>
            </w:r>
            <w:r w:rsidRPr="004A6982">
              <w:rPr>
                <w:rFonts w:ascii="Arial" w:hAnsi="Arial" w:cs="Arial"/>
                <w:sz w:val="16"/>
                <w:szCs w:val="16"/>
                <w:lang w:eastAsia="en-AU"/>
              </w:rPr>
              <w:br/>
              <w:t>of $100,000.00.</w:t>
            </w:r>
          </w:p>
        </w:tc>
        <w:tc>
          <w:tcPr>
            <w:tcW w:w="1367" w:type="dxa"/>
            <w:tcBorders>
              <w:top w:val="single" w:sz="8" w:space="0" w:color="8CD3D8"/>
              <w:bottom w:val="single" w:sz="8" w:space="0" w:color="8CD3D8"/>
            </w:tcBorders>
            <w:shd w:val="clear" w:color="auto" w:fill="auto"/>
            <w:noWrap/>
          </w:tcPr>
          <w:p w14:paraId="7C9C5801" w14:textId="0B79A60A" w:rsidR="00A42086" w:rsidRPr="004A6982" w:rsidRDefault="00A42086" w:rsidP="004A6982">
            <w:pPr>
              <w:pStyle w:val="8pttabletext"/>
              <w:spacing w:before="40" w:after="40"/>
              <w:jc w:val="right"/>
            </w:pPr>
            <w:r w:rsidRPr="004A6982">
              <w:t>$10,000.00</w:t>
            </w:r>
          </w:p>
        </w:tc>
        <w:tc>
          <w:tcPr>
            <w:tcW w:w="2319" w:type="dxa"/>
            <w:tcBorders>
              <w:top w:val="single" w:sz="8" w:space="0" w:color="8CD3D8"/>
              <w:bottom w:val="single" w:sz="8" w:space="0" w:color="8CD3D8"/>
            </w:tcBorders>
            <w:shd w:val="clear" w:color="auto" w:fill="E5F4F5"/>
          </w:tcPr>
          <w:p w14:paraId="14E912F4" w14:textId="54E396C3" w:rsidR="00A42086" w:rsidRPr="00CB2D29" w:rsidRDefault="00A42086" w:rsidP="004A6982">
            <w:pPr>
              <w:spacing w:before="40" w:after="40"/>
              <w:rPr>
                <w:rFonts w:ascii="Arial" w:hAnsi="Arial" w:cs="Arial"/>
                <w:sz w:val="16"/>
                <w:szCs w:val="16"/>
                <w:lang w:eastAsia="en-AU"/>
              </w:rPr>
            </w:pPr>
            <w:r w:rsidRPr="00CB2D29">
              <w:rPr>
                <w:rFonts w:ascii="Arial" w:hAnsi="Arial" w:cs="Arial"/>
                <w:sz w:val="16"/>
                <w:szCs w:val="16"/>
                <w:lang w:eastAsia="en-AU"/>
              </w:rPr>
              <w:t xml:space="preserve">DELWP: $300,000 over </w:t>
            </w:r>
            <w:r w:rsidRPr="00CB2D29">
              <w:rPr>
                <w:rFonts w:ascii="Arial" w:hAnsi="Arial" w:cs="Arial"/>
                <w:sz w:val="16"/>
                <w:szCs w:val="16"/>
                <w:lang w:eastAsia="en-AU"/>
              </w:rPr>
              <w:br/>
              <w:t xml:space="preserve">3 years. Victorian Fisheries Authority: $200,000 over </w:t>
            </w:r>
            <w:r w:rsidRPr="00CB2D29">
              <w:rPr>
                <w:rFonts w:ascii="Arial" w:hAnsi="Arial" w:cs="Arial"/>
                <w:sz w:val="16"/>
                <w:szCs w:val="16"/>
                <w:lang w:eastAsia="en-AU"/>
              </w:rPr>
              <w:br/>
              <w:t xml:space="preserve">3 years (2016/17, 2017/18 &amp; 2018/19). </w:t>
            </w:r>
          </w:p>
        </w:tc>
      </w:tr>
      <w:tr w:rsidR="00A42086" w:rsidRPr="002234C8" w14:paraId="179BC4BA" w14:textId="77777777" w:rsidTr="00F00E79">
        <w:trPr>
          <w:cantSplit/>
        </w:trPr>
        <w:tc>
          <w:tcPr>
            <w:tcW w:w="1418" w:type="dxa"/>
            <w:tcBorders>
              <w:top w:val="single" w:sz="8" w:space="0" w:color="8CD3D8"/>
              <w:bottom w:val="single" w:sz="8" w:space="0" w:color="8CD3D8"/>
            </w:tcBorders>
            <w:shd w:val="clear" w:color="auto" w:fill="auto"/>
          </w:tcPr>
          <w:p w14:paraId="2D30613F" w14:textId="7C2D3820" w:rsidR="00A42086" w:rsidRPr="004A6982" w:rsidRDefault="00A42086" w:rsidP="004A6982">
            <w:pPr>
              <w:pStyle w:val="8pttabletext"/>
              <w:spacing w:before="40" w:after="40"/>
              <w:rPr>
                <w:highlight w:val="green"/>
              </w:rPr>
            </w:pPr>
            <w:r w:rsidRPr="004A6982">
              <w:t>LG1718113</w:t>
            </w:r>
          </w:p>
        </w:tc>
        <w:tc>
          <w:tcPr>
            <w:tcW w:w="992" w:type="dxa"/>
            <w:tcBorders>
              <w:top w:val="single" w:sz="8" w:space="0" w:color="8CD3D8"/>
              <w:bottom w:val="single" w:sz="8" w:space="0" w:color="8CD3D8"/>
            </w:tcBorders>
            <w:shd w:val="clear" w:color="auto" w:fill="E5F4F5"/>
          </w:tcPr>
          <w:p w14:paraId="340F688E" w14:textId="6DCF23FA" w:rsidR="00A42086" w:rsidRPr="004A6982" w:rsidRDefault="00A42086" w:rsidP="004A6982">
            <w:pPr>
              <w:pStyle w:val="8pttabletext"/>
              <w:spacing w:before="40" w:after="40"/>
            </w:pPr>
            <w:r w:rsidRPr="004A6982">
              <w:t>Gippsland</w:t>
            </w:r>
          </w:p>
        </w:tc>
        <w:tc>
          <w:tcPr>
            <w:tcW w:w="1418" w:type="dxa"/>
            <w:tcBorders>
              <w:top w:val="single" w:sz="8" w:space="0" w:color="8CD3D8"/>
              <w:bottom w:val="single" w:sz="8" w:space="0" w:color="8CD3D8"/>
            </w:tcBorders>
            <w:shd w:val="clear" w:color="auto" w:fill="auto"/>
          </w:tcPr>
          <w:p w14:paraId="4E2AF20B" w14:textId="4F761B48" w:rsidR="00A42086" w:rsidRPr="004A6982" w:rsidRDefault="00A42086" w:rsidP="004A6982">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60945D65" w14:textId="38619223" w:rsidR="00A42086" w:rsidRPr="004A6982" w:rsidRDefault="00A42086" w:rsidP="004A6982">
            <w:pPr>
              <w:pStyle w:val="8pttabletext"/>
              <w:spacing w:before="40" w:after="40"/>
            </w:pPr>
            <w:r w:rsidRPr="004A6982">
              <w:t xml:space="preserve">East Gippsland CMA </w:t>
            </w:r>
          </w:p>
        </w:tc>
        <w:tc>
          <w:tcPr>
            <w:tcW w:w="993" w:type="dxa"/>
            <w:tcBorders>
              <w:top w:val="single" w:sz="8" w:space="0" w:color="8CD3D8"/>
              <w:bottom w:val="single" w:sz="8" w:space="0" w:color="8CD3D8"/>
            </w:tcBorders>
            <w:shd w:val="clear" w:color="auto" w:fill="auto"/>
          </w:tcPr>
          <w:p w14:paraId="36CFDDE2" w14:textId="12302C13" w:rsidR="00A42086" w:rsidRPr="004A6982" w:rsidRDefault="00A42086" w:rsidP="004A6982">
            <w:pPr>
              <w:pStyle w:val="8pttabletext"/>
              <w:spacing w:before="40" w:after="40"/>
            </w:pPr>
            <w:r w:rsidRPr="004A6982">
              <w:t>East Gippsland</w:t>
            </w:r>
          </w:p>
        </w:tc>
        <w:tc>
          <w:tcPr>
            <w:tcW w:w="992" w:type="dxa"/>
            <w:tcBorders>
              <w:top w:val="single" w:sz="8" w:space="0" w:color="8CD3D8"/>
              <w:bottom w:val="single" w:sz="8" w:space="0" w:color="8CD3D8"/>
            </w:tcBorders>
            <w:shd w:val="clear" w:color="auto" w:fill="E5F4F5"/>
          </w:tcPr>
          <w:p w14:paraId="5F7FFA0C" w14:textId="5D1782D5" w:rsidR="00A42086" w:rsidRPr="004A6982" w:rsidRDefault="00A42086" w:rsidP="004A6982">
            <w:pPr>
              <w:pStyle w:val="8pttabletext"/>
              <w:spacing w:before="40" w:after="40"/>
            </w:pPr>
            <w:r w:rsidRPr="004A6982">
              <w:t>Estuarine</w:t>
            </w:r>
          </w:p>
        </w:tc>
        <w:tc>
          <w:tcPr>
            <w:tcW w:w="992" w:type="dxa"/>
            <w:tcBorders>
              <w:top w:val="single" w:sz="8" w:space="0" w:color="8CD3D8"/>
              <w:bottom w:val="single" w:sz="8" w:space="0" w:color="8CD3D8"/>
            </w:tcBorders>
            <w:shd w:val="clear" w:color="auto" w:fill="auto"/>
          </w:tcPr>
          <w:p w14:paraId="4BA87B1F" w14:textId="6A030C7A"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19882928" w14:textId="1202A221" w:rsidR="00A42086" w:rsidRPr="004A6982" w:rsidRDefault="00A42086" w:rsidP="004A6982">
            <w:pPr>
              <w:spacing w:before="40" w:after="40"/>
              <w:rPr>
                <w:rFonts w:ascii="Arial" w:hAnsi="Arial" w:cs="Arial"/>
                <w:sz w:val="16"/>
                <w:szCs w:val="16"/>
                <w:highlight w:val="yellow"/>
                <w:lang w:eastAsia="en-AU"/>
              </w:rPr>
            </w:pPr>
            <w:r w:rsidRPr="004A6982">
              <w:rPr>
                <w:rFonts w:ascii="Arial" w:hAnsi="Arial" w:cs="Arial"/>
                <w:sz w:val="16"/>
                <w:szCs w:val="16"/>
                <w:lang w:eastAsia="en-AU"/>
              </w:rPr>
              <w:t>Improving Instream Habitat for Key Recreational Species in the Snowy River. Balance of 10% funding. Total project funding of $100,000.00.</w:t>
            </w:r>
          </w:p>
        </w:tc>
        <w:tc>
          <w:tcPr>
            <w:tcW w:w="1367" w:type="dxa"/>
            <w:tcBorders>
              <w:top w:val="single" w:sz="8" w:space="0" w:color="8CD3D8"/>
              <w:bottom w:val="single" w:sz="8" w:space="0" w:color="8CD3D8"/>
            </w:tcBorders>
            <w:shd w:val="clear" w:color="auto" w:fill="auto"/>
            <w:noWrap/>
          </w:tcPr>
          <w:p w14:paraId="179FB5A8" w14:textId="0A127E7E" w:rsidR="00A42086" w:rsidRPr="004A6982" w:rsidRDefault="00A42086" w:rsidP="004A6982">
            <w:pPr>
              <w:pStyle w:val="8pttabletext"/>
              <w:spacing w:before="40" w:after="40"/>
              <w:jc w:val="right"/>
              <w:rPr>
                <w:highlight w:val="yellow"/>
              </w:rPr>
            </w:pPr>
            <w:r w:rsidRPr="004A6982">
              <w:t>$10,000.00</w:t>
            </w:r>
          </w:p>
        </w:tc>
        <w:tc>
          <w:tcPr>
            <w:tcW w:w="2319" w:type="dxa"/>
            <w:tcBorders>
              <w:top w:val="single" w:sz="8" w:space="0" w:color="8CD3D8"/>
              <w:bottom w:val="single" w:sz="8" w:space="0" w:color="8CD3D8"/>
            </w:tcBorders>
            <w:shd w:val="clear" w:color="auto" w:fill="E5F4F5"/>
          </w:tcPr>
          <w:p w14:paraId="6508A481" w14:textId="028B6B96" w:rsidR="00A42086" w:rsidRPr="00CB2D29" w:rsidRDefault="00A42086" w:rsidP="004A6982">
            <w:pPr>
              <w:spacing w:before="40" w:after="40"/>
              <w:rPr>
                <w:rFonts w:ascii="Arial" w:hAnsi="Arial" w:cs="Arial"/>
                <w:sz w:val="16"/>
                <w:szCs w:val="16"/>
                <w:lang w:eastAsia="en-AU"/>
              </w:rPr>
            </w:pPr>
            <w:r w:rsidRPr="00CB2D29">
              <w:rPr>
                <w:rFonts w:ascii="Arial" w:hAnsi="Arial" w:cs="Arial"/>
                <w:sz w:val="16"/>
                <w:szCs w:val="16"/>
                <w:lang w:eastAsia="en-AU"/>
              </w:rPr>
              <w:t>Compliments major works undertaken by EGCMA through the Snowy River Rehabilitation project.</w:t>
            </w:r>
            <w:r w:rsidRPr="00CB2D29">
              <w:rPr>
                <w:rFonts w:ascii="Arial" w:hAnsi="Arial" w:cs="Arial"/>
                <w:sz w:val="16"/>
                <w:szCs w:val="16"/>
                <w:lang w:val="en"/>
              </w:rPr>
              <w:t xml:space="preserve"> </w:t>
            </w:r>
          </w:p>
        </w:tc>
      </w:tr>
      <w:tr w:rsidR="00A42086" w:rsidRPr="002234C8" w14:paraId="1C6B0C48" w14:textId="77777777" w:rsidTr="00F00E79">
        <w:trPr>
          <w:cantSplit/>
        </w:trPr>
        <w:tc>
          <w:tcPr>
            <w:tcW w:w="1418" w:type="dxa"/>
            <w:tcBorders>
              <w:top w:val="single" w:sz="8" w:space="0" w:color="8CD3D8"/>
              <w:bottom w:val="single" w:sz="8" w:space="0" w:color="8CD3D8"/>
            </w:tcBorders>
            <w:shd w:val="clear" w:color="auto" w:fill="auto"/>
          </w:tcPr>
          <w:p w14:paraId="40E499EB" w14:textId="7991E1B3" w:rsidR="00A42086" w:rsidRPr="004A6982" w:rsidRDefault="00A42086" w:rsidP="004A6982">
            <w:pPr>
              <w:pStyle w:val="8pttabletext"/>
              <w:spacing w:before="40" w:after="40"/>
            </w:pPr>
            <w:r w:rsidRPr="004A6982">
              <w:t>LG1718144</w:t>
            </w:r>
          </w:p>
        </w:tc>
        <w:tc>
          <w:tcPr>
            <w:tcW w:w="992" w:type="dxa"/>
            <w:tcBorders>
              <w:top w:val="single" w:sz="8" w:space="0" w:color="8CD3D8"/>
              <w:bottom w:val="single" w:sz="8" w:space="0" w:color="8CD3D8"/>
            </w:tcBorders>
            <w:shd w:val="clear" w:color="auto" w:fill="E5F4F5"/>
          </w:tcPr>
          <w:p w14:paraId="1CF1B533" w14:textId="6C8C775A" w:rsidR="00A42086" w:rsidRPr="004A6982" w:rsidRDefault="00A42086"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7FC11D6C" w14:textId="01017BB1" w:rsidR="00A42086" w:rsidRPr="004A6982" w:rsidRDefault="00A42086" w:rsidP="004A6982">
            <w:pPr>
              <w:pStyle w:val="8pttabletext"/>
              <w:spacing w:before="40" w:after="40"/>
            </w:pPr>
            <w:r w:rsidRPr="004A6982">
              <w:t xml:space="preserve">Education, Information </w:t>
            </w:r>
            <w:r w:rsidR="00F00E79">
              <w:br/>
            </w:r>
            <w:r w:rsidRPr="004A6982">
              <w:t>&amp; Training</w:t>
            </w:r>
          </w:p>
        </w:tc>
        <w:tc>
          <w:tcPr>
            <w:tcW w:w="1275" w:type="dxa"/>
            <w:tcBorders>
              <w:top w:val="single" w:sz="8" w:space="0" w:color="8CD3D8"/>
              <w:bottom w:val="single" w:sz="8" w:space="0" w:color="8CD3D8"/>
            </w:tcBorders>
            <w:shd w:val="clear" w:color="auto" w:fill="E5F4F5"/>
          </w:tcPr>
          <w:p w14:paraId="2E92A568" w14:textId="1663E672" w:rsidR="00A42086" w:rsidRPr="004A6982" w:rsidRDefault="00A42086" w:rsidP="004A6982">
            <w:pPr>
              <w:pStyle w:val="8pttabletext"/>
              <w:spacing w:before="40" w:after="40"/>
            </w:pPr>
            <w:proofErr w:type="spellStart"/>
            <w:r w:rsidRPr="004A6982">
              <w:t>Fishcare</w:t>
            </w:r>
            <w:proofErr w:type="spellEnd"/>
            <w:r w:rsidRPr="004A6982">
              <w:t xml:space="preserve"> Victoria Inc.</w:t>
            </w:r>
          </w:p>
        </w:tc>
        <w:tc>
          <w:tcPr>
            <w:tcW w:w="993" w:type="dxa"/>
            <w:tcBorders>
              <w:top w:val="single" w:sz="8" w:space="0" w:color="8CD3D8"/>
              <w:bottom w:val="single" w:sz="8" w:space="0" w:color="8CD3D8"/>
            </w:tcBorders>
            <w:shd w:val="clear" w:color="auto" w:fill="auto"/>
          </w:tcPr>
          <w:p w14:paraId="4AE05348" w14:textId="118C6B33" w:rsidR="00A42086" w:rsidRPr="004A6982" w:rsidRDefault="00A42086"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1AE7DC75" w14:textId="52F93774" w:rsidR="00A42086" w:rsidRPr="004A6982" w:rsidRDefault="00A42086" w:rsidP="004A6982">
            <w:pPr>
              <w:pStyle w:val="8pttabletext"/>
              <w:spacing w:before="40" w:after="40"/>
            </w:pPr>
            <w:r w:rsidRPr="004A6982">
              <w:t>All</w:t>
            </w:r>
          </w:p>
        </w:tc>
        <w:tc>
          <w:tcPr>
            <w:tcW w:w="992" w:type="dxa"/>
            <w:tcBorders>
              <w:top w:val="single" w:sz="8" w:space="0" w:color="8CD3D8"/>
              <w:bottom w:val="single" w:sz="8" w:space="0" w:color="8CD3D8"/>
            </w:tcBorders>
            <w:shd w:val="clear" w:color="auto" w:fill="auto"/>
          </w:tcPr>
          <w:p w14:paraId="4C012C2D" w14:textId="3DD13242"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6408929C" w14:textId="1D81F501" w:rsidR="00A42086" w:rsidRPr="004A6982" w:rsidRDefault="00A42086" w:rsidP="004A6982">
            <w:pPr>
              <w:spacing w:before="40" w:after="40"/>
              <w:rPr>
                <w:rFonts w:ascii="Arial" w:hAnsi="Arial" w:cs="Arial"/>
                <w:sz w:val="16"/>
                <w:szCs w:val="16"/>
                <w:lang w:eastAsia="en-AU"/>
              </w:rPr>
            </w:pPr>
            <w:proofErr w:type="spellStart"/>
            <w:r w:rsidRPr="004A6982">
              <w:rPr>
                <w:rFonts w:ascii="Arial" w:hAnsi="Arial" w:cs="Arial"/>
                <w:sz w:val="16"/>
                <w:szCs w:val="16"/>
                <w:lang w:eastAsia="en-AU"/>
              </w:rPr>
              <w:t>Fishcare</w:t>
            </w:r>
            <w:proofErr w:type="spellEnd"/>
            <w:r w:rsidRPr="004A6982">
              <w:rPr>
                <w:rFonts w:ascii="Arial" w:hAnsi="Arial" w:cs="Arial"/>
                <w:sz w:val="16"/>
                <w:szCs w:val="16"/>
                <w:lang w:eastAsia="en-AU"/>
              </w:rPr>
              <w:t xml:space="preserve"> - Get Hooked on Fishing App. Balance of 10% funding. Total project funding of $97,768.18.</w:t>
            </w:r>
          </w:p>
        </w:tc>
        <w:tc>
          <w:tcPr>
            <w:tcW w:w="1367" w:type="dxa"/>
            <w:tcBorders>
              <w:top w:val="single" w:sz="8" w:space="0" w:color="8CD3D8"/>
              <w:bottom w:val="single" w:sz="8" w:space="0" w:color="8CD3D8"/>
            </w:tcBorders>
            <w:shd w:val="clear" w:color="auto" w:fill="auto"/>
            <w:noWrap/>
          </w:tcPr>
          <w:p w14:paraId="37ED69D3" w14:textId="1DA0F7D7" w:rsidR="00A42086" w:rsidRPr="004A6982" w:rsidRDefault="00A42086" w:rsidP="004A6982">
            <w:pPr>
              <w:pStyle w:val="8pttabletext"/>
              <w:spacing w:before="40" w:after="40"/>
              <w:jc w:val="right"/>
            </w:pPr>
            <w:r w:rsidRPr="004A6982">
              <w:t>$9,776.82</w:t>
            </w:r>
          </w:p>
        </w:tc>
        <w:tc>
          <w:tcPr>
            <w:tcW w:w="2319" w:type="dxa"/>
            <w:tcBorders>
              <w:top w:val="single" w:sz="8" w:space="0" w:color="8CD3D8"/>
              <w:bottom w:val="single" w:sz="8" w:space="0" w:color="8CD3D8"/>
            </w:tcBorders>
            <w:shd w:val="clear" w:color="auto" w:fill="E5F4F5"/>
          </w:tcPr>
          <w:p w14:paraId="2A01A6DC" w14:textId="4350A9BA" w:rsidR="00A42086" w:rsidRPr="00CB2D29" w:rsidRDefault="00A42086" w:rsidP="004A6982">
            <w:pPr>
              <w:spacing w:before="40" w:after="40"/>
              <w:rPr>
                <w:rFonts w:ascii="Arial" w:hAnsi="Arial" w:cs="Arial"/>
                <w:sz w:val="16"/>
                <w:szCs w:val="16"/>
                <w:lang w:eastAsia="en-AU"/>
              </w:rPr>
            </w:pPr>
            <w:proofErr w:type="spellStart"/>
            <w:r w:rsidRPr="00CB2D29">
              <w:rPr>
                <w:rFonts w:ascii="Arial" w:hAnsi="Arial" w:cs="Arial"/>
                <w:sz w:val="16"/>
                <w:szCs w:val="16"/>
                <w:lang w:eastAsia="en-AU"/>
              </w:rPr>
              <w:t>Fishcare</w:t>
            </w:r>
            <w:proofErr w:type="spellEnd"/>
            <w:r w:rsidRPr="00CB2D29">
              <w:rPr>
                <w:rFonts w:ascii="Arial" w:hAnsi="Arial" w:cs="Arial"/>
                <w:sz w:val="16"/>
                <w:szCs w:val="16"/>
                <w:lang w:eastAsia="en-AU"/>
              </w:rPr>
              <w:t xml:space="preserve"> $6,000+ financial and $26,000+ in-kind.</w:t>
            </w:r>
            <w:r w:rsidRPr="00CB2D29">
              <w:rPr>
                <w:rFonts w:ascii="Arial" w:hAnsi="Arial" w:cs="Arial"/>
                <w:sz w:val="16"/>
                <w:szCs w:val="16"/>
                <w:lang w:val="en"/>
              </w:rPr>
              <w:t xml:space="preserve"> </w:t>
            </w:r>
          </w:p>
        </w:tc>
      </w:tr>
      <w:tr w:rsidR="00A42086" w:rsidRPr="002234C8" w14:paraId="2E29E9DE" w14:textId="77777777" w:rsidTr="00F00E79">
        <w:trPr>
          <w:cantSplit/>
        </w:trPr>
        <w:tc>
          <w:tcPr>
            <w:tcW w:w="1418" w:type="dxa"/>
            <w:tcBorders>
              <w:top w:val="single" w:sz="8" w:space="0" w:color="8CD3D8"/>
              <w:bottom w:val="single" w:sz="8" w:space="0" w:color="8CD3D8"/>
            </w:tcBorders>
            <w:shd w:val="clear" w:color="auto" w:fill="auto"/>
          </w:tcPr>
          <w:p w14:paraId="0E33E8E3" w14:textId="5164F1B8" w:rsidR="00A42086" w:rsidRPr="004A6982" w:rsidRDefault="00A42086" w:rsidP="004A6982">
            <w:pPr>
              <w:pStyle w:val="8pttabletext"/>
              <w:spacing w:before="40" w:after="40"/>
            </w:pPr>
            <w:r w:rsidRPr="004A6982">
              <w:t>16/17/48</w:t>
            </w:r>
          </w:p>
        </w:tc>
        <w:tc>
          <w:tcPr>
            <w:tcW w:w="992" w:type="dxa"/>
            <w:tcBorders>
              <w:top w:val="single" w:sz="8" w:space="0" w:color="8CD3D8"/>
              <w:bottom w:val="single" w:sz="8" w:space="0" w:color="8CD3D8"/>
            </w:tcBorders>
            <w:shd w:val="clear" w:color="auto" w:fill="E5F4F5"/>
          </w:tcPr>
          <w:p w14:paraId="787A01E3" w14:textId="2899F57D" w:rsidR="00A42086" w:rsidRPr="004A6982" w:rsidRDefault="00A42086" w:rsidP="004A6982">
            <w:pPr>
              <w:pStyle w:val="8pttabletext"/>
              <w:spacing w:before="40" w:after="40"/>
            </w:pPr>
            <w:r w:rsidRPr="004A6982">
              <w:t>State-wide</w:t>
            </w:r>
          </w:p>
        </w:tc>
        <w:tc>
          <w:tcPr>
            <w:tcW w:w="1418" w:type="dxa"/>
            <w:tcBorders>
              <w:top w:val="single" w:sz="8" w:space="0" w:color="8CD3D8"/>
              <w:bottom w:val="single" w:sz="8" w:space="0" w:color="8CD3D8"/>
            </w:tcBorders>
            <w:shd w:val="clear" w:color="auto" w:fill="auto"/>
          </w:tcPr>
          <w:p w14:paraId="7BA74EDB" w14:textId="356B877D" w:rsidR="00A42086" w:rsidRPr="004A6982" w:rsidRDefault="00A42086" w:rsidP="004A6982">
            <w:pPr>
              <w:pStyle w:val="8pttabletext"/>
              <w:spacing w:before="40" w:after="40"/>
            </w:pPr>
            <w:r w:rsidRPr="004A6982">
              <w:t>Research</w:t>
            </w:r>
          </w:p>
        </w:tc>
        <w:tc>
          <w:tcPr>
            <w:tcW w:w="1275" w:type="dxa"/>
            <w:tcBorders>
              <w:top w:val="single" w:sz="8" w:space="0" w:color="8CD3D8"/>
              <w:bottom w:val="single" w:sz="8" w:space="0" w:color="8CD3D8"/>
            </w:tcBorders>
            <w:shd w:val="clear" w:color="auto" w:fill="E5F4F5"/>
          </w:tcPr>
          <w:p w14:paraId="5C892F41" w14:textId="798346C8" w:rsidR="00A42086" w:rsidRPr="004A6982" w:rsidRDefault="00A42086" w:rsidP="004A6982">
            <w:pPr>
              <w:pStyle w:val="8pttabletext"/>
              <w:spacing w:before="40" w:after="40"/>
            </w:pPr>
            <w:r w:rsidRPr="004A6982">
              <w:t xml:space="preserve">IMAS - University </w:t>
            </w:r>
            <w:r w:rsidR="00F00E79">
              <w:br/>
            </w:r>
            <w:r w:rsidRPr="004A6982">
              <w:t>of Tasmania </w:t>
            </w:r>
          </w:p>
        </w:tc>
        <w:tc>
          <w:tcPr>
            <w:tcW w:w="993" w:type="dxa"/>
            <w:tcBorders>
              <w:top w:val="single" w:sz="8" w:space="0" w:color="8CD3D8"/>
              <w:bottom w:val="single" w:sz="8" w:space="0" w:color="8CD3D8"/>
            </w:tcBorders>
            <w:shd w:val="clear" w:color="auto" w:fill="auto"/>
          </w:tcPr>
          <w:p w14:paraId="15E6A8A8" w14:textId="32CB48AA" w:rsidR="00A42086" w:rsidRPr="004A6982" w:rsidRDefault="00A42086" w:rsidP="004A6982">
            <w:pPr>
              <w:pStyle w:val="8pttabletext"/>
              <w:spacing w:before="40" w:after="40"/>
            </w:pPr>
            <w:r w:rsidRPr="004A6982">
              <w:t>State-wide</w:t>
            </w:r>
          </w:p>
        </w:tc>
        <w:tc>
          <w:tcPr>
            <w:tcW w:w="992" w:type="dxa"/>
            <w:tcBorders>
              <w:top w:val="single" w:sz="8" w:space="0" w:color="8CD3D8"/>
              <w:bottom w:val="single" w:sz="8" w:space="0" w:color="8CD3D8"/>
            </w:tcBorders>
            <w:shd w:val="clear" w:color="auto" w:fill="E5F4F5"/>
          </w:tcPr>
          <w:p w14:paraId="4CE0F8EA" w14:textId="3BAF72E8" w:rsidR="00A42086" w:rsidRPr="004A6982" w:rsidRDefault="00A42086" w:rsidP="004A6982">
            <w:pPr>
              <w:pStyle w:val="8pttabletext"/>
              <w:spacing w:before="40" w:after="40"/>
            </w:pPr>
            <w:r w:rsidRPr="004A6982">
              <w:t>Marine</w:t>
            </w:r>
          </w:p>
        </w:tc>
        <w:tc>
          <w:tcPr>
            <w:tcW w:w="992" w:type="dxa"/>
            <w:tcBorders>
              <w:top w:val="single" w:sz="8" w:space="0" w:color="8CD3D8"/>
              <w:bottom w:val="single" w:sz="8" w:space="0" w:color="8CD3D8"/>
            </w:tcBorders>
            <w:shd w:val="clear" w:color="auto" w:fill="auto"/>
          </w:tcPr>
          <w:p w14:paraId="6DBA1893" w14:textId="54D7FD41"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174DAB01" w14:textId="7D1B91AF"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Assessing post-release survival of Swordfish from recreational fishing. Balance of 10% funding. Total project funding of $80,549.09.</w:t>
            </w:r>
          </w:p>
        </w:tc>
        <w:tc>
          <w:tcPr>
            <w:tcW w:w="1367" w:type="dxa"/>
            <w:tcBorders>
              <w:top w:val="single" w:sz="8" w:space="0" w:color="8CD3D8"/>
              <w:bottom w:val="single" w:sz="8" w:space="0" w:color="8CD3D8"/>
            </w:tcBorders>
            <w:shd w:val="clear" w:color="auto" w:fill="auto"/>
            <w:noWrap/>
          </w:tcPr>
          <w:p w14:paraId="19A5F28C" w14:textId="25B0D612" w:rsidR="00A42086" w:rsidRPr="004A6982" w:rsidRDefault="00A42086" w:rsidP="004A6982">
            <w:pPr>
              <w:pStyle w:val="8pttabletext"/>
              <w:spacing w:before="40" w:after="40"/>
              <w:jc w:val="right"/>
            </w:pPr>
            <w:r w:rsidRPr="004A6982">
              <w:t>$8,054.91</w:t>
            </w:r>
          </w:p>
        </w:tc>
        <w:tc>
          <w:tcPr>
            <w:tcW w:w="2319" w:type="dxa"/>
            <w:tcBorders>
              <w:top w:val="single" w:sz="8" w:space="0" w:color="8CD3D8"/>
              <w:bottom w:val="single" w:sz="8" w:space="0" w:color="8CD3D8"/>
            </w:tcBorders>
            <w:shd w:val="clear" w:color="auto" w:fill="E5F4F5"/>
          </w:tcPr>
          <w:p w14:paraId="0C112ECF" w14:textId="77777777" w:rsidR="00A42086" w:rsidRPr="00CB2D29" w:rsidRDefault="00A42086" w:rsidP="004A6982">
            <w:pPr>
              <w:pStyle w:val="8pttabletext"/>
              <w:spacing w:before="40" w:after="40"/>
            </w:pPr>
            <w:r w:rsidRPr="00CB2D29">
              <w:t xml:space="preserve">$68,580 - Fisheries Research and Development Corporation. </w:t>
            </w:r>
          </w:p>
          <w:p w14:paraId="0E56ACA5" w14:textId="0A3D6C81" w:rsidR="00A42086" w:rsidRPr="00CB2D29" w:rsidRDefault="00A42086" w:rsidP="004A6982">
            <w:pPr>
              <w:spacing w:before="40" w:after="40"/>
              <w:rPr>
                <w:rFonts w:ascii="Arial" w:hAnsi="Arial" w:cs="Arial"/>
                <w:sz w:val="16"/>
                <w:szCs w:val="16"/>
                <w:lang w:eastAsia="en-AU"/>
              </w:rPr>
            </w:pPr>
            <w:r w:rsidRPr="00CB2D29">
              <w:rPr>
                <w:rFonts w:ascii="Arial" w:hAnsi="Arial" w:cs="Arial"/>
                <w:sz w:val="16"/>
                <w:szCs w:val="16"/>
                <w:lang w:eastAsia="en-AU"/>
              </w:rPr>
              <w:t xml:space="preserve">$30,000 - Tasmanian State Government.   $5,000 - Game Fishing Association of Australia. $9,000 - </w:t>
            </w:r>
            <w:proofErr w:type="spellStart"/>
            <w:r w:rsidRPr="00CB2D29">
              <w:rPr>
                <w:rFonts w:ascii="Arial" w:hAnsi="Arial" w:cs="Arial"/>
                <w:sz w:val="16"/>
                <w:szCs w:val="16"/>
                <w:lang w:eastAsia="en-AU"/>
              </w:rPr>
              <w:t>TarFISH</w:t>
            </w:r>
            <w:proofErr w:type="spellEnd"/>
            <w:r w:rsidRPr="00CB2D29">
              <w:rPr>
                <w:rFonts w:ascii="Arial" w:hAnsi="Arial" w:cs="Arial"/>
                <w:sz w:val="16"/>
                <w:szCs w:val="16"/>
                <w:lang w:eastAsia="en-AU"/>
              </w:rPr>
              <w:t>.</w:t>
            </w:r>
            <w:r w:rsidRPr="00CB2D29">
              <w:rPr>
                <w:sz w:val="16"/>
                <w:szCs w:val="16"/>
              </w:rPr>
              <w:t xml:space="preserve"> </w:t>
            </w:r>
          </w:p>
        </w:tc>
      </w:tr>
      <w:tr w:rsidR="00A42086" w:rsidRPr="002234C8" w14:paraId="4BA705C1" w14:textId="77777777" w:rsidTr="00F00E79">
        <w:trPr>
          <w:cantSplit/>
        </w:trPr>
        <w:tc>
          <w:tcPr>
            <w:tcW w:w="1418" w:type="dxa"/>
            <w:tcBorders>
              <w:top w:val="single" w:sz="8" w:space="0" w:color="8CD3D8"/>
              <w:bottom w:val="single" w:sz="8" w:space="0" w:color="8CD3D8"/>
            </w:tcBorders>
            <w:shd w:val="clear" w:color="auto" w:fill="auto"/>
          </w:tcPr>
          <w:p w14:paraId="49C916E8" w14:textId="17229090" w:rsidR="00A42086" w:rsidRPr="004A6982" w:rsidRDefault="00A42086" w:rsidP="004A6982">
            <w:pPr>
              <w:pStyle w:val="8pttabletext"/>
              <w:spacing w:before="40" w:after="40"/>
            </w:pPr>
            <w:r w:rsidRPr="004A6982">
              <w:t>LG1718124</w:t>
            </w:r>
          </w:p>
        </w:tc>
        <w:tc>
          <w:tcPr>
            <w:tcW w:w="992" w:type="dxa"/>
            <w:tcBorders>
              <w:top w:val="single" w:sz="8" w:space="0" w:color="8CD3D8"/>
              <w:bottom w:val="single" w:sz="8" w:space="0" w:color="8CD3D8"/>
            </w:tcBorders>
            <w:shd w:val="clear" w:color="auto" w:fill="E5F4F5"/>
          </w:tcPr>
          <w:p w14:paraId="4280A590" w14:textId="77777777" w:rsidR="00A42086" w:rsidRPr="004A6982" w:rsidRDefault="00A42086" w:rsidP="004A6982">
            <w:pPr>
              <w:pStyle w:val="8pttabletext"/>
              <w:spacing w:before="40" w:after="40"/>
            </w:pPr>
            <w:r w:rsidRPr="004A6982">
              <w:t>Northern</w:t>
            </w:r>
          </w:p>
        </w:tc>
        <w:tc>
          <w:tcPr>
            <w:tcW w:w="1418" w:type="dxa"/>
            <w:tcBorders>
              <w:top w:val="single" w:sz="8" w:space="0" w:color="8CD3D8"/>
              <w:bottom w:val="single" w:sz="8" w:space="0" w:color="8CD3D8"/>
            </w:tcBorders>
            <w:shd w:val="clear" w:color="auto" w:fill="auto"/>
          </w:tcPr>
          <w:p w14:paraId="5C5C52A3" w14:textId="30F2E34F" w:rsidR="00A42086" w:rsidRPr="004A6982" w:rsidRDefault="00A42086" w:rsidP="004A6982">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5CDB2270" w14:textId="77777777" w:rsidR="00A42086" w:rsidRPr="004A6982" w:rsidRDefault="00A42086" w:rsidP="004A6982">
            <w:pPr>
              <w:pStyle w:val="8pttabletext"/>
              <w:spacing w:before="40" w:after="40"/>
            </w:pPr>
            <w:r w:rsidRPr="004A6982">
              <w:t xml:space="preserve">North East CMA </w:t>
            </w:r>
          </w:p>
        </w:tc>
        <w:tc>
          <w:tcPr>
            <w:tcW w:w="993" w:type="dxa"/>
            <w:tcBorders>
              <w:top w:val="single" w:sz="8" w:space="0" w:color="8CD3D8"/>
              <w:bottom w:val="single" w:sz="8" w:space="0" w:color="8CD3D8"/>
            </w:tcBorders>
            <w:shd w:val="clear" w:color="auto" w:fill="auto"/>
          </w:tcPr>
          <w:p w14:paraId="5DC4F9C1" w14:textId="77777777" w:rsidR="00A42086" w:rsidRPr="004A6982" w:rsidRDefault="00A42086" w:rsidP="004A6982">
            <w:pPr>
              <w:pStyle w:val="8pttabletext"/>
              <w:spacing w:before="40" w:after="40"/>
            </w:pPr>
            <w:r w:rsidRPr="004A6982">
              <w:t>Northern</w:t>
            </w:r>
          </w:p>
        </w:tc>
        <w:tc>
          <w:tcPr>
            <w:tcW w:w="992" w:type="dxa"/>
            <w:tcBorders>
              <w:top w:val="single" w:sz="8" w:space="0" w:color="8CD3D8"/>
              <w:bottom w:val="single" w:sz="8" w:space="0" w:color="8CD3D8"/>
            </w:tcBorders>
            <w:shd w:val="clear" w:color="auto" w:fill="E5F4F5"/>
          </w:tcPr>
          <w:p w14:paraId="68AE3D7F" w14:textId="77777777" w:rsidR="00A42086" w:rsidRPr="004A6982" w:rsidRDefault="00A42086"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7F7A2FE9" w14:textId="77777777"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0D8D0ABD" w14:textId="68050B23"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Mitta Rehabilitation Project - Mitta Mitta River, from the high-water mark of Lake Hume to the township of Eskdale. Balance of 10% funding. Total project funding of $80,000.00.</w:t>
            </w:r>
          </w:p>
        </w:tc>
        <w:tc>
          <w:tcPr>
            <w:tcW w:w="1367" w:type="dxa"/>
            <w:tcBorders>
              <w:top w:val="single" w:sz="8" w:space="0" w:color="8CD3D8"/>
              <w:bottom w:val="single" w:sz="8" w:space="0" w:color="8CD3D8"/>
            </w:tcBorders>
            <w:shd w:val="clear" w:color="auto" w:fill="auto"/>
            <w:noWrap/>
          </w:tcPr>
          <w:p w14:paraId="76E1A955" w14:textId="369A2065" w:rsidR="00A42086" w:rsidRPr="004A6982" w:rsidRDefault="00A42086" w:rsidP="004A6982">
            <w:pPr>
              <w:pStyle w:val="8pttabletext"/>
              <w:spacing w:before="40" w:after="40"/>
              <w:jc w:val="right"/>
            </w:pPr>
            <w:r w:rsidRPr="004A6982">
              <w:t>$8,000.00</w:t>
            </w:r>
          </w:p>
        </w:tc>
        <w:tc>
          <w:tcPr>
            <w:tcW w:w="2319" w:type="dxa"/>
            <w:tcBorders>
              <w:top w:val="single" w:sz="8" w:space="0" w:color="8CD3D8"/>
              <w:bottom w:val="single" w:sz="8" w:space="0" w:color="8CD3D8"/>
            </w:tcBorders>
            <w:shd w:val="clear" w:color="auto" w:fill="E5F4F5"/>
          </w:tcPr>
          <w:p w14:paraId="4A2A1651" w14:textId="77777777" w:rsidR="00A42086" w:rsidRPr="00CB2D29" w:rsidRDefault="00A42086" w:rsidP="004A6982">
            <w:pPr>
              <w:spacing w:before="40" w:after="40"/>
              <w:rPr>
                <w:rFonts w:ascii="Arial" w:hAnsi="Arial" w:cs="Arial"/>
                <w:sz w:val="16"/>
                <w:szCs w:val="16"/>
                <w:lang w:val="en"/>
              </w:rPr>
            </w:pPr>
            <w:r w:rsidRPr="00CB2D29">
              <w:rPr>
                <w:rFonts w:ascii="Arial" w:hAnsi="Arial" w:cs="Arial"/>
                <w:sz w:val="16"/>
                <w:szCs w:val="16"/>
                <w:lang w:eastAsia="en-AU"/>
              </w:rPr>
              <w:t>Complimented by MDBA Channel Capacity Program works ($380,000).</w:t>
            </w:r>
            <w:r w:rsidRPr="00CB2D29">
              <w:rPr>
                <w:rFonts w:ascii="Arial" w:hAnsi="Arial" w:cs="Arial"/>
                <w:sz w:val="16"/>
                <w:szCs w:val="16"/>
                <w:lang w:val="en"/>
              </w:rPr>
              <w:t xml:space="preserve"> </w:t>
            </w:r>
          </w:p>
        </w:tc>
      </w:tr>
      <w:tr w:rsidR="00A42086" w:rsidRPr="002234C8" w14:paraId="7A026898" w14:textId="77777777" w:rsidTr="00F00E79">
        <w:trPr>
          <w:cantSplit/>
        </w:trPr>
        <w:tc>
          <w:tcPr>
            <w:tcW w:w="1418" w:type="dxa"/>
            <w:tcBorders>
              <w:top w:val="single" w:sz="8" w:space="0" w:color="8CD3D8"/>
              <w:bottom w:val="single" w:sz="8" w:space="0" w:color="8CD3D8"/>
            </w:tcBorders>
            <w:shd w:val="clear" w:color="auto" w:fill="auto"/>
          </w:tcPr>
          <w:p w14:paraId="61949F45" w14:textId="4B3F243A" w:rsidR="00A42086" w:rsidRPr="004A6982" w:rsidRDefault="00A42086" w:rsidP="004A6982">
            <w:pPr>
              <w:pStyle w:val="8pttabletext"/>
              <w:spacing w:before="40" w:after="40"/>
            </w:pPr>
            <w:r w:rsidRPr="004A6982">
              <w:lastRenderedPageBreak/>
              <w:t>LG1718153</w:t>
            </w:r>
          </w:p>
        </w:tc>
        <w:tc>
          <w:tcPr>
            <w:tcW w:w="992" w:type="dxa"/>
            <w:tcBorders>
              <w:top w:val="single" w:sz="8" w:space="0" w:color="8CD3D8"/>
              <w:bottom w:val="single" w:sz="8" w:space="0" w:color="8CD3D8"/>
            </w:tcBorders>
            <w:shd w:val="clear" w:color="auto" w:fill="E5F4F5"/>
          </w:tcPr>
          <w:p w14:paraId="1DAEF1F6" w14:textId="505D93BF" w:rsidR="00A42086" w:rsidRPr="004A6982" w:rsidRDefault="00A42086" w:rsidP="004A6982">
            <w:pPr>
              <w:pStyle w:val="8pttabletext"/>
              <w:spacing w:before="40" w:after="40"/>
            </w:pPr>
            <w:r w:rsidRPr="004A6982">
              <w:t>South West</w:t>
            </w:r>
          </w:p>
        </w:tc>
        <w:tc>
          <w:tcPr>
            <w:tcW w:w="1418" w:type="dxa"/>
            <w:tcBorders>
              <w:top w:val="single" w:sz="8" w:space="0" w:color="8CD3D8"/>
              <w:bottom w:val="single" w:sz="8" w:space="0" w:color="8CD3D8"/>
            </w:tcBorders>
            <w:shd w:val="clear" w:color="auto" w:fill="auto"/>
          </w:tcPr>
          <w:p w14:paraId="5B852050" w14:textId="71071567" w:rsidR="00A42086" w:rsidRPr="004A6982" w:rsidRDefault="00A42086" w:rsidP="004A6982">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1D3594E0" w14:textId="7B83B51A" w:rsidR="00A42086" w:rsidRPr="004A6982" w:rsidRDefault="00A42086" w:rsidP="004A6982">
            <w:pPr>
              <w:pStyle w:val="8pttabletext"/>
              <w:spacing w:before="40" w:after="40"/>
            </w:pPr>
            <w:r w:rsidRPr="004A6982">
              <w:t>Deakin University</w:t>
            </w:r>
          </w:p>
        </w:tc>
        <w:tc>
          <w:tcPr>
            <w:tcW w:w="993" w:type="dxa"/>
            <w:tcBorders>
              <w:top w:val="single" w:sz="8" w:space="0" w:color="8CD3D8"/>
              <w:bottom w:val="single" w:sz="8" w:space="0" w:color="8CD3D8"/>
            </w:tcBorders>
            <w:shd w:val="clear" w:color="auto" w:fill="auto"/>
          </w:tcPr>
          <w:p w14:paraId="2B9D19DC" w14:textId="06C7AFF1" w:rsidR="00A42086" w:rsidRPr="004A6982" w:rsidRDefault="00A42086" w:rsidP="004A6982">
            <w:pPr>
              <w:pStyle w:val="8pttabletext"/>
              <w:spacing w:before="40" w:after="40"/>
            </w:pPr>
            <w:r w:rsidRPr="004A6982">
              <w:t>Gellibrand River</w:t>
            </w:r>
          </w:p>
        </w:tc>
        <w:tc>
          <w:tcPr>
            <w:tcW w:w="992" w:type="dxa"/>
            <w:tcBorders>
              <w:top w:val="single" w:sz="8" w:space="0" w:color="8CD3D8"/>
              <w:bottom w:val="single" w:sz="8" w:space="0" w:color="8CD3D8"/>
            </w:tcBorders>
            <w:shd w:val="clear" w:color="auto" w:fill="E5F4F5"/>
          </w:tcPr>
          <w:p w14:paraId="44F5E783" w14:textId="35B57004" w:rsidR="00A42086" w:rsidRPr="004A6982" w:rsidRDefault="00A42086"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28BF5738" w14:textId="0C971D87"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4F81D5E3" w14:textId="1C546FE1" w:rsidR="00A42086" w:rsidRPr="004A6982" w:rsidRDefault="00A42086" w:rsidP="004A6982">
            <w:pPr>
              <w:pStyle w:val="8pttabletext"/>
              <w:spacing w:before="40" w:after="40"/>
            </w:pPr>
            <w:r w:rsidRPr="004A6982">
              <w:t>Establishing a Southern River Blackfish spawning and recruitment monitoring network in the Gellibrand River Catchment. 2nd year and balance of funding. Total project funding of $31,345.45.</w:t>
            </w:r>
          </w:p>
        </w:tc>
        <w:tc>
          <w:tcPr>
            <w:tcW w:w="1367" w:type="dxa"/>
            <w:tcBorders>
              <w:top w:val="single" w:sz="8" w:space="0" w:color="8CD3D8"/>
              <w:bottom w:val="single" w:sz="8" w:space="0" w:color="8CD3D8"/>
            </w:tcBorders>
            <w:shd w:val="clear" w:color="auto" w:fill="auto"/>
            <w:noWrap/>
          </w:tcPr>
          <w:p w14:paraId="42F73770" w14:textId="6E54C82D" w:rsidR="00A42086" w:rsidRPr="004A6982" w:rsidRDefault="00A42086" w:rsidP="004A6982">
            <w:pPr>
              <w:pStyle w:val="8pttabletext"/>
              <w:spacing w:before="40" w:after="40"/>
              <w:jc w:val="right"/>
            </w:pPr>
            <w:r w:rsidRPr="004A6982">
              <w:t>$7,290.91</w:t>
            </w:r>
          </w:p>
        </w:tc>
        <w:tc>
          <w:tcPr>
            <w:tcW w:w="2319" w:type="dxa"/>
            <w:tcBorders>
              <w:top w:val="single" w:sz="8" w:space="0" w:color="8CD3D8"/>
              <w:bottom w:val="single" w:sz="8" w:space="0" w:color="8CD3D8"/>
            </w:tcBorders>
            <w:shd w:val="clear" w:color="auto" w:fill="E5F4F5"/>
          </w:tcPr>
          <w:p w14:paraId="21169297" w14:textId="722F9D18" w:rsidR="00A42086" w:rsidRPr="00CB2D29" w:rsidRDefault="00A42086" w:rsidP="004A6982">
            <w:pPr>
              <w:pStyle w:val="8pttabletext"/>
              <w:spacing w:before="40" w:after="40"/>
            </w:pPr>
            <w:r w:rsidRPr="00CB2D29">
              <w:t>Deakin University in-kind: $14,350.</w:t>
            </w:r>
          </w:p>
        </w:tc>
      </w:tr>
      <w:tr w:rsidR="00A42086" w:rsidRPr="002234C8" w14:paraId="165E1D53" w14:textId="77777777" w:rsidTr="00F00E79">
        <w:trPr>
          <w:cantSplit/>
        </w:trPr>
        <w:tc>
          <w:tcPr>
            <w:tcW w:w="1418" w:type="dxa"/>
            <w:tcBorders>
              <w:top w:val="single" w:sz="8" w:space="0" w:color="8CD3D8"/>
              <w:bottom w:val="single" w:sz="8" w:space="0" w:color="8CD3D8"/>
            </w:tcBorders>
            <w:shd w:val="clear" w:color="auto" w:fill="auto"/>
          </w:tcPr>
          <w:p w14:paraId="4BC851FB" w14:textId="0686ABFF" w:rsidR="00A42086" w:rsidRPr="004A6982" w:rsidRDefault="00A42086" w:rsidP="004A6982">
            <w:pPr>
              <w:pStyle w:val="8pttabletext"/>
              <w:spacing w:before="40" w:after="40"/>
              <w:rPr>
                <w:highlight w:val="green"/>
              </w:rPr>
            </w:pPr>
            <w:r w:rsidRPr="004A6982">
              <w:t>1415/40/</w:t>
            </w:r>
          </w:p>
        </w:tc>
        <w:tc>
          <w:tcPr>
            <w:tcW w:w="992" w:type="dxa"/>
            <w:tcBorders>
              <w:top w:val="single" w:sz="8" w:space="0" w:color="8CD3D8"/>
              <w:bottom w:val="single" w:sz="8" w:space="0" w:color="8CD3D8"/>
            </w:tcBorders>
            <w:shd w:val="clear" w:color="auto" w:fill="E5F4F5"/>
          </w:tcPr>
          <w:p w14:paraId="5EFDF867" w14:textId="3C5494FD" w:rsidR="00A42086" w:rsidRPr="004A6982" w:rsidRDefault="00A42086" w:rsidP="004A6982">
            <w:pPr>
              <w:pStyle w:val="8pttabletext"/>
              <w:spacing w:before="40" w:after="40"/>
            </w:pPr>
            <w:r w:rsidRPr="004A6982">
              <w:t>Gippsland</w:t>
            </w:r>
          </w:p>
        </w:tc>
        <w:tc>
          <w:tcPr>
            <w:tcW w:w="1418" w:type="dxa"/>
            <w:tcBorders>
              <w:top w:val="single" w:sz="8" w:space="0" w:color="8CD3D8"/>
              <w:bottom w:val="single" w:sz="8" w:space="0" w:color="8CD3D8"/>
            </w:tcBorders>
            <w:shd w:val="clear" w:color="auto" w:fill="auto"/>
          </w:tcPr>
          <w:p w14:paraId="502F68AD" w14:textId="13E4764B" w:rsidR="00A42086" w:rsidRPr="004A6982" w:rsidRDefault="00A42086" w:rsidP="004A6982">
            <w:pPr>
              <w:pStyle w:val="8pttabletext"/>
              <w:spacing w:before="40" w:after="40"/>
            </w:pPr>
            <w:r w:rsidRPr="004A6982">
              <w:t>Research</w:t>
            </w:r>
          </w:p>
        </w:tc>
        <w:tc>
          <w:tcPr>
            <w:tcW w:w="1275" w:type="dxa"/>
            <w:tcBorders>
              <w:top w:val="single" w:sz="8" w:space="0" w:color="8CD3D8"/>
              <w:bottom w:val="single" w:sz="8" w:space="0" w:color="8CD3D8"/>
            </w:tcBorders>
            <w:shd w:val="clear" w:color="auto" w:fill="E5F4F5"/>
          </w:tcPr>
          <w:p w14:paraId="45CF85D8" w14:textId="3E9AE08E" w:rsidR="00A42086" w:rsidRPr="004A6982" w:rsidRDefault="00A42086" w:rsidP="004A6982">
            <w:pPr>
              <w:pStyle w:val="8pttabletext"/>
              <w:spacing w:before="40" w:after="40"/>
            </w:pPr>
            <w:r w:rsidRPr="004A6982">
              <w:t>University of Melbourne</w:t>
            </w:r>
          </w:p>
        </w:tc>
        <w:tc>
          <w:tcPr>
            <w:tcW w:w="993" w:type="dxa"/>
            <w:tcBorders>
              <w:top w:val="single" w:sz="8" w:space="0" w:color="8CD3D8"/>
              <w:bottom w:val="single" w:sz="8" w:space="0" w:color="8CD3D8"/>
            </w:tcBorders>
            <w:shd w:val="clear" w:color="auto" w:fill="auto"/>
          </w:tcPr>
          <w:p w14:paraId="454E96DF" w14:textId="56A58219" w:rsidR="00A42086" w:rsidRPr="004A6982" w:rsidRDefault="00A42086" w:rsidP="004A6982">
            <w:pPr>
              <w:pStyle w:val="8pttabletext"/>
              <w:spacing w:before="40" w:after="40"/>
            </w:pPr>
            <w:r w:rsidRPr="004A6982">
              <w:t>Venus Bay</w:t>
            </w:r>
          </w:p>
        </w:tc>
        <w:tc>
          <w:tcPr>
            <w:tcW w:w="992" w:type="dxa"/>
            <w:tcBorders>
              <w:top w:val="single" w:sz="8" w:space="0" w:color="8CD3D8"/>
              <w:bottom w:val="single" w:sz="8" w:space="0" w:color="8CD3D8"/>
            </w:tcBorders>
            <w:shd w:val="clear" w:color="auto" w:fill="E5F4F5"/>
          </w:tcPr>
          <w:p w14:paraId="72FEB5F6" w14:textId="267CE31C" w:rsidR="00A42086" w:rsidRPr="004A6982" w:rsidRDefault="00A42086" w:rsidP="004A6982">
            <w:pPr>
              <w:pStyle w:val="8pttabletext"/>
              <w:spacing w:before="40" w:after="40"/>
            </w:pPr>
            <w:r w:rsidRPr="004A6982">
              <w:t>Marine</w:t>
            </w:r>
          </w:p>
        </w:tc>
        <w:tc>
          <w:tcPr>
            <w:tcW w:w="992" w:type="dxa"/>
            <w:tcBorders>
              <w:top w:val="single" w:sz="8" w:space="0" w:color="8CD3D8"/>
              <w:bottom w:val="single" w:sz="8" w:space="0" w:color="8CD3D8"/>
            </w:tcBorders>
            <w:shd w:val="clear" w:color="auto" w:fill="auto"/>
          </w:tcPr>
          <w:p w14:paraId="30978D1D" w14:textId="20215D79" w:rsidR="00A42086" w:rsidRPr="004A6982" w:rsidRDefault="00A42086" w:rsidP="004A6982">
            <w:pPr>
              <w:pStyle w:val="8pttabletext"/>
              <w:spacing w:before="40" w:after="40"/>
            </w:pPr>
            <w:r w:rsidRPr="004A6982">
              <w:t>3yr</w:t>
            </w:r>
          </w:p>
        </w:tc>
        <w:tc>
          <w:tcPr>
            <w:tcW w:w="3260" w:type="dxa"/>
            <w:tcBorders>
              <w:top w:val="single" w:sz="8" w:space="0" w:color="8CD3D8"/>
              <w:bottom w:val="single" w:sz="8" w:space="0" w:color="8CD3D8"/>
            </w:tcBorders>
            <w:shd w:val="clear" w:color="auto" w:fill="E5F4F5"/>
          </w:tcPr>
          <w:p w14:paraId="410D56FE" w14:textId="3B0BBC8E" w:rsidR="00A42086" w:rsidRPr="004A6982" w:rsidRDefault="00A42086" w:rsidP="004A6982">
            <w:pPr>
              <w:pStyle w:val="8pttabletext"/>
              <w:spacing w:before="40" w:after="40"/>
            </w:pPr>
            <w:r w:rsidRPr="004A6982">
              <w:t>Assessing the sustainability of Venus Bay’s recreational and commercial pipi harvest. Balance of 10% funding. Total project funding of $71,565.</w:t>
            </w:r>
          </w:p>
        </w:tc>
        <w:tc>
          <w:tcPr>
            <w:tcW w:w="1367" w:type="dxa"/>
            <w:tcBorders>
              <w:top w:val="single" w:sz="8" w:space="0" w:color="8CD3D8"/>
              <w:bottom w:val="single" w:sz="8" w:space="0" w:color="8CD3D8"/>
            </w:tcBorders>
            <w:shd w:val="clear" w:color="auto" w:fill="auto"/>
            <w:noWrap/>
          </w:tcPr>
          <w:p w14:paraId="37CF36B9" w14:textId="4C4D6602" w:rsidR="00A42086" w:rsidRPr="004A6982" w:rsidRDefault="00A42086" w:rsidP="004A6982">
            <w:pPr>
              <w:pStyle w:val="8pttabletext"/>
              <w:spacing w:before="40" w:after="40"/>
              <w:jc w:val="right"/>
            </w:pPr>
            <w:r w:rsidRPr="004A6982">
              <w:t>$7,156.50</w:t>
            </w:r>
          </w:p>
        </w:tc>
        <w:tc>
          <w:tcPr>
            <w:tcW w:w="2319" w:type="dxa"/>
            <w:tcBorders>
              <w:top w:val="single" w:sz="8" w:space="0" w:color="8CD3D8"/>
              <w:bottom w:val="single" w:sz="8" w:space="0" w:color="8CD3D8"/>
            </w:tcBorders>
            <w:shd w:val="clear" w:color="auto" w:fill="E5F4F5"/>
          </w:tcPr>
          <w:p w14:paraId="237338FE" w14:textId="504F2D12" w:rsidR="00A42086" w:rsidRPr="00CB2D29" w:rsidRDefault="00A42086" w:rsidP="004A6982">
            <w:pPr>
              <w:pStyle w:val="8pttabletext"/>
              <w:spacing w:before="40" w:after="40"/>
            </w:pPr>
            <w:r w:rsidRPr="00CB2D29">
              <w:t xml:space="preserve">Financial: $8,600. </w:t>
            </w:r>
            <w:r w:rsidRPr="00CB2D29">
              <w:br/>
              <w:t>In-kind: $89,105.</w:t>
            </w:r>
          </w:p>
        </w:tc>
      </w:tr>
      <w:tr w:rsidR="00A42086" w:rsidRPr="002234C8" w14:paraId="246CA862" w14:textId="77777777" w:rsidTr="00F00E79">
        <w:trPr>
          <w:cantSplit/>
        </w:trPr>
        <w:tc>
          <w:tcPr>
            <w:tcW w:w="1418" w:type="dxa"/>
            <w:tcBorders>
              <w:top w:val="single" w:sz="8" w:space="0" w:color="8CD3D8"/>
              <w:bottom w:val="single" w:sz="8" w:space="0" w:color="8CD3D8"/>
            </w:tcBorders>
            <w:shd w:val="clear" w:color="auto" w:fill="auto"/>
          </w:tcPr>
          <w:p w14:paraId="18EEBDAB" w14:textId="0E21554B" w:rsidR="00A42086" w:rsidRPr="004A6982" w:rsidRDefault="00A42086" w:rsidP="004A6982">
            <w:pPr>
              <w:pStyle w:val="8pttabletext"/>
              <w:spacing w:before="40" w:after="40"/>
            </w:pPr>
            <w:r w:rsidRPr="004A6982">
              <w:t>15/16/30</w:t>
            </w:r>
          </w:p>
        </w:tc>
        <w:tc>
          <w:tcPr>
            <w:tcW w:w="992" w:type="dxa"/>
            <w:tcBorders>
              <w:top w:val="single" w:sz="8" w:space="0" w:color="8CD3D8"/>
              <w:bottom w:val="single" w:sz="8" w:space="0" w:color="8CD3D8"/>
            </w:tcBorders>
            <w:shd w:val="clear" w:color="auto" w:fill="E5F4F5"/>
          </w:tcPr>
          <w:p w14:paraId="19EEFF26" w14:textId="2FD1DC5D" w:rsidR="00A42086" w:rsidRPr="004A6982" w:rsidRDefault="00A42086" w:rsidP="004A6982">
            <w:pPr>
              <w:pStyle w:val="8pttabletext"/>
              <w:spacing w:before="40" w:after="40"/>
            </w:pPr>
            <w:r w:rsidRPr="004A6982">
              <w:t>Port Phillip &amp; Western Port</w:t>
            </w:r>
          </w:p>
        </w:tc>
        <w:tc>
          <w:tcPr>
            <w:tcW w:w="1418" w:type="dxa"/>
            <w:tcBorders>
              <w:top w:val="single" w:sz="8" w:space="0" w:color="8CD3D8"/>
              <w:bottom w:val="single" w:sz="8" w:space="0" w:color="8CD3D8"/>
            </w:tcBorders>
            <w:shd w:val="clear" w:color="auto" w:fill="auto"/>
          </w:tcPr>
          <w:p w14:paraId="00BF06DC" w14:textId="20FFA584" w:rsidR="00A42086" w:rsidRPr="004A6982" w:rsidRDefault="00A42086" w:rsidP="004A6982">
            <w:pPr>
              <w:pStyle w:val="8pttabletext"/>
              <w:spacing w:before="40" w:after="40"/>
            </w:pPr>
            <w:r w:rsidRPr="004A6982">
              <w:t>Research</w:t>
            </w:r>
          </w:p>
        </w:tc>
        <w:tc>
          <w:tcPr>
            <w:tcW w:w="1275" w:type="dxa"/>
            <w:tcBorders>
              <w:top w:val="single" w:sz="8" w:space="0" w:color="8CD3D8"/>
              <w:bottom w:val="single" w:sz="8" w:space="0" w:color="8CD3D8"/>
            </w:tcBorders>
            <w:shd w:val="clear" w:color="auto" w:fill="E5F4F5"/>
          </w:tcPr>
          <w:p w14:paraId="3B76E649" w14:textId="0A7D889B" w:rsidR="00A42086" w:rsidRPr="004A6982" w:rsidRDefault="00A42086" w:rsidP="004A6982">
            <w:pPr>
              <w:pStyle w:val="8pttabletext"/>
              <w:spacing w:before="40" w:after="40"/>
            </w:pPr>
            <w:r w:rsidRPr="004A6982">
              <w:t>University of Melbourne </w:t>
            </w:r>
          </w:p>
        </w:tc>
        <w:tc>
          <w:tcPr>
            <w:tcW w:w="993" w:type="dxa"/>
            <w:tcBorders>
              <w:top w:val="single" w:sz="8" w:space="0" w:color="8CD3D8"/>
              <w:bottom w:val="single" w:sz="8" w:space="0" w:color="8CD3D8"/>
            </w:tcBorders>
            <w:shd w:val="clear" w:color="auto" w:fill="auto"/>
          </w:tcPr>
          <w:p w14:paraId="5B6D597B" w14:textId="0CEE5902" w:rsidR="00A42086" w:rsidRPr="004A6982" w:rsidRDefault="00A42086" w:rsidP="004A6982">
            <w:pPr>
              <w:pStyle w:val="8pttabletext"/>
              <w:spacing w:before="40" w:after="40"/>
            </w:pPr>
            <w:r w:rsidRPr="004A6982">
              <w:t>Port Phillip &amp; Western Port</w:t>
            </w:r>
          </w:p>
        </w:tc>
        <w:tc>
          <w:tcPr>
            <w:tcW w:w="992" w:type="dxa"/>
            <w:tcBorders>
              <w:top w:val="single" w:sz="8" w:space="0" w:color="8CD3D8"/>
              <w:bottom w:val="single" w:sz="8" w:space="0" w:color="8CD3D8"/>
            </w:tcBorders>
            <w:shd w:val="clear" w:color="auto" w:fill="E5F4F5"/>
          </w:tcPr>
          <w:p w14:paraId="0D0EBC9F" w14:textId="2ED96C22" w:rsidR="00A42086" w:rsidRPr="004A6982" w:rsidRDefault="00A42086" w:rsidP="004A6982">
            <w:pPr>
              <w:pStyle w:val="8pttabletext"/>
              <w:spacing w:before="40" w:after="40"/>
            </w:pPr>
            <w:r w:rsidRPr="004A6982">
              <w:t>Marine</w:t>
            </w:r>
          </w:p>
        </w:tc>
        <w:tc>
          <w:tcPr>
            <w:tcW w:w="992" w:type="dxa"/>
            <w:tcBorders>
              <w:top w:val="single" w:sz="8" w:space="0" w:color="8CD3D8"/>
              <w:bottom w:val="single" w:sz="8" w:space="0" w:color="8CD3D8"/>
            </w:tcBorders>
            <w:shd w:val="clear" w:color="auto" w:fill="auto"/>
          </w:tcPr>
          <w:p w14:paraId="0966D9AF" w14:textId="661615FD" w:rsidR="00A42086" w:rsidRPr="004A6982" w:rsidRDefault="00A42086" w:rsidP="004A6982">
            <w:pPr>
              <w:pStyle w:val="8pttabletext"/>
              <w:spacing w:before="40" w:after="40"/>
            </w:pPr>
            <w:r w:rsidRPr="004A6982">
              <w:t>3yr</w:t>
            </w:r>
          </w:p>
        </w:tc>
        <w:tc>
          <w:tcPr>
            <w:tcW w:w="3260" w:type="dxa"/>
            <w:tcBorders>
              <w:top w:val="single" w:sz="8" w:space="0" w:color="8CD3D8"/>
              <w:bottom w:val="single" w:sz="8" w:space="0" w:color="8CD3D8"/>
            </w:tcBorders>
            <w:shd w:val="clear" w:color="auto" w:fill="E5F4F5"/>
          </w:tcPr>
          <w:p w14:paraId="49B9D1B6" w14:textId="7856693E"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 xml:space="preserve">Partnering with recreational fishers in a tagging program to understand the movements of Victorian King George whiting to their spawning areas. </w:t>
            </w:r>
            <w:r w:rsidRPr="004A6982">
              <w:rPr>
                <w:rFonts w:ascii="Arial" w:hAnsi="Arial" w:cs="Arial"/>
                <w:sz w:val="16"/>
                <w:szCs w:val="16"/>
                <w:lang w:eastAsia="en-AU"/>
              </w:rPr>
              <w:br/>
              <w:t>Balance of 10% funding. Total project funding of $69,944.55.</w:t>
            </w:r>
          </w:p>
        </w:tc>
        <w:tc>
          <w:tcPr>
            <w:tcW w:w="1367" w:type="dxa"/>
            <w:tcBorders>
              <w:top w:val="single" w:sz="8" w:space="0" w:color="8CD3D8"/>
              <w:bottom w:val="single" w:sz="8" w:space="0" w:color="8CD3D8"/>
            </w:tcBorders>
            <w:shd w:val="clear" w:color="auto" w:fill="auto"/>
            <w:noWrap/>
          </w:tcPr>
          <w:p w14:paraId="78AF035D" w14:textId="261063AA" w:rsidR="00A42086" w:rsidRPr="004A6982" w:rsidRDefault="00A42086" w:rsidP="004A6982">
            <w:pPr>
              <w:pStyle w:val="8pttabletext"/>
              <w:spacing w:before="40" w:after="40"/>
              <w:jc w:val="right"/>
            </w:pPr>
            <w:r w:rsidRPr="004A6982">
              <w:t>$6,994.45</w:t>
            </w:r>
          </w:p>
        </w:tc>
        <w:tc>
          <w:tcPr>
            <w:tcW w:w="2319" w:type="dxa"/>
            <w:tcBorders>
              <w:top w:val="single" w:sz="8" w:space="0" w:color="8CD3D8"/>
              <w:bottom w:val="single" w:sz="8" w:space="0" w:color="8CD3D8"/>
            </w:tcBorders>
            <w:shd w:val="clear" w:color="auto" w:fill="E5F4F5"/>
          </w:tcPr>
          <w:p w14:paraId="6D20F53A" w14:textId="5DCC3936" w:rsidR="00A42086" w:rsidRPr="00CB2D29" w:rsidRDefault="00A42086" w:rsidP="004A6982">
            <w:pPr>
              <w:spacing w:before="40" w:after="40"/>
              <w:rPr>
                <w:rFonts w:ascii="Arial" w:hAnsi="Arial" w:cs="Arial"/>
                <w:sz w:val="16"/>
                <w:szCs w:val="16"/>
                <w:lang w:eastAsia="en-AU"/>
              </w:rPr>
            </w:pPr>
            <w:r w:rsidRPr="00CB2D29">
              <w:rPr>
                <w:rFonts w:ascii="Arial" w:hAnsi="Arial" w:cs="Arial"/>
                <w:sz w:val="16"/>
                <w:szCs w:val="16"/>
                <w:lang w:eastAsia="en-AU"/>
              </w:rPr>
              <w:t>$10,000 per annum co-funding for salary support. Volunteer labour contribution of anglers, 2000 hours @$25 per hour = $50,000. </w:t>
            </w:r>
          </w:p>
        </w:tc>
      </w:tr>
      <w:tr w:rsidR="00A42086" w:rsidRPr="002234C8" w14:paraId="59A9C284" w14:textId="77777777" w:rsidTr="00F00E79">
        <w:trPr>
          <w:cantSplit/>
        </w:trPr>
        <w:tc>
          <w:tcPr>
            <w:tcW w:w="1418" w:type="dxa"/>
            <w:tcBorders>
              <w:top w:val="single" w:sz="8" w:space="0" w:color="8CD3D8"/>
              <w:bottom w:val="single" w:sz="8" w:space="0" w:color="8CD3D8"/>
            </w:tcBorders>
            <w:shd w:val="clear" w:color="auto" w:fill="auto"/>
          </w:tcPr>
          <w:p w14:paraId="44C87713" w14:textId="2B82C33D" w:rsidR="00A42086" w:rsidRPr="004A6982" w:rsidRDefault="00A42086" w:rsidP="004A6982">
            <w:pPr>
              <w:pStyle w:val="8pttabletext"/>
              <w:spacing w:before="40" w:after="40"/>
            </w:pPr>
            <w:r w:rsidRPr="004A6982">
              <w:t>16/17/70</w:t>
            </w:r>
          </w:p>
        </w:tc>
        <w:tc>
          <w:tcPr>
            <w:tcW w:w="992" w:type="dxa"/>
            <w:tcBorders>
              <w:top w:val="single" w:sz="8" w:space="0" w:color="8CD3D8"/>
              <w:bottom w:val="single" w:sz="8" w:space="0" w:color="8CD3D8"/>
            </w:tcBorders>
            <w:shd w:val="clear" w:color="auto" w:fill="E5F4F5"/>
          </w:tcPr>
          <w:p w14:paraId="598CDA2F" w14:textId="5288B980" w:rsidR="00A42086" w:rsidRPr="004A6982" w:rsidRDefault="00A42086" w:rsidP="004A6982">
            <w:pPr>
              <w:pStyle w:val="8pttabletext"/>
              <w:spacing w:before="40" w:after="40"/>
            </w:pPr>
            <w:r w:rsidRPr="004A6982">
              <w:t>Northern</w:t>
            </w:r>
          </w:p>
        </w:tc>
        <w:tc>
          <w:tcPr>
            <w:tcW w:w="1418" w:type="dxa"/>
            <w:tcBorders>
              <w:top w:val="single" w:sz="8" w:space="0" w:color="8CD3D8"/>
              <w:bottom w:val="single" w:sz="8" w:space="0" w:color="8CD3D8"/>
            </w:tcBorders>
            <w:shd w:val="clear" w:color="auto" w:fill="auto"/>
          </w:tcPr>
          <w:p w14:paraId="0B9B2574" w14:textId="37CD159B" w:rsidR="00A42086" w:rsidRPr="004A6982" w:rsidRDefault="00A42086" w:rsidP="004A6982">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59F88797" w14:textId="7C92FBFF" w:rsidR="00A42086" w:rsidRPr="004A6982" w:rsidRDefault="00A42086" w:rsidP="004A6982">
            <w:pPr>
              <w:pStyle w:val="8pttabletext"/>
              <w:spacing w:before="40" w:after="40"/>
            </w:pPr>
            <w:r w:rsidRPr="004A6982">
              <w:t>Goulburn Broken Catchment Management Authority</w:t>
            </w:r>
          </w:p>
        </w:tc>
        <w:tc>
          <w:tcPr>
            <w:tcW w:w="993" w:type="dxa"/>
            <w:tcBorders>
              <w:top w:val="single" w:sz="8" w:space="0" w:color="8CD3D8"/>
              <w:bottom w:val="single" w:sz="8" w:space="0" w:color="8CD3D8"/>
            </w:tcBorders>
            <w:shd w:val="clear" w:color="auto" w:fill="auto"/>
          </w:tcPr>
          <w:p w14:paraId="2E768B64" w14:textId="2DDA6A30" w:rsidR="00A42086" w:rsidRPr="004A6982" w:rsidRDefault="00A42086" w:rsidP="004A6982">
            <w:pPr>
              <w:pStyle w:val="8pttabletext"/>
              <w:spacing w:before="40" w:after="40"/>
            </w:pPr>
            <w:r w:rsidRPr="004A6982">
              <w:t>Northern</w:t>
            </w:r>
          </w:p>
        </w:tc>
        <w:tc>
          <w:tcPr>
            <w:tcW w:w="992" w:type="dxa"/>
            <w:tcBorders>
              <w:top w:val="single" w:sz="8" w:space="0" w:color="8CD3D8"/>
              <w:bottom w:val="single" w:sz="8" w:space="0" w:color="8CD3D8"/>
            </w:tcBorders>
            <w:shd w:val="clear" w:color="auto" w:fill="E5F4F5"/>
          </w:tcPr>
          <w:p w14:paraId="14CE4583" w14:textId="2F28735A" w:rsidR="00A42086" w:rsidRPr="004A6982" w:rsidRDefault="00A42086"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484D5F52" w14:textId="3DDE1B36"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5B4EB77C" w14:textId="0CC6C674"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Wild Trout Fisheries - Upper Goulburn Instream Habitat Enhancement. Balance of 10% funding.  Total project funding of $65,681.82.</w:t>
            </w:r>
          </w:p>
        </w:tc>
        <w:tc>
          <w:tcPr>
            <w:tcW w:w="1367" w:type="dxa"/>
            <w:tcBorders>
              <w:top w:val="single" w:sz="8" w:space="0" w:color="8CD3D8"/>
              <w:bottom w:val="single" w:sz="8" w:space="0" w:color="8CD3D8"/>
            </w:tcBorders>
            <w:shd w:val="clear" w:color="auto" w:fill="auto"/>
            <w:noWrap/>
          </w:tcPr>
          <w:p w14:paraId="75E2030F" w14:textId="40B80FD4" w:rsidR="00A42086" w:rsidRPr="004A6982" w:rsidRDefault="00A42086" w:rsidP="004A6982">
            <w:pPr>
              <w:pStyle w:val="8pttabletext"/>
              <w:spacing w:before="40" w:after="40"/>
              <w:jc w:val="right"/>
            </w:pPr>
            <w:r w:rsidRPr="004A6982">
              <w:t>$6,568.18</w:t>
            </w:r>
          </w:p>
        </w:tc>
        <w:tc>
          <w:tcPr>
            <w:tcW w:w="2319" w:type="dxa"/>
            <w:tcBorders>
              <w:top w:val="single" w:sz="8" w:space="0" w:color="8CD3D8"/>
              <w:bottom w:val="single" w:sz="8" w:space="0" w:color="8CD3D8"/>
            </w:tcBorders>
            <w:shd w:val="clear" w:color="auto" w:fill="E5F4F5"/>
          </w:tcPr>
          <w:p w14:paraId="7A9C4FAE" w14:textId="704420FD" w:rsidR="00A42086" w:rsidRPr="00CB2D29" w:rsidRDefault="00A42086" w:rsidP="004A6982">
            <w:pPr>
              <w:spacing w:before="40" w:after="40"/>
              <w:rPr>
                <w:rFonts w:ascii="Arial" w:hAnsi="Arial" w:cs="Arial"/>
                <w:sz w:val="16"/>
                <w:szCs w:val="16"/>
                <w:lang w:eastAsia="en-AU"/>
              </w:rPr>
            </w:pPr>
            <w:r w:rsidRPr="00CB2D29">
              <w:rPr>
                <w:rFonts w:ascii="Arial" w:hAnsi="Arial" w:cs="Arial"/>
                <w:sz w:val="16"/>
                <w:szCs w:val="16"/>
                <w:lang w:eastAsia="en-AU"/>
              </w:rPr>
              <w:t xml:space="preserve">State Government funded Angler Riparian Partnership Program - $100,000 over </w:t>
            </w:r>
            <w:r w:rsidRPr="00CB2D29">
              <w:rPr>
                <w:rFonts w:ascii="Arial" w:hAnsi="Arial" w:cs="Arial"/>
                <w:sz w:val="16"/>
                <w:szCs w:val="16"/>
                <w:lang w:eastAsia="en-AU"/>
              </w:rPr>
              <w:br/>
              <w:t>4 years.</w:t>
            </w:r>
          </w:p>
        </w:tc>
      </w:tr>
      <w:tr w:rsidR="00A42086" w:rsidRPr="002234C8" w14:paraId="13FEC797" w14:textId="77777777" w:rsidTr="00F00E79">
        <w:trPr>
          <w:cantSplit/>
        </w:trPr>
        <w:tc>
          <w:tcPr>
            <w:tcW w:w="1418" w:type="dxa"/>
            <w:tcBorders>
              <w:top w:val="single" w:sz="8" w:space="0" w:color="8CD3D8"/>
              <w:bottom w:val="single" w:sz="8" w:space="0" w:color="8CD3D8"/>
            </w:tcBorders>
            <w:shd w:val="clear" w:color="auto" w:fill="auto"/>
          </w:tcPr>
          <w:p w14:paraId="497382D5" w14:textId="7DAF3803" w:rsidR="00A42086" w:rsidRPr="004A6982" w:rsidRDefault="00A42086" w:rsidP="004A6982">
            <w:pPr>
              <w:pStyle w:val="8pttabletext"/>
              <w:spacing w:before="40" w:after="40"/>
            </w:pPr>
            <w:r w:rsidRPr="004A6982">
              <w:t>LG1718120</w:t>
            </w:r>
          </w:p>
        </w:tc>
        <w:tc>
          <w:tcPr>
            <w:tcW w:w="992" w:type="dxa"/>
            <w:tcBorders>
              <w:top w:val="single" w:sz="8" w:space="0" w:color="8CD3D8"/>
              <w:bottom w:val="single" w:sz="8" w:space="0" w:color="8CD3D8"/>
            </w:tcBorders>
            <w:shd w:val="clear" w:color="auto" w:fill="E5F4F5"/>
          </w:tcPr>
          <w:p w14:paraId="6F6F09B5" w14:textId="77777777" w:rsidR="00A42086" w:rsidRPr="004A6982" w:rsidRDefault="00A42086" w:rsidP="004A6982">
            <w:pPr>
              <w:pStyle w:val="8pttabletext"/>
              <w:spacing w:before="40" w:after="40"/>
            </w:pPr>
            <w:r w:rsidRPr="004A6982">
              <w:t>Port Phillip &amp; Western Port</w:t>
            </w:r>
          </w:p>
        </w:tc>
        <w:tc>
          <w:tcPr>
            <w:tcW w:w="1418" w:type="dxa"/>
            <w:tcBorders>
              <w:top w:val="single" w:sz="8" w:space="0" w:color="8CD3D8"/>
              <w:bottom w:val="single" w:sz="8" w:space="0" w:color="8CD3D8"/>
            </w:tcBorders>
            <w:shd w:val="clear" w:color="auto" w:fill="auto"/>
          </w:tcPr>
          <w:p w14:paraId="11D446EA" w14:textId="77777777"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Access &amp; Facilities</w:t>
            </w:r>
          </w:p>
          <w:p w14:paraId="17B130B0" w14:textId="77777777" w:rsidR="00A42086" w:rsidRPr="004A6982" w:rsidRDefault="00A42086" w:rsidP="004A6982">
            <w:pPr>
              <w:spacing w:before="40" w:after="40"/>
              <w:rPr>
                <w:sz w:val="16"/>
                <w:szCs w:val="16"/>
              </w:rPr>
            </w:pPr>
          </w:p>
        </w:tc>
        <w:tc>
          <w:tcPr>
            <w:tcW w:w="1275" w:type="dxa"/>
            <w:tcBorders>
              <w:top w:val="single" w:sz="8" w:space="0" w:color="8CD3D8"/>
              <w:bottom w:val="single" w:sz="8" w:space="0" w:color="8CD3D8"/>
            </w:tcBorders>
            <w:shd w:val="clear" w:color="auto" w:fill="E5F4F5"/>
          </w:tcPr>
          <w:p w14:paraId="03A593D4" w14:textId="77777777" w:rsidR="00A42086" w:rsidRPr="004A6982" w:rsidRDefault="00A42086" w:rsidP="004A6982">
            <w:pPr>
              <w:pStyle w:val="8pttabletext"/>
              <w:spacing w:before="40" w:after="40"/>
            </w:pPr>
            <w:r w:rsidRPr="004A6982">
              <w:t xml:space="preserve">Corinella Foreshore Reserve Inc. </w:t>
            </w:r>
          </w:p>
        </w:tc>
        <w:tc>
          <w:tcPr>
            <w:tcW w:w="993" w:type="dxa"/>
            <w:tcBorders>
              <w:top w:val="single" w:sz="8" w:space="0" w:color="8CD3D8"/>
              <w:bottom w:val="single" w:sz="8" w:space="0" w:color="8CD3D8"/>
            </w:tcBorders>
            <w:shd w:val="clear" w:color="auto" w:fill="auto"/>
          </w:tcPr>
          <w:p w14:paraId="0224CEDD" w14:textId="77777777" w:rsidR="00A42086" w:rsidRPr="004A6982" w:rsidRDefault="00A42086" w:rsidP="004A6982">
            <w:pPr>
              <w:pStyle w:val="8pttabletext"/>
              <w:spacing w:before="40" w:after="40"/>
            </w:pPr>
            <w:r w:rsidRPr="004A6982">
              <w:t>Corinella</w:t>
            </w:r>
          </w:p>
        </w:tc>
        <w:tc>
          <w:tcPr>
            <w:tcW w:w="992" w:type="dxa"/>
            <w:tcBorders>
              <w:top w:val="single" w:sz="8" w:space="0" w:color="8CD3D8"/>
              <w:bottom w:val="single" w:sz="8" w:space="0" w:color="8CD3D8"/>
            </w:tcBorders>
            <w:shd w:val="clear" w:color="auto" w:fill="E5F4F5"/>
          </w:tcPr>
          <w:p w14:paraId="59209328" w14:textId="77777777" w:rsidR="00A42086" w:rsidRPr="004A6982" w:rsidRDefault="00A42086" w:rsidP="004A6982">
            <w:pPr>
              <w:pStyle w:val="8pttabletext"/>
              <w:spacing w:before="40" w:after="40"/>
            </w:pPr>
            <w:r w:rsidRPr="004A6982">
              <w:t>Marine</w:t>
            </w:r>
          </w:p>
        </w:tc>
        <w:tc>
          <w:tcPr>
            <w:tcW w:w="992" w:type="dxa"/>
            <w:tcBorders>
              <w:top w:val="single" w:sz="8" w:space="0" w:color="8CD3D8"/>
              <w:bottom w:val="single" w:sz="8" w:space="0" w:color="8CD3D8"/>
            </w:tcBorders>
            <w:shd w:val="clear" w:color="auto" w:fill="auto"/>
          </w:tcPr>
          <w:p w14:paraId="51BA3914" w14:textId="77777777"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702C930C" w14:textId="5EBB42A9"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Stair Access to Corinella Foreshore. Balance of 10% funding. Total project funding of $64,909.09.</w:t>
            </w:r>
          </w:p>
        </w:tc>
        <w:tc>
          <w:tcPr>
            <w:tcW w:w="1367" w:type="dxa"/>
            <w:tcBorders>
              <w:top w:val="single" w:sz="8" w:space="0" w:color="8CD3D8"/>
              <w:bottom w:val="single" w:sz="8" w:space="0" w:color="8CD3D8"/>
            </w:tcBorders>
            <w:shd w:val="clear" w:color="auto" w:fill="auto"/>
            <w:noWrap/>
          </w:tcPr>
          <w:p w14:paraId="79122AF1" w14:textId="0E228FC8" w:rsidR="00A42086" w:rsidRPr="004A6982" w:rsidRDefault="00A42086" w:rsidP="004A6982">
            <w:pPr>
              <w:pStyle w:val="8pttabletext"/>
              <w:spacing w:before="40" w:after="40"/>
              <w:jc w:val="right"/>
            </w:pPr>
            <w:r w:rsidRPr="004A6982">
              <w:t>$6,490.91</w:t>
            </w:r>
          </w:p>
        </w:tc>
        <w:tc>
          <w:tcPr>
            <w:tcW w:w="2319" w:type="dxa"/>
            <w:tcBorders>
              <w:top w:val="single" w:sz="8" w:space="0" w:color="8CD3D8"/>
              <w:bottom w:val="single" w:sz="8" w:space="0" w:color="8CD3D8"/>
            </w:tcBorders>
            <w:shd w:val="clear" w:color="auto" w:fill="E5F4F5"/>
          </w:tcPr>
          <w:p w14:paraId="49065BDB" w14:textId="64CE373B" w:rsidR="00A42086" w:rsidRPr="00CB2D29" w:rsidRDefault="00A42086" w:rsidP="004A6982">
            <w:pPr>
              <w:spacing w:before="40" w:after="40"/>
              <w:rPr>
                <w:rFonts w:ascii="Arial" w:hAnsi="Arial" w:cs="Arial"/>
                <w:sz w:val="16"/>
                <w:szCs w:val="16"/>
                <w:lang w:val="en"/>
              </w:rPr>
            </w:pPr>
            <w:r w:rsidRPr="00CB2D29">
              <w:rPr>
                <w:rFonts w:ascii="Arial" w:hAnsi="Arial" w:cs="Arial"/>
                <w:sz w:val="16"/>
                <w:szCs w:val="16"/>
                <w:lang w:eastAsia="en-AU"/>
              </w:rPr>
              <w:t>Corinella Foreshore Reserve Inc. $14,240.</w:t>
            </w:r>
          </w:p>
        </w:tc>
      </w:tr>
      <w:tr w:rsidR="00A42086" w:rsidRPr="002234C8" w14:paraId="3CED969A" w14:textId="77777777" w:rsidTr="00F00E79">
        <w:trPr>
          <w:cantSplit/>
        </w:trPr>
        <w:tc>
          <w:tcPr>
            <w:tcW w:w="1418" w:type="dxa"/>
            <w:tcBorders>
              <w:top w:val="single" w:sz="8" w:space="0" w:color="8CD3D8"/>
              <w:bottom w:val="single" w:sz="8" w:space="0" w:color="8CD3D8"/>
            </w:tcBorders>
            <w:shd w:val="clear" w:color="auto" w:fill="auto"/>
          </w:tcPr>
          <w:p w14:paraId="0A951C99" w14:textId="476DC7BE" w:rsidR="00A42086" w:rsidRPr="004A6982" w:rsidRDefault="00A42086" w:rsidP="004A6982">
            <w:pPr>
              <w:pStyle w:val="8pttabletext"/>
              <w:spacing w:before="40" w:after="40"/>
              <w:rPr>
                <w:highlight w:val="green"/>
              </w:rPr>
            </w:pPr>
            <w:r w:rsidRPr="004A6982">
              <w:t>16/17/67</w:t>
            </w:r>
          </w:p>
        </w:tc>
        <w:tc>
          <w:tcPr>
            <w:tcW w:w="992" w:type="dxa"/>
            <w:tcBorders>
              <w:top w:val="single" w:sz="8" w:space="0" w:color="8CD3D8"/>
              <w:bottom w:val="single" w:sz="8" w:space="0" w:color="8CD3D8"/>
            </w:tcBorders>
            <w:shd w:val="clear" w:color="auto" w:fill="E5F4F5"/>
          </w:tcPr>
          <w:p w14:paraId="1576DBD2" w14:textId="5994AA4D" w:rsidR="00A42086" w:rsidRPr="004A6982" w:rsidRDefault="00A42086" w:rsidP="004A6982">
            <w:pPr>
              <w:pStyle w:val="8pttabletext"/>
              <w:spacing w:before="40" w:after="40"/>
            </w:pPr>
            <w:r w:rsidRPr="004A6982">
              <w:t>Northern</w:t>
            </w:r>
          </w:p>
        </w:tc>
        <w:tc>
          <w:tcPr>
            <w:tcW w:w="1418" w:type="dxa"/>
            <w:tcBorders>
              <w:top w:val="single" w:sz="8" w:space="0" w:color="8CD3D8"/>
              <w:bottom w:val="single" w:sz="8" w:space="0" w:color="8CD3D8"/>
            </w:tcBorders>
            <w:shd w:val="clear" w:color="auto" w:fill="auto"/>
          </w:tcPr>
          <w:p w14:paraId="0BDBD0A6" w14:textId="51C29CDF" w:rsidR="00A42086" w:rsidRPr="004A6982" w:rsidRDefault="00A42086" w:rsidP="004A6982">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0AE01D1E" w14:textId="7E9C523D" w:rsidR="00A42086" w:rsidRPr="004A6982" w:rsidRDefault="00A42086" w:rsidP="004A6982">
            <w:pPr>
              <w:pStyle w:val="8pttabletext"/>
              <w:spacing w:before="40" w:after="40"/>
            </w:pPr>
            <w:r w:rsidRPr="004A6982">
              <w:t>Australian Trout Foundation</w:t>
            </w:r>
          </w:p>
        </w:tc>
        <w:tc>
          <w:tcPr>
            <w:tcW w:w="993" w:type="dxa"/>
            <w:tcBorders>
              <w:top w:val="single" w:sz="8" w:space="0" w:color="8CD3D8"/>
              <w:bottom w:val="single" w:sz="8" w:space="0" w:color="8CD3D8"/>
            </w:tcBorders>
            <w:shd w:val="clear" w:color="auto" w:fill="auto"/>
          </w:tcPr>
          <w:p w14:paraId="52C9ACD6" w14:textId="4E0BFA93" w:rsidR="00A42086" w:rsidRPr="004A6982" w:rsidRDefault="00A42086" w:rsidP="004A6982">
            <w:pPr>
              <w:pStyle w:val="8pttabletext"/>
              <w:spacing w:before="40" w:after="40"/>
            </w:pPr>
            <w:r w:rsidRPr="004A6982">
              <w:t>Northern</w:t>
            </w:r>
          </w:p>
        </w:tc>
        <w:tc>
          <w:tcPr>
            <w:tcW w:w="992" w:type="dxa"/>
            <w:tcBorders>
              <w:top w:val="single" w:sz="8" w:space="0" w:color="8CD3D8"/>
              <w:bottom w:val="single" w:sz="8" w:space="0" w:color="8CD3D8"/>
            </w:tcBorders>
            <w:shd w:val="clear" w:color="auto" w:fill="E5F4F5"/>
          </w:tcPr>
          <w:p w14:paraId="1DF87CA3" w14:textId="3C98C287" w:rsidR="00A42086" w:rsidRPr="004A6982" w:rsidRDefault="00A42086"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60D24C75" w14:textId="4B6B88D0"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7ECC1D23" w14:textId="776C703F"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Lower Buckland River In-stream Habitat and Riparian Restoration. Balance of 10% funding. Total project funding of $58,100.</w:t>
            </w:r>
          </w:p>
        </w:tc>
        <w:tc>
          <w:tcPr>
            <w:tcW w:w="1367" w:type="dxa"/>
            <w:tcBorders>
              <w:top w:val="single" w:sz="8" w:space="0" w:color="8CD3D8"/>
              <w:bottom w:val="single" w:sz="8" w:space="0" w:color="8CD3D8"/>
            </w:tcBorders>
            <w:shd w:val="clear" w:color="auto" w:fill="auto"/>
            <w:noWrap/>
          </w:tcPr>
          <w:p w14:paraId="7786B27C" w14:textId="161B152E" w:rsidR="00A42086" w:rsidRPr="004A6982" w:rsidRDefault="00A42086" w:rsidP="004A6982">
            <w:pPr>
              <w:pStyle w:val="8pttabletext"/>
              <w:spacing w:before="40" w:after="40"/>
              <w:jc w:val="right"/>
            </w:pPr>
            <w:r w:rsidRPr="004A6982">
              <w:t>$5,810.00</w:t>
            </w:r>
          </w:p>
        </w:tc>
        <w:tc>
          <w:tcPr>
            <w:tcW w:w="2319" w:type="dxa"/>
            <w:tcBorders>
              <w:top w:val="single" w:sz="8" w:space="0" w:color="8CD3D8"/>
              <w:bottom w:val="single" w:sz="8" w:space="0" w:color="8CD3D8"/>
            </w:tcBorders>
            <w:shd w:val="clear" w:color="auto" w:fill="E5F4F5"/>
          </w:tcPr>
          <w:p w14:paraId="057A391C" w14:textId="77777777" w:rsidR="00A42086" w:rsidRPr="00CB2D29" w:rsidRDefault="00A42086" w:rsidP="004A6982">
            <w:pPr>
              <w:spacing w:before="40" w:after="40"/>
              <w:rPr>
                <w:rFonts w:ascii="Arial" w:hAnsi="Arial" w:cs="Arial"/>
                <w:sz w:val="16"/>
                <w:szCs w:val="16"/>
                <w:lang w:eastAsia="en-AU"/>
              </w:rPr>
            </w:pPr>
          </w:p>
        </w:tc>
      </w:tr>
      <w:tr w:rsidR="00A42086" w:rsidRPr="002234C8" w14:paraId="479A7440" w14:textId="77777777" w:rsidTr="00F00E79">
        <w:trPr>
          <w:cantSplit/>
        </w:trPr>
        <w:tc>
          <w:tcPr>
            <w:tcW w:w="1418" w:type="dxa"/>
            <w:tcBorders>
              <w:top w:val="single" w:sz="8" w:space="0" w:color="8CD3D8"/>
              <w:bottom w:val="single" w:sz="8" w:space="0" w:color="8CD3D8"/>
            </w:tcBorders>
            <w:shd w:val="clear" w:color="auto" w:fill="auto"/>
          </w:tcPr>
          <w:p w14:paraId="52E41D0B" w14:textId="3DE67063" w:rsidR="00A42086" w:rsidRPr="004A6982" w:rsidRDefault="00A42086" w:rsidP="004A6982">
            <w:pPr>
              <w:pStyle w:val="8pttabletext"/>
              <w:spacing w:before="40" w:after="40"/>
            </w:pPr>
            <w:r w:rsidRPr="004A6982">
              <w:t>LG1718107</w:t>
            </w:r>
          </w:p>
        </w:tc>
        <w:tc>
          <w:tcPr>
            <w:tcW w:w="992" w:type="dxa"/>
            <w:tcBorders>
              <w:top w:val="single" w:sz="8" w:space="0" w:color="8CD3D8"/>
              <w:bottom w:val="single" w:sz="8" w:space="0" w:color="8CD3D8"/>
            </w:tcBorders>
            <w:shd w:val="clear" w:color="auto" w:fill="E5F4F5"/>
          </w:tcPr>
          <w:p w14:paraId="143B17D3" w14:textId="4C726832" w:rsidR="00A42086" w:rsidRPr="004A6982" w:rsidRDefault="00A42086" w:rsidP="004A6982">
            <w:pPr>
              <w:pStyle w:val="8pttabletext"/>
              <w:spacing w:before="40" w:after="40"/>
            </w:pPr>
            <w:r w:rsidRPr="004A6982">
              <w:t>South West</w:t>
            </w:r>
          </w:p>
        </w:tc>
        <w:tc>
          <w:tcPr>
            <w:tcW w:w="1418" w:type="dxa"/>
            <w:tcBorders>
              <w:top w:val="single" w:sz="8" w:space="0" w:color="8CD3D8"/>
              <w:bottom w:val="single" w:sz="8" w:space="0" w:color="8CD3D8"/>
            </w:tcBorders>
            <w:shd w:val="clear" w:color="auto" w:fill="auto"/>
          </w:tcPr>
          <w:p w14:paraId="3A0DB18D" w14:textId="3208EE61" w:rsidR="00A42086" w:rsidRPr="004A6982" w:rsidRDefault="00A42086" w:rsidP="004A6982">
            <w:pPr>
              <w:pStyle w:val="8pttabletext"/>
              <w:spacing w:before="40" w:after="40"/>
            </w:pPr>
            <w:r w:rsidRPr="004A6982">
              <w:t xml:space="preserve">Education, Information </w:t>
            </w:r>
            <w:r w:rsidR="00F00E79">
              <w:br/>
            </w:r>
            <w:r w:rsidRPr="004A6982">
              <w:t>&amp; Training</w:t>
            </w:r>
          </w:p>
        </w:tc>
        <w:tc>
          <w:tcPr>
            <w:tcW w:w="1275" w:type="dxa"/>
            <w:tcBorders>
              <w:top w:val="single" w:sz="8" w:space="0" w:color="8CD3D8"/>
              <w:bottom w:val="single" w:sz="8" w:space="0" w:color="8CD3D8"/>
            </w:tcBorders>
            <w:shd w:val="clear" w:color="auto" w:fill="E5F4F5"/>
          </w:tcPr>
          <w:p w14:paraId="3A613508" w14:textId="271F997B" w:rsidR="00A42086" w:rsidRPr="004A6982" w:rsidRDefault="00A42086" w:rsidP="004A6982">
            <w:pPr>
              <w:pStyle w:val="8pttabletext"/>
              <w:spacing w:before="40" w:after="40"/>
            </w:pPr>
            <w:r w:rsidRPr="004A6982">
              <w:t xml:space="preserve">Pepperell Research &amp; Consulting </w:t>
            </w:r>
            <w:r w:rsidR="00F00E79">
              <w:br/>
            </w:r>
            <w:r w:rsidRPr="004A6982">
              <w:t>Pty Ltd</w:t>
            </w:r>
          </w:p>
        </w:tc>
        <w:tc>
          <w:tcPr>
            <w:tcW w:w="993" w:type="dxa"/>
            <w:tcBorders>
              <w:top w:val="single" w:sz="8" w:space="0" w:color="8CD3D8"/>
              <w:bottom w:val="single" w:sz="8" w:space="0" w:color="8CD3D8"/>
            </w:tcBorders>
            <w:shd w:val="clear" w:color="auto" w:fill="auto"/>
          </w:tcPr>
          <w:p w14:paraId="3E3C4055" w14:textId="3F6F2155" w:rsidR="00A42086" w:rsidRPr="004A6982" w:rsidRDefault="00A42086" w:rsidP="004A6982">
            <w:pPr>
              <w:pStyle w:val="8pttabletext"/>
              <w:spacing w:before="40" w:after="40"/>
            </w:pPr>
            <w:r w:rsidRPr="004A6982">
              <w:t>Portland</w:t>
            </w:r>
          </w:p>
        </w:tc>
        <w:tc>
          <w:tcPr>
            <w:tcW w:w="992" w:type="dxa"/>
            <w:tcBorders>
              <w:top w:val="single" w:sz="8" w:space="0" w:color="8CD3D8"/>
              <w:bottom w:val="single" w:sz="8" w:space="0" w:color="8CD3D8"/>
            </w:tcBorders>
            <w:shd w:val="clear" w:color="auto" w:fill="E5F4F5"/>
          </w:tcPr>
          <w:p w14:paraId="287CE136" w14:textId="255EA135" w:rsidR="00A42086" w:rsidRPr="004A6982" w:rsidRDefault="00A42086" w:rsidP="004A6982">
            <w:pPr>
              <w:pStyle w:val="8pttabletext"/>
              <w:spacing w:before="40" w:after="40"/>
            </w:pPr>
            <w:r w:rsidRPr="004A6982">
              <w:t>Marine</w:t>
            </w:r>
          </w:p>
        </w:tc>
        <w:tc>
          <w:tcPr>
            <w:tcW w:w="992" w:type="dxa"/>
            <w:tcBorders>
              <w:top w:val="single" w:sz="8" w:space="0" w:color="8CD3D8"/>
              <w:bottom w:val="single" w:sz="8" w:space="0" w:color="8CD3D8"/>
            </w:tcBorders>
            <w:shd w:val="clear" w:color="auto" w:fill="auto"/>
          </w:tcPr>
          <w:p w14:paraId="59D89069" w14:textId="3A5B343D"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6428E409" w14:textId="57EFD4A9"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Enhancement of citizen science in the recreational fishery for southern bluefin tuna in Victoria. Balance of 10% funding. Total project funding of $50,936.37.</w:t>
            </w:r>
          </w:p>
        </w:tc>
        <w:tc>
          <w:tcPr>
            <w:tcW w:w="1367" w:type="dxa"/>
            <w:tcBorders>
              <w:top w:val="single" w:sz="8" w:space="0" w:color="8CD3D8"/>
              <w:bottom w:val="single" w:sz="8" w:space="0" w:color="8CD3D8"/>
            </w:tcBorders>
            <w:shd w:val="clear" w:color="auto" w:fill="auto"/>
            <w:noWrap/>
          </w:tcPr>
          <w:p w14:paraId="0FC10996" w14:textId="26BE42B2" w:rsidR="00A42086" w:rsidRPr="004A6982" w:rsidRDefault="00A42086" w:rsidP="004A6982">
            <w:pPr>
              <w:pStyle w:val="8pttabletext"/>
              <w:spacing w:before="40" w:after="40"/>
              <w:jc w:val="right"/>
            </w:pPr>
            <w:r w:rsidRPr="004A6982">
              <w:t>$5,093.64</w:t>
            </w:r>
          </w:p>
        </w:tc>
        <w:tc>
          <w:tcPr>
            <w:tcW w:w="2319" w:type="dxa"/>
            <w:tcBorders>
              <w:top w:val="single" w:sz="8" w:space="0" w:color="8CD3D8"/>
              <w:bottom w:val="single" w:sz="8" w:space="0" w:color="8CD3D8"/>
            </w:tcBorders>
            <w:shd w:val="clear" w:color="auto" w:fill="E5F4F5"/>
          </w:tcPr>
          <w:p w14:paraId="7B996A93" w14:textId="6C115E55" w:rsidR="00A42086" w:rsidRPr="00CB2D29" w:rsidRDefault="00A42086" w:rsidP="004A6982">
            <w:pPr>
              <w:spacing w:before="40" w:after="40"/>
              <w:rPr>
                <w:rFonts w:ascii="Arial" w:hAnsi="Arial" w:cs="Arial"/>
                <w:sz w:val="16"/>
                <w:szCs w:val="16"/>
                <w:lang w:val="en"/>
              </w:rPr>
            </w:pPr>
            <w:r w:rsidRPr="00CB2D29">
              <w:rPr>
                <w:rFonts w:ascii="Arial" w:hAnsi="Arial" w:cs="Arial"/>
                <w:sz w:val="16"/>
                <w:szCs w:val="16"/>
                <w:lang w:eastAsia="en-AU"/>
              </w:rPr>
              <w:t>Various in-kind: $28,000.</w:t>
            </w:r>
          </w:p>
        </w:tc>
      </w:tr>
      <w:tr w:rsidR="00A42086" w:rsidRPr="002234C8" w14:paraId="1E120285" w14:textId="77777777" w:rsidTr="00F00E79">
        <w:trPr>
          <w:cantSplit/>
        </w:trPr>
        <w:tc>
          <w:tcPr>
            <w:tcW w:w="1418" w:type="dxa"/>
            <w:tcBorders>
              <w:top w:val="single" w:sz="8" w:space="0" w:color="8CD3D8"/>
              <w:bottom w:val="single" w:sz="8" w:space="0" w:color="8CD3D8"/>
            </w:tcBorders>
            <w:shd w:val="clear" w:color="auto" w:fill="auto"/>
          </w:tcPr>
          <w:p w14:paraId="5D845AB3" w14:textId="1267CEE7" w:rsidR="00A42086" w:rsidRPr="004A6982" w:rsidRDefault="00A42086" w:rsidP="004A6982">
            <w:pPr>
              <w:pStyle w:val="8pttabletext"/>
              <w:spacing w:before="40" w:after="40"/>
              <w:rPr>
                <w:highlight w:val="red"/>
              </w:rPr>
            </w:pPr>
            <w:r w:rsidRPr="004A6982">
              <w:t>LG1718111</w:t>
            </w:r>
          </w:p>
        </w:tc>
        <w:tc>
          <w:tcPr>
            <w:tcW w:w="992" w:type="dxa"/>
            <w:tcBorders>
              <w:top w:val="single" w:sz="8" w:space="0" w:color="8CD3D8"/>
              <w:bottom w:val="single" w:sz="8" w:space="0" w:color="8CD3D8"/>
            </w:tcBorders>
            <w:shd w:val="clear" w:color="auto" w:fill="E5F4F5"/>
          </w:tcPr>
          <w:p w14:paraId="39985B32" w14:textId="3379236C" w:rsidR="00A42086" w:rsidRPr="004A6982" w:rsidRDefault="00A42086" w:rsidP="004A6982">
            <w:pPr>
              <w:pStyle w:val="8pttabletext"/>
              <w:spacing w:before="40" w:after="40"/>
            </w:pPr>
            <w:r w:rsidRPr="004A6982">
              <w:t>Northern</w:t>
            </w:r>
          </w:p>
        </w:tc>
        <w:tc>
          <w:tcPr>
            <w:tcW w:w="1418" w:type="dxa"/>
            <w:tcBorders>
              <w:top w:val="single" w:sz="8" w:space="0" w:color="8CD3D8"/>
              <w:bottom w:val="single" w:sz="8" w:space="0" w:color="8CD3D8"/>
            </w:tcBorders>
            <w:shd w:val="clear" w:color="auto" w:fill="auto"/>
          </w:tcPr>
          <w:p w14:paraId="24EF62A9" w14:textId="1BADD123" w:rsidR="00A42086" w:rsidRPr="004A6982" w:rsidRDefault="00A42086" w:rsidP="004A6982">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0EA8AA8A" w14:textId="3AD11FF8" w:rsidR="00A42086" w:rsidRPr="004A6982" w:rsidRDefault="00A42086" w:rsidP="004A6982">
            <w:pPr>
              <w:pStyle w:val="8pttabletext"/>
              <w:spacing w:before="40" w:after="40"/>
            </w:pPr>
            <w:r w:rsidRPr="004A6982">
              <w:t xml:space="preserve">Goulburn Broken Catchment Management Authority </w:t>
            </w:r>
          </w:p>
        </w:tc>
        <w:tc>
          <w:tcPr>
            <w:tcW w:w="993" w:type="dxa"/>
            <w:tcBorders>
              <w:top w:val="single" w:sz="8" w:space="0" w:color="8CD3D8"/>
              <w:bottom w:val="single" w:sz="8" w:space="0" w:color="8CD3D8"/>
            </w:tcBorders>
            <w:shd w:val="clear" w:color="auto" w:fill="auto"/>
          </w:tcPr>
          <w:p w14:paraId="77A32BFF" w14:textId="03C44DD5" w:rsidR="00A42086" w:rsidRPr="004A6982" w:rsidRDefault="00A42086" w:rsidP="004A6982">
            <w:pPr>
              <w:pStyle w:val="8pttabletext"/>
              <w:spacing w:before="40" w:after="40"/>
            </w:pPr>
            <w:r w:rsidRPr="004A6982">
              <w:t>Northern</w:t>
            </w:r>
          </w:p>
        </w:tc>
        <w:tc>
          <w:tcPr>
            <w:tcW w:w="992" w:type="dxa"/>
            <w:tcBorders>
              <w:top w:val="single" w:sz="8" w:space="0" w:color="8CD3D8"/>
              <w:bottom w:val="single" w:sz="8" w:space="0" w:color="8CD3D8"/>
            </w:tcBorders>
            <w:shd w:val="clear" w:color="auto" w:fill="E5F4F5"/>
          </w:tcPr>
          <w:p w14:paraId="49DBDADC" w14:textId="1CEA849A" w:rsidR="00A42086" w:rsidRPr="004A6982" w:rsidRDefault="00A42086"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12680244" w14:textId="6BEDBF77"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3B2BA419" w14:textId="5F9C7B0A"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Lower Goulburn River: Re-snagging for native fish habitat. Balance of 10% funding. Total project funding of $40,763.64.</w:t>
            </w:r>
          </w:p>
        </w:tc>
        <w:tc>
          <w:tcPr>
            <w:tcW w:w="1367" w:type="dxa"/>
            <w:tcBorders>
              <w:top w:val="single" w:sz="8" w:space="0" w:color="8CD3D8"/>
              <w:bottom w:val="single" w:sz="8" w:space="0" w:color="8CD3D8"/>
            </w:tcBorders>
            <w:shd w:val="clear" w:color="auto" w:fill="auto"/>
            <w:noWrap/>
          </w:tcPr>
          <w:p w14:paraId="1443322B" w14:textId="4B49C6C4" w:rsidR="00A42086" w:rsidRPr="004A6982" w:rsidRDefault="00A42086" w:rsidP="004A6982">
            <w:pPr>
              <w:pStyle w:val="8pttabletext"/>
              <w:spacing w:before="40" w:after="40"/>
              <w:jc w:val="right"/>
            </w:pPr>
            <w:r w:rsidRPr="004A6982">
              <w:t>$4,076.36</w:t>
            </w:r>
          </w:p>
        </w:tc>
        <w:tc>
          <w:tcPr>
            <w:tcW w:w="2319" w:type="dxa"/>
            <w:tcBorders>
              <w:top w:val="single" w:sz="8" w:space="0" w:color="8CD3D8"/>
              <w:bottom w:val="single" w:sz="8" w:space="0" w:color="8CD3D8"/>
            </w:tcBorders>
            <w:shd w:val="clear" w:color="auto" w:fill="E5F4F5"/>
          </w:tcPr>
          <w:p w14:paraId="685B2FA8" w14:textId="77777777" w:rsidR="00A42086" w:rsidRPr="00CB2D29" w:rsidRDefault="00A42086" w:rsidP="004A6982">
            <w:pPr>
              <w:spacing w:before="40" w:after="40"/>
              <w:rPr>
                <w:rFonts w:ascii="Arial" w:hAnsi="Arial" w:cs="Arial"/>
                <w:sz w:val="16"/>
                <w:szCs w:val="16"/>
                <w:lang w:eastAsia="en-AU"/>
              </w:rPr>
            </w:pPr>
            <w:r w:rsidRPr="00CB2D29">
              <w:rPr>
                <w:rFonts w:ascii="Arial" w:hAnsi="Arial" w:cs="Arial"/>
                <w:sz w:val="16"/>
                <w:szCs w:val="16"/>
                <w:lang w:eastAsia="en-AU"/>
              </w:rPr>
              <w:t xml:space="preserve">The GBCMA will provide project management. </w:t>
            </w:r>
          </w:p>
          <w:p w14:paraId="70E8625A" w14:textId="1F4E79F5" w:rsidR="00A42086" w:rsidRPr="00CB2D29" w:rsidRDefault="00A42086" w:rsidP="004A6982">
            <w:pPr>
              <w:spacing w:before="40" w:after="40"/>
              <w:rPr>
                <w:rFonts w:ascii="Arial" w:hAnsi="Arial" w:cs="Arial"/>
                <w:sz w:val="16"/>
                <w:szCs w:val="16"/>
                <w:lang w:eastAsia="en-AU"/>
              </w:rPr>
            </w:pPr>
          </w:p>
        </w:tc>
      </w:tr>
      <w:tr w:rsidR="00A42086" w:rsidRPr="002234C8" w14:paraId="652EDCBE" w14:textId="77777777" w:rsidTr="00F00E79">
        <w:trPr>
          <w:cantSplit/>
        </w:trPr>
        <w:tc>
          <w:tcPr>
            <w:tcW w:w="1418" w:type="dxa"/>
            <w:tcBorders>
              <w:top w:val="single" w:sz="8" w:space="0" w:color="8CD3D8"/>
              <w:bottom w:val="single" w:sz="8" w:space="0" w:color="8CD3D8"/>
            </w:tcBorders>
            <w:shd w:val="clear" w:color="auto" w:fill="auto"/>
          </w:tcPr>
          <w:p w14:paraId="307231DA" w14:textId="5C31E6D6" w:rsidR="00A42086" w:rsidRPr="004A6982" w:rsidRDefault="00A42086" w:rsidP="004A6982">
            <w:pPr>
              <w:pStyle w:val="8pttabletext"/>
              <w:spacing w:before="40" w:after="40"/>
              <w:rPr>
                <w:highlight w:val="yellow"/>
              </w:rPr>
            </w:pPr>
            <w:r w:rsidRPr="004A6982">
              <w:lastRenderedPageBreak/>
              <w:t>14/15/15</w:t>
            </w:r>
          </w:p>
        </w:tc>
        <w:tc>
          <w:tcPr>
            <w:tcW w:w="992" w:type="dxa"/>
            <w:tcBorders>
              <w:top w:val="single" w:sz="8" w:space="0" w:color="8CD3D8"/>
              <w:bottom w:val="single" w:sz="8" w:space="0" w:color="8CD3D8"/>
            </w:tcBorders>
            <w:shd w:val="clear" w:color="auto" w:fill="E5F4F5"/>
          </w:tcPr>
          <w:p w14:paraId="27EF5615" w14:textId="017192E9" w:rsidR="00A42086" w:rsidRPr="004A6982" w:rsidRDefault="00A42086" w:rsidP="004A6982">
            <w:pPr>
              <w:pStyle w:val="8pttabletext"/>
              <w:spacing w:before="40" w:after="40"/>
            </w:pPr>
            <w:r w:rsidRPr="004A6982">
              <w:t>South West</w:t>
            </w:r>
          </w:p>
        </w:tc>
        <w:tc>
          <w:tcPr>
            <w:tcW w:w="1418" w:type="dxa"/>
            <w:tcBorders>
              <w:top w:val="single" w:sz="8" w:space="0" w:color="8CD3D8"/>
              <w:bottom w:val="single" w:sz="8" w:space="0" w:color="8CD3D8"/>
            </w:tcBorders>
            <w:shd w:val="clear" w:color="auto" w:fill="auto"/>
          </w:tcPr>
          <w:p w14:paraId="7D1DAF16" w14:textId="77777777"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Access &amp; Facilities</w:t>
            </w:r>
          </w:p>
          <w:p w14:paraId="23C62DF6" w14:textId="77777777" w:rsidR="00A42086" w:rsidRPr="004A6982" w:rsidRDefault="00A42086" w:rsidP="004A6982">
            <w:pPr>
              <w:pStyle w:val="8pttabletext"/>
              <w:spacing w:before="40" w:after="40"/>
            </w:pPr>
          </w:p>
        </w:tc>
        <w:tc>
          <w:tcPr>
            <w:tcW w:w="1275" w:type="dxa"/>
            <w:tcBorders>
              <w:top w:val="single" w:sz="8" w:space="0" w:color="8CD3D8"/>
              <w:bottom w:val="single" w:sz="8" w:space="0" w:color="8CD3D8"/>
            </w:tcBorders>
            <w:shd w:val="clear" w:color="auto" w:fill="E5F4F5"/>
          </w:tcPr>
          <w:p w14:paraId="04DDF10A" w14:textId="09B2B03C" w:rsidR="00A42086" w:rsidRPr="004A6982" w:rsidRDefault="00A42086" w:rsidP="004A6982">
            <w:pPr>
              <w:pStyle w:val="8pttabletext"/>
              <w:spacing w:before="40" w:after="40"/>
            </w:pPr>
            <w:r w:rsidRPr="004A6982">
              <w:t xml:space="preserve">Association </w:t>
            </w:r>
            <w:r w:rsidR="00F00E79">
              <w:br/>
            </w:r>
            <w:r w:rsidRPr="004A6982">
              <w:t xml:space="preserve">of Geelong </w:t>
            </w:r>
            <w:r w:rsidR="00F00E79">
              <w:br/>
            </w:r>
            <w:r w:rsidRPr="004A6982">
              <w:t>&amp; District Angling Clubs Inc.</w:t>
            </w:r>
          </w:p>
        </w:tc>
        <w:tc>
          <w:tcPr>
            <w:tcW w:w="993" w:type="dxa"/>
            <w:tcBorders>
              <w:top w:val="single" w:sz="8" w:space="0" w:color="8CD3D8"/>
              <w:bottom w:val="single" w:sz="8" w:space="0" w:color="8CD3D8"/>
            </w:tcBorders>
            <w:shd w:val="clear" w:color="auto" w:fill="auto"/>
          </w:tcPr>
          <w:p w14:paraId="5174C8B9" w14:textId="10F1F3AA" w:rsidR="00A42086" w:rsidRPr="00F00E79" w:rsidRDefault="00A42086" w:rsidP="004A6982">
            <w:pPr>
              <w:pStyle w:val="8pttabletext"/>
              <w:spacing w:before="40" w:after="40"/>
              <w:rPr>
                <w:spacing w:val="-2"/>
              </w:rPr>
            </w:pPr>
            <w:r w:rsidRPr="00F00E79">
              <w:rPr>
                <w:bCs/>
                <w:spacing w:val="-2"/>
              </w:rPr>
              <w:t>Princetown</w:t>
            </w:r>
          </w:p>
        </w:tc>
        <w:tc>
          <w:tcPr>
            <w:tcW w:w="992" w:type="dxa"/>
            <w:tcBorders>
              <w:top w:val="single" w:sz="8" w:space="0" w:color="8CD3D8"/>
              <w:bottom w:val="single" w:sz="8" w:space="0" w:color="8CD3D8"/>
            </w:tcBorders>
            <w:shd w:val="clear" w:color="auto" w:fill="E5F4F5"/>
          </w:tcPr>
          <w:p w14:paraId="084554FA" w14:textId="2D1D6B18" w:rsidR="00A42086" w:rsidRPr="004A6982" w:rsidRDefault="00A42086" w:rsidP="004A6982">
            <w:pPr>
              <w:pStyle w:val="8pttabletext"/>
              <w:spacing w:before="40" w:after="40"/>
            </w:pPr>
            <w:r w:rsidRPr="004A6982">
              <w:t>Estuarine</w:t>
            </w:r>
          </w:p>
        </w:tc>
        <w:tc>
          <w:tcPr>
            <w:tcW w:w="992" w:type="dxa"/>
            <w:tcBorders>
              <w:top w:val="single" w:sz="8" w:space="0" w:color="8CD3D8"/>
              <w:bottom w:val="single" w:sz="8" w:space="0" w:color="8CD3D8"/>
            </w:tcBorders>
            <w:shd w:val="clear" w:color="auto" w:fill="auto"/>
          </w:tcPr>
          <w:p w14:paraId="66D9A048" w14:textId="5CA2433F"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45E6E377" w14:textId="57FAA552"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Fishing Platform on the Gellibrand River at Princetown. Balance of 10% funding. Total project funding of $27,921.65.</w:t>
            </w:r>
          </w:p>
        </w:tc>
        <w:tc>
          <w:tcPr>
            <w:tcW w:w="1367" w:type="dxa"/>
            <w:tcBorders>
              <w:top w:val="single" w:sz="8" w:space="0" w:color="8CD3D8"/>
              <w:bottom w:val="single" w:sz="8" w:space="0" w:color="8CD3D8"/>
            </w:tcBorders>
            <w:shd w:val="clear" w:color="auto" w:fill="auto"/>
            <w:noWrap/>
          </w:tcPr>
          <w:p w14:paraId="45B128FE" w14:textId="45A52809" w:rsidR="00A42086" w:rsidRPr="004A6982" w:rsidRDefault="00A42086" w:rsidP="004A6982">
            <w:pPr>
              <w:pStyle w:val="8pttabletext"/>
              <w:spacing w:before="40" w:after="40"/>
              <w:jc w:val="right"/>
            </w:pPr>
            <w:r w:rsidRPr="004A6982">
              <w:t>$2,792.16</w:t>
            </w:r>
          </w:p>
        </w:tc>
        <w:tc>
          <w:tcPr>
            <w:tcW w:w="2319" w:type="dxa"/>
            <w:tcBorders>
              <w:top w:val="single" w:sz="8" w:space="0" w:color="8CD3D8"/>
              <w:bottom w:val="single" w:sz="8" w:space="0" w:color="8CD3D8"/>
            </w:tcBorders>
            <w:shd w:val="clear" w:color="auto" w:fill="E5F4F5"/>
          </w:tcPr>
          <w:p w14:paraId="387E6D2B" w14:textId="199A39E1" w:rsidR="00A42086" w:rsidRPr="00CB2D29" w:rsidRDefault="00A42086" w:rsidP="004A6982">
            <w:pPr>
              <w:pStyle w:val="8pttabletext"/>
              <w:spacing w:before="40" w:after="40"/>
            </w:pPr>
            <w:r w:rsidRPr="00CB2D29">
              <w:t xml:space="preserve">Co-funding from VFA: The Recreational Fishing Initiative - $32,434.45. In-kind: </w:t>
            </w:r>
            <w:r w:rsidR="003F6851" w:rsidRPr="00CB2D29">
              <w:t>AGDAC</w:t>
            </w:r>
            <w:r w:rsidRPr="00CB2D29">
              <w:t xml:space="preserve"> $1,500.00.</w:t>
            </w:r>
          </w:p>
        </w:tc>
      </w:tr>
      <w:tr w:rsidR="00A42086" w:rsidRPr="002234C8" w14:paraId="07CEF3F1" w14:textId="77777777" w:rsidTr="00F00E79">
        <w:trPr>
          <w:cantSplit/>
        </w:trPr>
        <w:tc>
          <w:tcPr>
            <w:tcW w:w="1418" w:type="dxa"/>
            <w:tcBorders>
              <w:top w:val="single" w:sz="8" w:space="0" w:color="8CD3D8"/>
              <w:bottom w:val="single" w:sz="8" w:space="0" w:color="8CD3D8"/>
            </w:tcBorders>
            <w:shd w:val="clear" w:color="auto" w:fill="auto"/>
          </w:tcPr>
          <w:p w14:paraId="4B1EDAAD" w14:textId="0F5E2E02" w:rsidR="00A42086" w:rsidRPr="004A6982" w:rsidRDefault="00A42086" w:rsidP="004A6982">
            <w:pPr>
              <w:pStyle w:val="8pttabletext"/>
              <w:spacing w:before="40" w:after="40"/>
              <w:rPr>
                <w:b/>
                <w:highlight w:val="green"/>
              </w:rPr>
            </w:pPr>
            <w:r w:rsidRPr="004A6982">
              <w:t>14/15/41</w:t>
            </w:r>
          </w:p>
        </w:tc>
        <w:tc>
          <w:tcPr>
            <w:tcW w:w="992" w:type="dxa"/>
            <w:tcBorders>
              <w:top w:val="single" w:sz="8" w:space="0" w:color="8CD3D8"/>
              <w:bottom w:val="single" w:sz="8" w:space="0" w:color="8CD3D8"/>
            </w:tcBorders>
            <w:shd w:val="clear" w:color="auto" w:fill="E5F4F5"/>
          </w:tcPr>
          <w:p w14:paraId="79B7ED4B" w14:textId="2B17BB73" w:rsidR="00A42086" w:rsidRPr="004A6982" w:rsidRDefault="00A42086" w:rsidP="004A6982">
            <w:pPr>
              <w:pStyle w:val="8pttabletext"/>
              <w:spacing w:before="40" w:after="40"/>
              <w:rPr>
                <w:b/>
              </w:rPr>
            </w:pPr>
            <w:r w:rsidRPr="004A6982">
              <w:t>Northern</w:t>
            </w:r>
          </w:p>
        </w:tc>
        <w:tc>
          <w:tcPr>
            <w:tcW w:w="1418" w:type="dxa"/>
            <w:tcBorders>
              <w:top w:val="single" w:sz="8" w:space="0" w:color="8CD3D8"/>
              <w:bottom w:val="single" w:sz="8" w:space="0" w:color="8CD3D8"/>
            </w:tcBorders>
            <w:shd w:val="clear" w:color="auto" w:fill="auto"/>
          </w:tcPr>
          <w:p w14:paraId="20175D45" w14:textId="487EF182" w:rsidR="00A42086" w:rsidRPr="004A6982" w:rsidRDefault="00A42086" w:rsidP="004A6982">
            <w:pPr>
              <w:pStyle w:val="8pttabletext"/>
              <w:spacing w:before="40" w:after="40"/>
              <w:rPr>
                <w:b/>
              </w:rPr>
            </w:pPr>
            <w:r w:rsidRPr="004A6982">
              <w:t>Research</w:t>
            </w:r>
          </w:p>
        </w:tc>
        <w:tc>
          <w:tcPr>
            <w:tcW w:w="1275" w:type="dxa"/>
            <w:tcBorders>
              <w:top w:val="single" w:sz="8" w:space="0" w:color="8CD3D8"/>
              <w:bottom w:val="single" w:sz="8" w:space="0" w:color="8CD3D8"/>
            </w:tcBorders>
            <w:shd w:val="clear" w:color="auto" w:fill="E5F4F5"/>
          </w:tcPr>
          <w:p w14:paraId="3B61DFD5" w14:textId="4903F40C" w:rsidR="00A42086" w:rsidRPr="004A6982" w:rsidRDefault="00A42086" w:rsidP="004A6982">
            <w:pPr>
              <w:pStyle w:val="8pttabletext"/>
              <w:spacing w:before="40" w:after="40"/>
              <w:rPr>
                <w:b/>
              </w:rPr>
            </w:pPr>
            <w:r w:rsidRPr="004A6982">
              <w:t>Bendigo &amp; District Fly Fishers Inc.</w:t>
            </w:r>
          </w:p>
        </w:tc>
        <w:tc>
          <w:tcPr>
            <w:tcW w:w="993" w:type="dxa"/>
            <w:tcBorders>
              <w:top w:val="single" w:sz="8" w:space="0" w:color="8CD3D8"/>
              <w:bottom w:val="single" w:sz="8" w:space="0" w:color="8CD3D8"/>
            </w:tcBorders>
            <w:shd w:val="clear" w:color="auto" w:fill="auto"/>
          </w:tcPr>
          <w:p w14:paraId="34D4B7F6" w14:textId="37B658CF" w:rsidR="00A42086" w:rsidRPr="004A6982" w:rsidRDefault="00A42086" w:rsidP="004A6982">
            <w:pPr>
              <w:pStyle w:val="8pttabletext"/>
              <w:spacing w:before="40" w:after="40"/>
              <w:rPr>
                <w:b/>
              </w:rPr>
            </w:pPr>
            <w:r w:rsidRPr="004A6982">
              <w:t>Harcourt</w:t>
            </w:r>
          </w:p>
        </w:tc>
        <w:tc>
          <w:tcPr>
            <w:tcW w:w="992" w:type="dxa"/>
            <w:tcBorders>
              <w:top w:val="single" w:sz="8" w:space="0" w:color="8CD3D8"/>
              <w:bottom w:val="single" w:sz="8" w:space="0" w:color="8CD3D8"/>
            </w:tcBorders>
            <w:shd w:val="clear" w:color="auto" w:fill="E5F4F5"/>
          </w:tcPr>
          <w:p w14:paraId="5FA21A14" w14:textId="6979DEFA" w:rsidR="00A42086" w:rsidRPr="004A6982" w:rsidRDefault="00A42086" w:rsidP="004A6982">
            <w:pPr>
              <w:pStyle w:val="8pttabletext"/>
              <w:spacing w:before="40" w:after="40"/>
              <w:rPr>
                <w:b/>
              </w:rPr>
            </w:pPr>
            <w:r w:rsidRPr="004A6982">
              <w:t>Inland</w:t>
            </w:r>
          </w:p>
        </w:tc>
        <w:tc>
          <w:tcPr>
            <w:tcW w:w="992" w:type="dxa"/>
            <w:tcBorders>
              <w:top w:val="single" w:sz="8" w:space="0" w:color="8CD3D8"/>
              <w:bottom w:val="single" w:sz="8" w:space="0" w:color="8CD3D8"/>
            </w:tcBorders>
            <w:shd w:val="clear" w:color="auto" w:fill="auto"/>
          </w:tcPr>
          <w:p w14:paraId="68CF5691" w14:textId="036C1E9A" w:rsidR="00A42086" w:rsidRPr="004A6982" w:rsidRDefault="00A42086" w:rsidP="004A6982">
            <w:pPr>
              <w:pStyle w:val="8pttabletext"/>
              <w:spacing w:before="40" w:after="40"/>
              <w:rPr>
                <w:b/>
              </w:rPr>
            </w:pPr>
            <w:r w:rsidRPr="004A6982">
              <w:t>1yr</w:t>
            </w:r>
          </w:p>
        </w:tc>
        <w:tc>
          <w:tcPr>
            <w:tcW w:w="3260" w:type="dxa"/>
            <w:tcBorders>
              <w:top w:val="single" w:sz="8" w:space="0" w:color="8CD3D8"/>
              <w:bottom w:val="single" w:sz="8" w:space="0" w:color="8CD3D8"/>
            </w:tcBorders>
            <w:shd w:val="clear" w:color="auto" w:fill="E5F4F5"/>
          </w:tcPr>
          <w:p w14:paraId="7538E8B1" w14:textId="65DE9E22"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Rebuilding the trout fishery at Barkers Creek (Harcourt) Reservoir. Balance of 10% funding. Total project funding of $24,946.</w:t>
            </w:r>
          </w:p>
        </w:tc>
        <w:tc>
          <w:tcPr>
            <w:tcW w:w="1367" w:type="dxa"/>
            <w:tcBorders>
              <w:top w:val="single" w:sz="8" w:space="0" w:color="8CD3D8"/>
              <w:bottom w:val="single" w:sz="8" w:space="0" w:color="8CD3D8"/>
            </w:tcBorders>
            <w:shd w:val="clear" w:color="auto" w:fill="auto"/>
            <w:noWrap/>
          </w:tcPr>
          <w:p w14:paraId="2343BD59" w14:textId="2865744A" w:rsidR="00A42086" w:rsidRPr="004A6982" w:rsidRDefault="00A42086" w:rsidP="004A6982">
            <w:pPr>
              <w:pStyle w:val="8pttabletext"/>
              <w:spacing w:before="40" w:after="40"/>
              <w:jc w:val="right"/>
              <w:rPr>
                <w:b/>
              </w:rPr>
            </w:pPr>
            <w:r w:rsidRPr="004A6982">
              <w:t>$2,494.60</w:t>
            </w:r>
          </w:p>
        </w:tc>
        <w:tc>
          <w:tcPr>
            <w:tcW w:w="2319" w:type="dxa"/>
            <w:tcBorders>
              <w:top w:val="single" w:sz="8" w:space="0" w:color="8CD3D8"/>
              <w:bottom w:val="single" w:sz="8" w:space="0" w:color="8CD3D8"/>
            </w:tcBorders>
            <w:shd w:val="clear" w:color="auto" w:fill="E5F4F5"/>
          </w:tcPr>
          <w:p w14:paraId="78C3BA4C" w14:textId="0006B92F" w:rsidR="00A42086" w:rsidRPr="00CB2D29" w:rsidRDefault="00A42086" w:rsidP="004A6982">
            <w:pPr>
              <w:pStyle w:val="8pttabletext"/>
              <w:spacing w:before="40" w:after="40"/>
              <w:rPr>
                <w:b/>
              </w:rPr>
            </w:pPr>
            <w:r w:rsidRPr="00CB2D29">
              <w:t xml:space="preserve">In-kind: VFA - $3,000. Bendigo and District Fly Fishers Club - $3,000. </w:t>
            </w:r>
            <w:r w:rsidR="00243755" w:rsidRPr="00CB2D29">
              <w:br/>
            </w:r>
            <w:r w:rsidRPr="00CB2D29">
              <w:t xml:space="preserve">ARI - ‍$2,350. </w:t>
            </w:r>
          </w:p>
        </w:tc>
      </w:tr>
      <w:tr w:rsidR="00A42086" w:rsidRPr="002234C8" w14:paraId="2996FA6A" w14:textId="77777777" w:rsidTr="00F00E79">
        <w:trPr>
          <w:cantSplit/>
        </w:trPr>
        <w:tc>
          <w:tcPr>
            <w:tcW w:w="1418" w:type="dxa"/>
            <w:tcBorders>
              <w:top w:val="single" w:sz="8" w:space="0" w:color="8CD3D8"/>
              <w:bottom w:val="single" w:sz="8" w:space="0" w:color="8CD3D8"/>
            </w:tcBorders>
            <w:shd w:val="clear" w:color="auto" w:fill="auto"/>
          </w:tcPr>
          <w:p w14:paraId="79E0E4F9" w14:textId="6709688A" w:rsidR="00A42086" w:rsidRPr="004A6982" w:rsidRDefault="00A42086" w:rsidP="004A6982">
            <w:pPr>
              <w:pStyle w:val="8pttabletext"/>
              <w:spacing w:before="40" w:after="40"/>
            </w:pPr>
            <w:r w:rsidRPr="004A6982">
              <w:t>LG1718140</w:t>
            </w:r>
          </w:p>
        </w:tc>
        <w:tc>
          <w:tcPr>
            <w:tcW w:w="992" w:type="dxa"/>
            <w:tcBorders>
              <w:top w:val="single" w:sz="8" w:space="0" w:color="8CD3D8"/>
              <w:bottom w:val="single" w:sz="8" w:space="0" w:color="8CD3D8"/>
            </w:tcBorders>
            <w:shd w:val="clear" w:color="auto" w:fill="E5F4F5"/>
          </w:tcPr>
          <w:p w14:paraId="43BD2BDA" w14:textId="6EFC548A" w:rsidR="00A42086" w:rsidRPr="004A6982" w:rsidRDefault="00A42086" w:rsidP="004A6982">
            <w:pPr>
              <w:pStyle w:val="8pttabletext"/>
              <w:spacing w:before="40" w:after="40"/>
            </w:pPr>
            <w:r w:rsidRPr="004A6982">
              <w:t>Northern</w:t>
            </w:r>
          </w:p>
        </w:tc>
        <w:tc>
          <w:tcPr>
            <w:tcW w:w="1418" w:type="dxa"/>
            <w:tcBorders>
              <w:top w:val="single" w:sz="8" w:space="0" w:color="8CD3D8"/>
              <w:bottom w:val="single" w:sz="8" w:space="0" w:color="8CD3D8"/>
            </w:tcBorders>
            <w:shd w:val="clear" w:color="auto" w:fill="auto"/>
          </w:tcPr>
          <w:p w14:paraId="4B482CBA" w14:textId="763CF3A5" w:rsidR="00A42086" w:rsidRPr="004A6982" w:rsidRDefault="00A42086" w:rsidP="004A6982">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2AE8AFF1" w14:textId="0F8867C9" w:rsidR="00A42086" w:rsidRPr="004A6982" w:rsidRDefault="00A42086" w:rsidP="004A6982">
            <w:pPr>
              <w:pStyle w:val="8pttabletext"/>
              <w:spacing w:before="40" w:after="40"/>
            </w:pPr>
            <w:r w:rsidRPr="004A6982">
              <w:t>Goulburn Broken Catchment Management Authority</w:t>
            </w:r>
          </w:p>
        </w:tc>
        <w:tc>
          <w:tcPr>
            <w:tcW w:w="993" w:type="dxa"/>
            <w:tcBorders>
              <w:top w:val="single" w:sz="8" w:space="0" w:color="8CD3D8"/>
              <w:bottom w:val="single" w:sz="8" w:space="0" w:color="8CD3D8"/>
            </w:tcBorders>
            <w:shd w:val="clear" w:color="auto" w:fill="auto"/>
          </w:tcPr>
          <w:p w14:paraId="3BB27842" w14:textId="7F024FB3" w:rsidR="00A42086" w:rsidRPr="004A6982" w:rsidRDefault="00A42086" w:rsidP="004A6982">
            <w:pPr>
              <w:pStyle w:val="8pttabletext"/>
              <w:spacing w:before="40" w:after="40"/>
            </w:pPr>
            <w:r w:rsidRPr="004A6982">
              <w:t>Rubicon River</w:t>
            </w:r>
          </w:p>
        </w:tc>
        <w:tc>
          <w:tcPr>
            <w:tcW w:w="992" w:type="dxa"/>
            <w:tcBorders>
              <w:top w:val="single" w:sz="8" w:space="0" w:color="8CD3D8"/>
              <w:bottom w:val="single" w:sz="8" w:space="0" w:color="8CD3D8"/>
            </w:tcBorders>
            <w:shd w:val="clear" w:color="auto" w:fill="E5F4F5"/>
          </w:tcPr>
          <w:p w14:paraId="48BC4F4C" w14:textId="16B88363" w:rsidR="00A42086" w:rsidRPr="004A6982" w:rsidRDefault="00A42086"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7B3AEFD8" w14:textId="3F951C18"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1F103E7C" w14:textId="5663A839"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Rubicon River Fish Habitat Enhancement Project. Balance of 10% funding. Total project funding of $22,272.73.</w:t>
            </w:r>
          </w:p>
        </w:tc>
        <w:tc>
          <w:tcPr>
            <w:tcW w:w="1367" w:type="dxa"/>
            <w:tcBorders>
              <w:top w:val="single" w:sz="8" w:space="0" w:color="8CD3D8"/>
              <w:bottom w:val="single" w:sz="8" w:space="0" w:color="8CD3D8"/>
            </w:tcBorders>
            <w:shd w:val="clear" w:color="auto" w:fill="auto"/>
            <w:noWrap/>
          </w:tcPr>
          <w:p w14:paraId="4D39EF31" w14:textId="483974F0" w:rsidR="00A42086" w:rsidRPr="004A6982" w:rsidRDefault="00A42086" w:rsidP="004A6982">
            <w:pPr>
              <w:pStyle w:val="8pttabletext"/>
              <w:spacing w:before="40" w:after="40"/>
              <w:jc w:val="right"/>
            </w:pPr>
            <w:r w:rsidRPr="004A6982">
              <w:t>$2,227.27</w:t>
            </w:r>
          </w:p>
        </w:tc>
        <w:tc>
          <w:tcPr>
            <w:tcW w:w="2319" w:type="dxa"/>
            <w:tcBorders>
              <w:top w:val="single" w:sz="8" w:space="0" w:color="8CD3D8"/>
              <w:bottom w:val="single" w:sz="8" w:space="0" w:color="8CD3D8"/>
            </w:tcBorders>
            <w:shd w:val="clear" w:color="auto" w:fill="E5F4F5"/>
          </w:tcPr>
          <w:p w14:paraId="429A03F7" w14:textId="5F47FA0C" w:rsidR="00A42086" w:rsidRPr="00CB2D29" w:rsidRDefault="00A42086" w:rsidP="004A6982">
            <w:pPr>
              <w:pStyle w:val="8pttabletext"/>
              <w:spacing w:before="40" w:after="40"/>
              <w:rPr>
                <w:lang w:val="en"/>
              </w:rPr>
            </w:pPr>
            <w:r w:rsidRPr="00CB2D29">
              <w:t xml:space="preserve">The 4-year ($100,000) State Government funded Angler Riparian Partnership Program compliment this project. </w:t>
            </w:r>
          </w:p>
        </w:tc>
      </w:tr>
      <w:tr w:rsidR="00A42086" w:rsidRPr="002234C8" w14:paraId="5CEC1509" w14:textId="77777777" w:rsidTr="00F00E79">
        <w:trPr>
          <w:cantSplit/>
        </w:trPr>
        <w:tc>
          <w:tcPr>
            <w:tcW w:w="1418" w:type="dxa"/>
            <w:tcBorders>
              <w:top w:val="single" w:sz="8" w:space="0" w:color="8CD3D8"/>
              <w:bottom w:val="single" w:sz="8" w:space="0" w:color="8CD3D8"/>
            </w:tcBorders>
            <w:shd w:val="clear" w:color="auto" w:fill="auto"/>
          </w:tcPr>
          <w:p w14:paraId="54EA3B7F" w14:textId="775D368F" w:rsidR="00A42086" w:rsidRPr="004A6982" w:rsidRDefault="00A42086" w:rsidP="004A6982">
            <w:pPr>
              <w:pStyle w:val="8pttabletext"/>
              <w:spacing w:before="40" w:after="40"/>
              <w:rPr>
                <w:highlight w:val="green"/>
              </w:rPr>
            </w:pPr>
            <w:r w:rsidRPr="004A6982">
              <w:t>16/17/84</w:t>
            </w:r>
          </w:p>
        </w:tc>
        <w:tc>
          <w:tcPr>
            <w:tcW w:w="992" w:type="dxa"/>
            <w:tcBorders>
              <w:top w:val="single" w:sz="8" w:space="0" w:color="8CD3D8"/>
              <w:bottom w:val="single" w:sz="8" w:space="0" w:color="8CD3D8"/>
            </w:tcBorders>
            <w:shd w:val="clear" w:color="auto" w:fill="E5F4F5"/>
          </w:tcPr>
          <w:p w14:paraId="38F9588B" w14:textId="4E03088E" w:rsidR="00A42086" w:rsidRPr="004A6982" w:rsidRDefault="00A42086" w:rsidP="004A6982">
            <w:pPr>
              <w:pStyle w:val="8pttabletext"/>
              <w:spacing w:before="40" w:after="40"/>
            </w:pPr>
            <w:r w:rsidRPr="004A6982">
              <w:t>Northern</w:t>
            </w:r>
          </w:p>
        </w:tc>
        <w:tc>
          <w:tcPr>
            <w:tcW w:w="1418" w:type="dxa"/>
            <w:tcBorders>
              <w:top w:val="single" w:sz="8" w:space="0" w:color="8CD3D8"/>
              <w:bottom w:val="single" w:sz="8" w:space="0" w:color="8CD3D8"/>
            </w:tcBorders>
            <w:shd w:val="clear" w:color="auto" w:fill="auto"/>
          </w:tcPr>
          <w:p w14:paraId="50C6AB6E" w14:textId="656C0C1F" w:rsidR="00A42086" w:rsidRPr="004A6982" w:rsidRDefault="00A42086" w:rsidP="004A6982">
            <w:pPr>
              <w:pStyle w:val="8pttabletext"/>
              <w:spacing w:before="40" w:after="40"/>
            </w:pPr>
            <w:r w:rsidRPr="004A6982">
              <w:t>Sustainability and Habitat Improvement</w:t>
            </w:r>
          </w:p>
        </w:tc>
        <w:tc>
          <w:tcPr>
            <w:tcW w:w="1275" w:type="dxa"/>
            <w:tcBorders>
              <w:top w:val="single" w:sz="8" w:space="0" w:color="8CD3D8"/>
              <w:bottom w:val="single" w:sz="8" w:space="0" w:color="8CD3D8"/>
            </w:tcBorders>
            <w:shd w:val="clear" w:color="auto" w:fill="E5F4F5"/>
          </w:tcPr>
          <w:p w14:paraId="70AB7A1E" w14:textId="7D19E79C" w:rsidR="00A42086" w:rsidRPr="004A6982" w:rsidRDefault="00A42086" w:rsidP="004A6982">
            <w:pPr>
              <w:pStyle w:val="8pttabletext"/>
              <w:spacing w:before="40" w:after="40"/>
            </w:pPr>
            <w:r w:rsidRPr="004A6982">
              <w:t>Goulburn Broken Catchment Management Authority</w:t>
            </w:r>
          </w:p>
        </w:tc>
        <w:tc>
          <w:tcPr>
            <w:tcW w:w="993" w:type="dxa"/>
            <w:tcBorders>
              <w:top w:val="single" w:sz="8" w:space="0" w:color="8CD3D8"/>
              <w:bottom w:val="single" w:sz="8" w:space="0" w:color="8CD3D8"/>
            </w:tcBorders>
            <w:shd w:val="clear" w:color="auto" w:fill="auto"/>
          </w:tcPr>
          <w:p w14:paraId="7D78C4F5" w14:textId="65D75085" w:rsidR="00A42086" w:rsidRPr="004A6982" w:rsidRDefault="00A42086" w:rsidP="004A6982">
            <w:pPr>
              <w:pStyle w:val="8pttabletext"/>
              <w:spacing w:before="40" w:after="40"/>
            </w:pPr>
            <w:r w:rsidRPr="004A6982">
              <w:t>Northern</w:t>
            </w:r>
          </w:p>
        </w:tc>
        <w:tc>
          <w:tcPr>
            <w:tcW w:w="992" w:type="dxa"/>
            <w:tcBorders>
              <w:top w:val="single" w:sz="8" w:space="0" w:color="8CD3D8"/>
              <w:bottom w:val="single" w:sz="8" w:space="0" w:color="8CD3D8"/>
            </w:tcBorders>
            <w:shd w:val="clear" w:color="auto" w:fill="E5F4F5"/>
          </w:tcPr>
          <w:p w14:paraId="1D28F925" w14:textId="1038DA1B" w:rsidR="00A42086" w:rsidRPr="004A6982" w:rsidRDefault="00A42086"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47EAC9F2" w14:textId="701404D7"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15522A06" w14:textId="5F4D7D33"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 xml:space="preserve">Goulburn River Instream Habitat Enhancement - Mid Goulburn River - Mangalore. Balance of 10% funding. </w:t>
            </w:r>
            <w:r w:rsidR="00243755">
              <w:rPr>
                <w:rFonts w:ascii="Arial" w:hAnsi="Arial" w:cs="Arial"/>
                <w:sz w:val="16"/>
                <w:szCs w:val="16"/>
                <w:lang w:eastAsia="en-AU"/>
              </w:rPr>
              <w:br/>
            </w:r>
            <w:r w:rsidRPr="004A6982">
              <w:rPr>
                <w:rFonts w:ascii="Arial" w:hAnsi="Arial" w:cs="Arial"/>
                <w:sz w:val="16"/>
                <w:szCs w:val="16"/>
                <w:lang w:eastAsia="en-AU"/>
              </w:rPr>
              <w:t>Total project funding of $21,560.00.</w:t>
            </w:r>
          </w:p>
        </w:tc>
        <w:tc>
          <w:tcPr>
            <w:tcW w:w="1367" w:type="dxa"/>
            <w:tcBorders>
              <w:top w:val="single" w:sz="8" w:space="0" w:color="8CD3D8"/>
              <w:bottom w:val="single" w:sz="8" w:space="0" w:color="8CD3D8"/>
            </w:tcBorders>
            <w:shd w:val="clear" w:color="auto" w:fill="auto"/>
            <w:noWrap/>
          </w:tcPr>
          <w:p w14:paraId="0C22EB3E" w14:textId="6EE0D9BA" w:rsidR="00A42086" w:rsidRPr="004A6982" w:rsidRDefault="00A42086" w:rsidP="004A6982">
            <w:pPr>
              <w:pStyle w:val="8pttabletext"/>
              <w:spacing w:before="40" w:after="40"/>
              <w:jc w:val="right"/>
              <w:rPr>
                <w:bCs/>
              </w:rPr>
            </w:pPr>
            <w:r w:rsidRPr="004A6982">
              <w:t>$2,156.00</w:t>
            </w:r>
          </w:p>
        </w:tc>
        <w:tc>
          <w:tcPr>
            <w:tcW w:w="2319" w:type="dxa"/>
            <w:tcBorders>
              <w:top w:val="single" w:sz="8" w:space="0" w:color="8CD3D8"/>
              <w:bottom w:val="single" w:sz="8" w:space="0" w:color="8CD3D8"/>
            </w:tcBorders>
            <w:shd w:val="clear" w:color="auto" w:fill="E5F4F5"/>
          </w:tcPr>
          <w:p w14:paraId="32A772CE" w14:textId="430D9ED2" w:rsidR="00A42086" w:rsidRPr="00CB2D29" w:rsidRDefault="00A42086" w:rsidP="004A6982">
            <w:pPr>
              <w:spacing w:before="40" w:after="40"/>
              <w:rPr>
                <w:rFonts w:ascii="Arial" w:hAnsi="Arial" w:cs="Arial"/>
                <w:sz w:val="16"/>
                <w:szCs w:val="16"/>
                <w:lang w:eastAsia="en-AU"/>
              </w:rPr>
            </w:pPr>
            <w:r w:rsidRPr="00CB2D29">
              <w:rPr>
                <w:rFonts w:ascii="Arial" w:hAnsi="Arial" w:cs="Arial"/>
                <w:sz w:val="16"/>
                <w:szCs w:val="16"/>
                <w:lang w:eastAsia="en-AU"/>
              </w:rPr>
              <w:t>The GBCMA are undertaking several complimentary riparian restoration projects (including fencing, weed control and re-vegetation).</w:t>
            </w:r>
          </w:p>
        </w:tc>
      </w:tr>
      <w:tr w:rsidR="00A42086" w:rsidRPr="002234C8" w14:paraId="08919215" w14:textId="77777777" w:rsidTr="00F00E79">
        <w:trPr>
          <w:cantSplit/>
        </w:trPr>
        <w:tc>
          <w:tcPr>
            <w:tcW w:w="1418" w:type="dxa"/>
            <w:tcBorders>
              <w:top w:val="single" w:sz="8" w:space="0" w:color="8CD3D8"/>
              <w:bottom w:val="single" w:sz="8" w:space="0" w:color="8CD3D8"/>
            </w:tcBorders>
            <w:shd w:val="clear" w:color="auto" w:fill="auto"/>
          </w:tcPr>
          <w:p w14:paraId="20118CA0" w14:textId="439F07EA" w:rsidR="00A42086" w:rsidRPr="004A6982" w:rsidRDefault="00A42086" w:rsidP="004A6982">
            <w:pPr>
              <w:pStyle w:val="8pttabletext"/>
              <w:spacing w:before="40" w:after="40"/>
            </w:pPr>
            <w:r w:rsidRPr="004A6982">
              <w:t>15/16/36</w:t>
            </w:r>
          </w:p>
        </w:tc>
        <w:tc>
          <w:tcPr>
            <w:tcW w:w="992" w:type="dxa"/>
            <w:tcBorders>
              <w:top w:val="single" w:sz="8" w:space="0" w:color="8CD3D8"/>
              <w:bottom w:val="single" w:sz="8" w:space="0" w:color="8CD3D8"/>
            </w:tcBorders>
            <w:shd w:val="clear" w:color="auto" w:fill="E5F4F5"/>
          </w:tcPr>
          <w:p w14:paraId="5C4CA0FA" w14:textId="46FF7B17" w:rsidR="00A42086" w:rsidRPr="004A6982" w:rsidRDefault="00A42086" w:rsidP="004A6982">
            <w:pPr>
              <w:pStyle w:val="8pttabletext"/>
              <w:spacing w:before="40" w:after="40"/>
            </w:pPr>
            <w:r w:rsidRPr="004A6982">
              <w:t>West Gippsland</w:t>
            </w:r>
          </w:p>
        </w:tc>
        <w:tc>
          <w:tcPr>
            <w:tcW w:w="1418" w:type="dxa"/>
            <w:tcBorders>
              <w:top w:val="single" w:sz="8" w:space="0" w:color="8CD3D8"/>
              <w:bottom w:val="single" w:sz="8" w:space="0" w:color="8CD3D8"/>
            </w:tcBorders>
            <w:shd w:val="clear" w:color="auto" w:fill="auto"/>
          </w:tcPr>
          <w:p w14:paraId="613A56AC" w14:textId="52220E73" w:rsidR="00A42086" w:rsidRPr="004A6982" w:rsidRDefault="00A42086" w:rsidP="004A6982">
            <w:pPr>
              <w:pStyle w:val="8pttabletext"/>
              <w:spacing w:before="40" w:after="40"/>
            </w:pPr>
            <w:r w:rsidRPr="004A6982">
              <w:t>Research</w:t>
            </w:r>
          </w:p>
        </w:tc>
        <w:tc>
          <w:tcPr>
            <w:tcW w:w="1275" w:type="dxa"/>
            <w:tcBorders>
              <w:top w:val="single" w:sz="8" w:space="0" w:color="8CD3D8"/>
              <w:bottom w:val="single" w:sz="8" w:space="0" w:color="8CD3D8"/>
            </w:tcBorders>
            <w:shd w:val="clear" w:color="auto" w:fill="E5F4F5"/>
          </w:tcPr>
          <w:p w14:paraId="161BFAE0" w14:textId="7F913D98" w:rsidR="00A42086" w:rsidRPr="004A6982" w:rsidRDefault="00A42086" w:rsidP="004A6982">
            <w:pPr>
              <w:pStyle w:val="8pttabletext"/>
              <w:spacing w:before="40" w:after="40"/>
            </w:pPr>
            <w:r w:rsidRPr="004A6982">
              <w:t>West Gippsland Catchment Management Authority</w:t>
            </w:r>
          </w:p>
        </w:tc>
        <w:tc>
          <w:tcPr>
            <w:tcW w:w="993" w:type="dxa"/>
            <w:tcBorders>
              <w:top w:val="single" w:sz="8" w:space="0" w:color="8CD3D8"/>
              <w:bottom w:val="single" w:sz="8" w:space="0" w:color="8CD3D8"/>
            </w:tcBorders>
            <w:shd w:val="clear" w:color="auto" w:fill="auto"/>
          </w:tcPr>
          <w:p w14:paraId="4A742D8E" w14:textId="01F4FF09" w:rsidR="00A42086" w:rsidRPr="004A6982" w:rsidRDefault="00A42086" w:rsidP="004A6982">
            <w:pPr>
              <w:pStyle w:val="8pttabletext"/>
              <w:spacing w:before="40" w:after="40"/>
            </w:pPr>
            <w:r w:rsidRPr="004A6982">
              <w:t>Tarwin River</w:t>
            </w:r>
          </w:p>
        </w:tc>
        <w:tc>
          <w:tcPr>
            <w:tcW w:w="992" w:type="dxa"/>
            <w:tcBorders>
              <w:top w:val="single" w:sz="8" w:space="0" w:color="8CD3D8"/>
              <w:bottom w:val="single" w:sz="8" w:space="0" w:color="8CD3D8"/>
            </w:tcBorders>
            <w:shd w:val="clear" w:color="auto" w:fill="E5F4F5"/>
          </w:tcPr>
          <w:p w14:paraId="660473AE" w14:textId="2EE8B7D7" w:rsidR="00A42086" w:rsidRPr="004A6982" w:rsidRDefault="00A42086"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53D6C4E8" w14:textId="30E17618" w:rsidR="00A42086" w:rsidRPr="004A6982" w:rsidRDefault="00A42086" w:rsidP="004A6982">
            <w:pPr>
              <w:pStyle w:val="8pttabletext"/>
              <w:spacing w:before="40" w:after="40"/>
            </w:pPr>
            <w:r w:rsidRPr="004A6982">
              <w:t>3yr</w:t>
            </w:r>
          </w:p>
        </w:tc>
        <w:tc>
          <w:tcPr>
            <w:tcW w:w="3260" w:type="dxa"/>
            <w:tcBorders>
              <w:top w:val="single" w:sz="8" w:space="0" w:color="8CD3D8"/>
              <w:bottom w:val="single" w:sz="8" w:space="0" w:color="8CD3D8"/>
            </w:tcBorders>
            <w:shd w:val="clear" w:color="auto" w:fill="E5F4F5"/>
          </w:tcPr>
          <w:p w14:paraId="714CEB4B" w14:textId="4C3AC676"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 xml:space="preserve">Monitoring of river blackfish that were translocated into rehabilitated habitat sites in the Tarwin River. Balance of 10% of funding. Total project funding of </w:t>
            </w:r>
            <w:r w:rsidR="00243755">
              <w:rPr>
                <w:rFonts w:ascii="Arial" w:hAnsi="Arial" w:cs="Arial"/>
                <w:sz w:val="16"/>
                <w:szCs w:val="16"/>
                <w:lang w:eastAsia="en-AU"/>
              </w:rPr>
              <w:t>$</w:t>
            </w:r>
            <w:r w:rsidRPr="004A6982">
              <w:rPr>
                <w:rFonts w:ascii="Arial" w:hAnsi="Arial" w:cs="Arial"/>
                <w:sz w:val="16"/>
                <w:szCs w:val="16"/>
                <w:lang w:eastAsia="en-AU"/>
              </w:rPr>
              <w:t>20,191.04.</w:t>
            </w:r>
          </w:p>
        </w:tc>
        <w:tc>
          <w:tcPr>
            <w:tcW w:w="1367" w:type="dxa"/>
            <w:tcBorders>
              <w:top w:val="single" w:sz="8" w:space="0" w:color="8CD3D8"/>
              <w:bottom w:val="single" w:sz="8" w:space="0" w:color="8CD3D8"/>
            </w:tcBorders>
            <w:shd w:val="clear" w:color="auto" w:fill="auto"/>
            <w:noWrap/>
          </w:tcPr>
          <w:p w14:paraId="2EEB957B" w14:textId="40173087" w:rsidR="00A42086" w:rsidRPr="004A6982" w:rsidRDefault="00A42086" w:rsidP="004A6982">
            <w:pPr>
              <w:pStyle w:val="8pttabletext"/>
              <w:spacing w:before="40" w:after="40"/>
              <w:jc w:val="right"/>
            </w:pPr>
            <w:r w:rsidRPr="004A6982">
              <w:rPr>
                <w:bCs/>
              </w:rPr>
              <w:t>$2,019.11</w:t>
            </w:r>
          </w:p>
        </w:tc>
        <w:tc>
          <w:tcPr>
            <w:tcW w:w="2319" w:type="dxa"/>
            <w:tcBorders>
              <w:top w:val="single" w:sz="8" w:space="0" w:color="8CD3D8"/>
              <w:bottom w:val="single" w:sz="8" w:space="0" w:color="8CD3D8"/>
            </w:tcBorders>
            <w:shd w:val="clear" w:color="auto" w:fill="E5F4F5"/>
          </w:tcPr>
          <w:p w14:paraId="1ED265A1" w14:textId="54AD7AEA" w:rsidR="00A42086" w:rsidRPr="00CB2D29" w:rsidRDefault="00A42086" w:rsidP="004A6982">
            <w:pPr>
              <w:spacing w:before="40" w:after="40"/>
              <w:rPr>
                <w:rFonts w:ascii="Arial" w:hAnsi="Arial" w:cs="Arial"/>
                <w:sz w:val="16"/>
                <w:szCs w:val="16"/>
                <w:lang w:val="en"/>
              </w:rPr>
            </w:pPr>
            <w:r w:rsidRPr="00CB2D29">
              <w:rPr>
                <w:rFonts w:ascii="Arial" w:hAnsi="Arial" w:cs="Arial"/>
                <w:sz w:val="16"/>
                <w:szCs w:val="16"/>
                <w:lang w:eastAsia="en-AU"/>
              </w:rPr>
              <w:t xml:space="preserve">The WGCMA will contribute $3,118.50 to produce </w:t>
            </w:r>
            <w:r w:rsidRPr="00CB2D29">
              <w:rPr>
                <w:rFonts w:ascii="Arial" w:hAnsi="Arial" w:cs="Arial"/>
                <w:sz w:val="16"/>
                <w:szCs w:val="16"/>
                <w:lang w:eastAsia="en-AU"/>
              </w:rPr>
              <w:br/>
              <w:t xml:space="preserve">a promotional video for </w:t>
            </w:r>
            <w:r w:rsidRPr="00CB2D29">
              <w:rPr>
                <w:rFonts w:ascii="Arial" w:hAnsi="Arial" w:cs="Arial"/>
                <w:sz w:val="16"/>
                <w:szCs w:val="16"/>
                <w:lang w:eastAsia="en-AU"/>
              </w:rPr>
              <w:br/>
              <w:t>the project.</w:t>
            </w:r>
          </w:p>
        </w:tc>
      </w:tr>
      <w:tr w:rsidR="00A42086" w:rsidRPr="002234C8" w14:paraId="0022F83F" w14:textId="77777777" w:rsidTr="00F00E79">
        <w:trPr>
          <w:cantSplit/>
        </w:trPr>
        <w:tc>
          <w:tcPr>
            <w:tcW w:w="1418" w:type="dxa"/>
            <w:tcBorders>
              <w:top w:val="single" w:sz="8" w:space="0" w:color="8CD3D8"/>
              <w:bottom w:val="single" w:sz="8" w:space="0" w:color="8CD3D8"/>
            </w:tcBorders>
            <w:shd w:val="clear" w:color="auto" w:fill="auto"/>
          </w:tcPr>
          <w:p w14:paraId="539DD2C5" w14:textId="6A763B1C" w:rsidR="00A42086" w:rsidRPr="004A6982" w:rsidRDefault="00A42086" w:rsidP="004A6982">
            <w:pPr>
              <w:pStyle w:val="8pttabletext"/>
              <w:spacing w:before="40" w:after="40"/>
              <w:rPr>
                <w:highlight w:val="green"/>
              </w:rPr>
            </w:pPr>
            <w:r w:rsidRPr="004A6982">
              <w:t>LG1718137</w:t>
            </w:r>
          </w:p>
        </w:tc>
        <w:tc>
          <w:tcPr>
            <w:tcW w:w="992" w:type="dxa"/>
            <w:tcBorders>
              <w:top w:val="single" w:sz="8" w:space="0" w:color="8CD3D8"/>
              <w:bottom w:val="single" w:sz="8" w:space="0" w:color="8CD3D8"/>
            </w:tcBorders>
            <w:shd w:val="clear" w:color="auto" w:fill="E5F4F5"/>
          </w:tcPr>
          <w:p w14:paraId="68ABB0AC" w14:textId="54C692B0" w:rsidR="00A42086" w:rsidRPr="004A6982" w:rsidRDefault="00A42086" w:rsidP="004A6982">
            <w:pPr>
              <w:pStyle w:val="8pttabletext"/>
              <w:spacing w:before="40" w:after="40"/>
            </w:pPr>
            <w:r w:rsidRPr="004A6982">
              <w:t>South West</w:t>
            </w:r>
          </w:p>
        </w:tc>
        <w:tc>
          <w:tcPr>
            <w:tcW w:w="1418" w:type="dxa"/>
            <w:tcBorders>
              <w:top w:val="single" w:sz="8" w:space="0" w:color="8CD3D8"/>
              <w:bottom w:val="single" w:sz="8" w:space="0" w:color="8CD3D8"/>
            </w:tcBorders>
            <w:shd w:val="clear" w:color="auto" w:fill="auto"/>
          </w:tcPr>
          <w:p w14:paraId="75F476EC" w14:textId="1B5BE92B" w:rsidR="00A42086" w:rsidRPr="004A6982" w:rsidRDefault="00A42086" w:rsidP="004A6982">
            <w:pPr>
              <w:pStyle w:val="8pttabletext"/>
              <w:spacing w:before="40" w:after="40"/>
            </w:pPr>
            <w:r w:rsidRPr="004A6982">
              <w:t xml:space="preserve">Sustainability </w:t>
            </w:r>
            <w:r w:rsidR="00F00E79">
              <w:br/>
            </w:r>
            <w:r w:rsidRPr="004A6982">
              <w:t>&amp; Habitat Improvement</w:t>
            </w:r>
          </w:p>
        </w:tc>
        <w:tc>
          <w:tcPr>
            <w:tcW w:w="1275" w:type="dxa"/>
            <w:tcBorders>
              <w:top w:val="single" w:sz="8" w:space="0" w:color="8CD3D8"/>
              <w:bottom w:val="single" w:sz="8" w:space="0" w:color="8CD3D8"/>
            </w:tcBorders>
            <w:shd w:val="clear" w:color="auto" w:fill="E5F4F5"/>
          </w:tcPr>
          <w:p w14:paraId="3E832E4D" w14:textId="63A40EAD" w:rsidR="00A42086" w:rsidRPr="004A6982" w:rsidRDefault="00A42086" w:rsidP="004A6982">
            <w:pPr>
              <w:pStyle w:val="8pttabletext"/>
              <w:spacing w:before="40" w:after="40"/>
            </w:pPr>
            <w:r w:rsidRPr="004A6982">
              <w:t>Glenelg Hopkins Catchment Management Authority</w:t>
            </w:r>
          </w:p>
        </w:tc>
        <w:tc>
          <w:tcPr>
            <w:tcW w:w="993" w:type="dxa"/>
            <w:tcBorders>
              <w:top w:val="single" w:sz="8" w:space="0" w:color="8CD3D8"/>
              <w:bottom w:val="single" w:sz="8" w:space="0" w:color="8CD3D8"/>
            </w:tcBorders>
            <w:shd w:val="clear" w:color="auto" w:fill="auto"/>
          </w:tcPr>
          <w:p w14:paraId="49940F79" w14:textId="27D3FABC" w:rsidR="00A42086" w:rsidRPr="004A6982" w:rsidRDefault="00A42086" w:rsidP="004A6982">
            <w:pPr>
              <w:pStyle w:val="8pttabletext"/>
              <w:spacing w:before="40" w:after="40"/>
            </w:pPr>
            <w:r w:rsidRPr="004A6982">
              <w:t>South West</w:t>
            </w:r>
          </w:p>
        </w:tc>
        <w:tc>
          <w:tcPr>
            <w:tcW w:w="992" w:type="dxa"/>
            <w:tcBorders>
              <w:top w:val="single" w:sz="8" w:space="0" w:color="8CD3D8"/>
              <w:bottom w:val="single" w:sz="8" w:space="0" w:color="8CD3D8"/>
            </w:tcBorders>
            <w:shd w:val="clear" w:color="auto" w:fill="E5F4F5"/>
          </w:tcPr>
          <w:p w14:paraId="50226415" w14:textId="0A46C9C1" w:rsidR="00A42086" w:rsidRPr="004A6982" w:rsidRDefault="00A42086"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52664C46" w14:textId="58B6A137"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398900AE" w14:textId="7153AC58" w:rsidR="00A42086" w:rsidRPr="004A6982" w:rsidRDefault="00A42086" w:rsidP="004A6982">
            <w:pPr>
              <w:spacing w:before="40" w:after="40"/>
              <w:rPr>
                <w:rFonts w:ascii="Arial" w:hAnsi="Arial" w:cs="Arial"/>
                <w:sz w:val="16"/>
                <w:szCs w:val="16"/>
                <w:lang w:eastAsia="en-AU"/>
              </w:rPr>
            </w:pPr>
            <w:r w:rsidRPr="004A6982">
              <w:rPr>
                <w:rFonts w:ascii="Arial" w:hAnsi="Arial" w:cs="Arial"/>
                <w:sz w:val="16"/>
                <w:szCs w:val="16"/>
                <w:lang w:eastAsia="en-AU"/>
              </w:rPr>
              <w:t>Merri River Fish Habitat Hotspot - Stage 2 Platypus Park. Balance of 10% funding. Total project funding of $12,510.00.</w:t>
            </w:r>
          </w:p>
        </w:tc>
        <w:tc>
          <w:tcPr>
            <w:tcW w:w="1367" w:type="dxa"/>
            <w:tcBorders>
              <w:top w:val="single" w:sz="8" w:space="0" w:color="8CD3D8"/>
              <w:bottom w:val="single" w:sz="8" w:space="0" w:color="8CD3D8"/>
            </w:tcBorders>
            <w:shd w:val="clear" w:color="auto" w:fill="auto"/>
            <w:noWrap/>
          </w:tcPr>
          <w:p w14:paraId="57EBF896" w14:textId="3207A55B" w:rsidR="00A42086" w:rsidRPr="004A6982" w:rsidRDefault="00A42086" w:rsidP="004A6982">
            <w:pPr>
              <w:pStyle w:val="8pttabletext"/>
              <w:spacing w:before="40" w:after="40"/>
              <w:jc w:val="right"/>
            </w:pPr>
            <w:r w:rsidRPr="004A6982">
              <w:t>$1,251.00</w:t>
            </w:r>
          </w:p>
        </w:tc>
        <w:tc>
          <w:tcPr>
            <w:tcW w:w="2319" w:type="dxa"/>
            <w:tcBorders>
              <w:top w:val="single" w:sz="8" w:space="0" w:color="8CD3D8"/>
              <w:bottom w:val="single" w:sz="8" w:space="0" w:color="8CD3D8"/>
            </w:tcBorders>
            <w:shd w:val="clear" w:color="auto" w:fill="E5F4F5"/>
          </w:tcPr>
          <w:p w14:paraId="6A5F516C" w14:textId="77777777" w:rsidR="00A42086" w:rsidRPr="00CB2D29" w:rsidRDefault="00A42086" w:rsidP="004A6982">
            <w:pPr>
              <w:spacing w:before="40" w:after="40"/>
              <w:rPr>
                <w:rFonts w:ascii="Arial" w:hAnsi="Arial" w:cs="Arial"/>
                <w:sz w:val="16"/>
                <w:szCs w:val="16"/>
                <w:lang w:eastAsia="en-AU"/>
              </w:rPr>
            </w:pPr>
            <w:r w:rsidRPr="00CB2D29">
              <w:rPr>
                <w:rFonts w:ascii="Arial" w:hAnsi="Arial" w:cs="Arial"/>
                <w:sz w:val="16"/>
                <w:szCs w:val="16"/>
                <w:lang w:eastAsia="en-AU"/>
              </w:rPr>
              <w:t xml:space="preserve">GHCMA: $7,500 </w:t>
            </w:r>
          </w:p>
          <w:p w14:paraId="12AC897B" w14:textId="65C3935E" w:rsidR="00A42086" w:rsidRPr="00CB2D29" w:rsidRDefault="00A42086" w:rsidP="004A6982">
            <w:pPr>
              <w:spacing w:before="40" w:after="40"/>
              <w:rPr>
                <w:rFonts w:ascii="Arial" w:hAnsi="Arial" w:cs="Arial"/>
                <w:sz w:val="16"/>
                <w:szCs w:val="16"/>
                <w:lang w:val="en"/>
              </w:rPr>
            </w:pPr>
            <w:r w:rsidRPr="00CB2D29">
              <w:rPr>
                <w:rFonts w:ascii="Arial" w:hAnsi="Arial" w:cs="Arial"/>
                <w:sz w:val="16"/>
                <w:szCs w:val="16"/>
                <w:lang w:eastAsia="en-AU"/>
              </w:rPr>
              <w:t>Various in-kind: $3,100.</w:t>
            </w:r>
          </w:p>
        </w:tc>
      </w:tr>
      <w:tr w:rsidR="00A42086" w:rsidRPr="00690BDC" w14:paraId="520402D5" w14:textId="77777777" w:rsidTr="00F00E79">
        <w:trPr>
          <w:cantSplit/>
        </w:trPr>
        <w:tc>
          <w:tcPr>
            <w:tcW w:w="1418" w:type="dxa"/>
            <w:tcBorders>
              <w:top w:val="single" w:sz="8" w:space="0" w:color="8CD3D8"/>
              <w:bottom w:val="single" w:sz="8" w:space="0" w:color="8CD3D8"/>
            </w:tcBorders>
            <w:shd w:val="clear" w:color="auto" w:fill="auto"/>
          </w:tcPr>
          <w:p w14:paraId="1567C5F3" w14:textId="77777777" w:rsidR="00A42086" w:rsidRPr="004A6982" w:rsidRDefault="00A42086" w:rsidP="004A6982">
            <w:pPr>
              <w:pStyle w:val="8pttabletext"/>
              <w:spacing w:before="40" w:after="40"/>
            </w:pPr>
            <w:r w:rsidRPr="004A6982">
              <w:t>16/17/66</w:t>
            </w:r>
          </w:p>
        </w:tc>
        <w:tc>
          <w:tcPr>
            <w:tcW w:w="992" w:type="dxa"/>
            <w:tcBorders>
              <w:top w:val="single" w:sz="8" w:space="0" w:color="8CD3D8"/>
              <w:bottom w:val="single" w:sz="8" w:space="0" w:color="8CD3D8"/>
            </w:tcBorders>
            <w:shd w:val="clear" w:color="auto" w:fill="E5F4F5"/>
          </w:tcPr>
          <w:p w14:paraId="4921C8E7" w14:textId="77777777" w:rsidR="00A42086" w:rsidRPr="004A6982" w:rsidRDefault="00A42086" w:rsidP="004A6982">
            <w:pPr>
              <w:pStyle w:val="8pttabletext"/>
              <w:spacing w:before="40" w:after="40"/>
            </w:pPr>
            <w:r w:rsidRPr="004A6982">
              <w:t>South West</w:t>
            </w:r>
          </w:p>
        </w:tc>
        <w:tc>
          <w:tcPr>
            <w:tcW w:w="1418" w:type="dxa"/>
            <w:tcBorders>
              <w:top w:val="single" w:sz="8" w:space="0" w:color="8CD3D8"/>
              <w:bottom w:val="single" w:sz="8" w:space="0" w:color="8CD3D8"/>
            </w:tcBorders>
            <w:shd w:val="clear" w:color="auto" w:fill="auto"/>
          </w:tcPr>
          <w:p w14:paraId="302526A7" w14:textId="300CE393" w:rsidR="00A42086" w:rsidRPr="004A6982" w:rsidRDefault="00A42086" w:rsidP="004A6982">
            <w:pPr>
              <w:pStyle w:val="8pttabletext"/>
              <w:spacing w:before="40" w:after="40"/>
            </w:pPr>
            <w:r w:rsidRPr="004A6982">
              <w:t xml:space="preserve">Education, Information </w:t>
            </w:r>
            <w:r w:rsidR="00F00E79">
              <w:br/>
            </w:r>
            <w:r w:rsidRPr="004A6982">
              <w:t xml:space="preserve">&amp; Training </w:t>
            </w:r>
          </w:p>
        </w:tc>
        <w:tc>
          <w:tcPr>
            <w:tcW w:w="1275" w:type="dxa"/>
            <w:tcBorders>
              <w:top w:val="single" w:sz="8" w:space="0" w:color="8CD3D8"/>
              <w:bottom w:val="single" w:sz="8" w:space="0" w:color="8CD3D8"/>
            </w:tcBorders>
            <w:shd w:val="clear" w:color="auto" w:fill="E5F4F5"/>
          </w:tcPr>
          <w:p w14:paraId="1C489B41" w14:textId="64463B1A" w:rsidR="00A42086" w:rsidRPr="004A6982" w:rsidRDefault="00A42086" w:rsidP="004A6982">
            <w:pPr>
              <w:pStyle w:val="8pttabletext"/>
              <w:spacing w:before="40" w:after="40"/>
            </w:pPr>
            <w:r w:rsidRPr="004A6982">
              <w:t xml:space="preserve">Balmoral </w:t>
            </w:r>
            <w:r w:rsidR="00F00E79">
              <w:br/>
            </w:r>
            <w:r w:rsidRPr="004A6982">
              <w:t>&amp; District Angling Club Inc.</w:t>
            </w:r>
          </w:p>
        </w:tc>
        <w:tc>
          <w:tcPr>
            <w:tcW w:w="993" w:type="dxa"/>
            <w:tcBorders>
              <w:top w:val="single" w:sz="8" w:space="0" w:color="8CD3D8"/>
              <w:bottom w:val="single" w:sz="8" w:space="0" w:color="8CD3D8"/>
            </w:tcBorders>
            <w:shd w:val="clear" w:color="auto" w:fill="auto"/>
          </w:tcPr>
          <w:p w14:paraId="2878C423" w14:textId="77777777" w:rsidR="00A42086" w:rsidRPr="004A6982" w:rsidRDefault="00A42086" w:rsidP="004A6982">
            <w:pPr>
              <w:pStyle w:val="8pttabletext"/>
              <w:spacing w:before="40" w:after="40"/>
            </w:pPr>
            <w:r w:rsidRPr="004A6982">
              <w:t>Balmoral</w:t>
            </w:r>
          </w:p>
        </w:tc>
        <w:tc>
          <w:tcPr>
            <w:tcW w:w="992" w:type="dxa"/>
            <w:tcBorders>
              <w:top w:val="single" w:sz="8" w:space="0" w:color="8CD3D8"/>
              <w:bottom w:val="single" w:sz="8" w:space="0" w:color="8CD3D8"/>
            </w:tcBorders>
            <w:shd w:val="clear" w:color="auto" w:fill="E5F4F5"/>
          </w:tcPr>
          <w:p w14:paraId="3C093D0B" w14:textId="77777777" w:rsidR="00A42086" w:rsidRPr="004A6982" w:rsidRDefault="00A42086" w:rsidP="004A6982">
            <w:pPr>
              <w:pStyle w:val="8pttabletext"/>
              <w:spacing w:before="40" w:after="40"/>
            </w:pPr>
            <w:r w:rsidRPr="004A6982">
              <w:t>Inland</w:t>
            </w:r>
          </w:p>
        </w:tc>
        <w:tc>
          <w:tcPr>
            <w:tcW w:w="992" w:type="dxa"/>
            <w:tcBorders>
              <w:top w:val="single" w:sz="8" w:space="0" w:color="8CD3D8"/>
              <w:bottom w:val="single" w:sz="8" w:space="0" w:color="8CD3D8"/>
            </w:tcBorders>
            <w:shd w:val="clear" w:color="auto" w:fill="auto"/>
          </w:tcPr>
          <w:p w14:paraId="4977B007" w14:textId="77777777" w:rsidR="00A42086" w:rsidRPr="004A6982" w:rsidRDefault="00A42086" w:rsidP="004A6982">
            <w:pPr>
              <w:pStyle w:val="8pttabletext"/>
              <w:spacing w:before="40" w:after="40"/>
            </w:pPr>
            <w:r w:rsidRPr="004A6982">
              <w:t>1yr</w:t>
            </w:r>
          </w:p>
        </w:tc>
        <w:tc>
          <w:tcPr>
            <w:tcW w:w="3260" w:type="dxa"/>
            <w:tcBorders>
              <w:top w:val="single" w:sz="8" w:space="0" w:color="8CD3D8"/>
              <w:bottom w:val="single" w:sz="8" w:space="0" w:color="8CD3D8"/>
            </w:tcBorders>
            <w:shd w:val="clear" w:color="auto" w:fill="E5F4F5"/>
          </w:tcPr>
          <w:p w14:paraId="0FA8DF01" w14:textId="77777777" w:rsidR="00A42086" w:rsidRPr="004A6982" w:rsidRDefault="00A42086" w:rsidP="004A6982">
            <w:pPr>
              <w:pStyle w:val="8pttabletext"/>
              <w:spacing w:before="40" w:after="40"/>
            </w:pPr>
            <w:r w:rsidRPr="004A6982">
              <w:t xml:space="preserve">Balmoral Fishing Information Shelter. Balance of 10% funding. Total project funding of $7,416.36. </w:t>
            </w:r>
          </w:p>
        </w:tc>
        <w:tc>
          <w:tcPr>
            <w:tcW w:w="1367" w:type="dxa"/>
            <w:tcBorders>
              <w:top w:val="single" w:sz="8" w:space="0" w:color="8CD3D8"/>
              <w:bottom w:val="single" w:sz="8" w:space="0" w:color="8CD3D8"/>
            </w:tcBorders>
            <w:shd w:val="clear" w:color="auto" w:fill="auto"/>
            <w:noWrap/>
          </w:tcPr>
          <w:p w14:paraId="5C7FD066" w14:textId="77777777" w:rsidR="00A42086" w:rsidRPr="004A6982" w:rsidRDefault="00A42086" w:rsidP="004A6982">
            <w:pPr>
              <w:pStyle w:val="8pttabletext"/>
              <w:spacing w:before="40" w:after="40"/>
              <w:jc w:val="right"/>
            </w:pPr>
            <w:r w:rsidRPr="004A6982">
              <w:t>$741.64</w:t>
            </w:r>
          </w:p>
        </w:tc>
        <w:tc>
          <w:tcPr>
            <w:tcW w:w="2319" w:type="dxa"/>
            <w:tcBorders>
              <w:top w:val="single" w:sz="8" w:space="0" w:color="8CD3D8"/>
              <w:bottom w:val="single" w:sz="8" w:space="0" w:color="8CD3D8"/>
            </w:tcBorders>
            <w:shd w:val="clear" w:color="auto" w:fill="E5F4F5"/>
          </w:tcPr>
          <w:p w14:paraId="2E6ACB3F" w14:textId="77777777" w:rsidR="00A42086" w:rsidRPr="00CB2D29" w:rsidRDefault="00A42086" w:rsidP="004A6982">
            <w:pPr>
              <w:pStyle w:val="8pttabletext"/>
              <w:spacing w:before="40" w:after="40"/>
            </w:pPr>
            <w:r w:rsidRPr="00CB2D29">
              <w:t>$550 financial contribution. $2,400.00 labour in-kind.</w:t>
            </w:r>
          </w:p>
        </w:tc>
      </w:tr>
      <w:tr w:rsidR="00A42086" w:rsidRPr="00351D83" w14:paraId="40B8D1E4" w14:textId="77777777" w:rsidTr="00DD279B">
        <w:trPr>
          <w:cantSplit/>
        </w:trPr>
        <w:tc>
          <w:tcPr>
            <w:tcW w:w="1418" w:type="dxa"/>
            <w:tcBorders>
              <w:top w:val="single" w:sz="8" w:space="0" w:color="8CD3D8"/>
              <w:bottom w:val="single" w:sz="8" w:space="0" w:color="8CD3D8"/>
            </w:tcBorders>
            <w:shd w:val="clear" w:color="auto" w:fill="auto"/>
          </w:tcPr>
          <w:p w14:paraId="7EED8223" w14:textId="77777777" w:rsidR="00A42086" w:rsidRPr="004A6982" w:rsidRDefault="00A42086" w:rsidP="004A6982">
            <w:pPr>
              <w:pStyle w:val="8pttabletext"/>
              <w:spacing w:before="40" w:after="40"/>
            </w:pPr>
            <w:r w:rsidRPr="004A6982">
              <w:t> </w:t>
            </w:r>
          </w:p>
        </w:tc>
        <w:tc>
          <w:tcPr>
            <w:tcW w:w="992" w:type="dxa"/>
            <w:tcBorders>
              <w:top w:val="single" w:sz="8" w:space="0" w:color="8CD3D8"/>
              <w:bottom w:val="single" w:sz="8" w:space="0" w:color="8CD3D8"/>
            </w:tcBorders>
            <w:shd w:val="clear" w:color="auto" w:fill="E5F4F5"/>
          </w:tcPr>
          <w:p w14:paraId="78A673F8" w14:textId="77777777" w:rsidR="00A42086" w:rsidRPr="004A6982" w:rsidRDefault="00A42086" w:rsidP="004A6982">
            <w:pPr>
              <w:pStyle w:val="8pttabletext"/>
              <w:spacing w:before="40" w:after="40"/>
            </w:pPr>
            <w:r w:rsidRPr="004A6982">
              <w:t> </w:t>
            </w:r>
          </w:p>
        </w:tc>
        <w:tc>
          <w:tcPr>
            <w:tcW w:w="1418" w:type="dxa"/>
            <w:tcBorders>
              <w:top w:val="single" w:sz="8" w:space="0" w:color="8CD3D8"/>
              <w:bottom w:val="single" w:sz="8" w:space="0" w:color="8CD3D8"/>
            </w:tcBorders>
            <w:shd w:val="clear" w:color="auto" w:fill="auto"/>
          </w:tcPr>
          <w:p w14:paraId="24BBE9A8" w14:textId="77777777" w:rsidR="00A42086" w:rsidRPr="004A6982" w:rsidRDefault="00A42086" w:rsidP="004A6982">
            <w:pPr>
              <w:pStyle w:val="8pttabletext"/>
              <w:spacing w:before="40" w:after="40"/>
            </w:pPr>
            <w:r w:rsidRPr="004A6982">
              <w:t> </w:t>
            </w:r>
          </w:p>
        </w:tc>
        <w:tc>
          <w:tcPr>
            <w:tcW w:w="1275" w:type="dxa"/>
            <w:tcBorders>
              <w:top w:val="single" w:sz="8" w:space="0" w:color="8CD3D8"/>
              <w:bottom w:val="single" w:sz="8" w:space="0" w:color="8CD3D8"/>
            </w:tcBorders>
            <w:shd w:val="clear" w:color="auto" w:fill="E5F4F5"/>
          </w:tcPr>
          <w:p w14:paraId="57FF8F8C" w14:textId="77777777" w:rsidR="00A42086" w:rsidRPr="004A6982" w:rsidRDefault="00A42086" w:rsidP="004A6982">
            <w:pPr>
              <w:pStyle w:val="8pttabletext"/>
              <w:spacing w:before="40" w:after="40"/>
            </w:pPr>
            <w:r w:rsidRPr="004A6982">
              <w:t> </w:t>
            </w:r>
          </w:p>
        </w:tc>
        <w:tc>
          <w:tcPr>
            <w:tcW w:w="993" w:type="dxa"/>
            <w:tcBorders>
              <w:top w:val="single" w:sz="8" w:space="0" w:color="8CD3D8"/>
              <w:bottom w:val="single" w:sz="8" w:space="0" w:color="8CD3D8"/>
            </w:tcBorders>
            <w:shd w:val="clear" w:color="auto" w:fill="auto"/>
          </w:tcPr>
          <w:p w14:paraId="0232CC93" w14:textId="77777777" w:rsidR="00A42086" w:rsidRPr="004A6982" w:rsidRDefault="00A42086" w:rsidP="004A6982">
            <w:pPr>
              <w:pStyle w:val="8pttabletext"/>
              <w:spacing w:before="40" w:after="40"/>
            </w:pPr>
            <w:r w:rsidRPr="004A6982">
              <w:t> </w:t>
            </w:r>
          </w:p>
        </w:tc>
        <w:tc>
          <w:tcPr>
            <w:tcW w:w="992" w:type="dxa"/>
            <w:tcBorders>
              <w:top w:val="single" w:sz="8" w:space="0" w:color="8CD3D8"/>
              <w:bottom w:val="single" w:sz="8" w:space="0" w:color="8CD3D8"/>
            </w:tcBorders>
            <w:shd w:val="clear" w:color="auto" w:fill="E5F4F5"/>
          </w:tcPr>
          <w:p w14:paraId="71DEC74A" w14:textId="77777777" w:rsidR="00A42086" w:rsidRPr="004A6982" w:rsidRDefault="00A42086" w:rsidP="004A6982">
            <w:pPr>
              <w:pStyle w:val="8pttabletext"/>
              <w:spacing w:before="40" w:after="40"/>
            </w:pPr>
            <w:r w:rsidRPr="004A6982">
              <w:t> </w:t>
            </w:r>
          </w:p>
        </w:tc>
        <w:tc>
          <w:tcPr>
            <w:tcW w:w="992" w:type="dxa"/>
            <w:tcBorders>
              <w:top w:val="single" w:sz="8" w:space="0" w:color="8CD3D8"/>
              <w:bottom w:val="single" w:sz="8" w:space="0" w:color="8CD3D8"/>
            </w:tcBorders>
            <w:shd w:val="clear" w:color="auto" w:fill="auto"/>
          </w:tcPr>
          <w:p w14:paraId="0A906251" w14:textId="77777777" w:rsidR="00A42086" w:rsidRPr="004A6982" w:rsidRDefault="00A42086" w:rsidP="004A6982">
            <w:pPr>
              <w:pStyle w:val="8pttabletext"/>
              <w:spacing w:before="40" w:after="40"/>
            </w:pPr>
            <w:r w:rsidRPr="004A6982">
              <w:t> </w:t>
            </w:r>
          </w:p>
        </w:tc>
        <w:tc>
          <w:tcPr>
            <w:tcW w:w="3260" w:type="dxa"/>
            <w:tcBorders>
              <w:top w:val="single" w:sz="8" w:space="0" w:color="8CD3D8"/>
              <w:bottom w:val="single" w:sz="8" w:space="0" w:color="8CD3D8"/>
            </w:tcBorders>
            <w:shd w:val="clear" w:color="auto" w:fill="E5F4F5"/>
          </w:tcPr>
          <w:p w14:paraId="60186E5A" w14:textId="77777777" w:rsidR="00A42086" w:rsidRPr="004A6982" w:rsidRDefault="00A42086" w:rsidP="004A6982">
            <w:pPr>
              <w:pStyle w:val="8pttabletext"/>
              <w:spacing w:before="40" w:after="40"/>
              <w:rPr>
                <w:b/>
              </w:rPr>
            </w:pPr>
            <w:r w:rsidRPr="004A6982">
              <w:rPr>
                <w:b/>
              </w:rPr>
              <w:t>Sub-total</w:t>
            </w:r>
          </w:p>
        </w:tc>
        <w:tc>
          <w:tcPr>
            <w:tcW w:w="1367" w:type="dxa"/>
            <w:tcBorders>
              <w:top w:val="single" w:sz="8" w:space="0" w:color="8CD3D8"/>
              <w:bottom w:val="single" w:sz="8" w:space="0" w:color="8CD3D8"/>
            </w:tcBorders>
            <w:shd w:val="clear" w:color="auto" w:fill="auto"/>
            <w:noWrap/>
          </w:tcPr>
          <w:p w14:paraId="6E5EACF6" w14:textId="4C4E9397" w:rsidR="00A42086" w:rsidRPr="004A6982" w:rsidRDefault="00887A45" w:rsidP="00DD279B">
            <w:pPr>
              <w:pStyle w:val="8pttabletext"/>
              <w:spacing w:before="40" w:after="40"/>
              <w:jc w:val="right"/>
              <w:rPr>
                <w:b/>
              </w:rPr>
            </w:pPr>
            <w:r>
              <w:rPr>
                <w:b/>
              </w:rPr>
              <w:t>$1,827</w:t>
            </w:r>
            <w:r w:rsidR="00252D12">
              <w:rPr>
                <w:b/>
              </w:rPr>
              <w:t>,640.37</w:t>
            </w:r>
          </w:p>
        </w:tc>
        <w:tc>
          <w:tcPr>
            <w:tcW w:w="2319" w:type="dxa"/>
            <w:tcBorders>
              <w:top w:val="single" w:sz="8" w:space="0" w:color="8CD3D8"/>
              <w:bottom w:val="single" w:sz="8" w:space="0" w:color="8CD3D8"/>
            </w:tcBorders>
            <w:shd w:val="clear" w:color="auto" w:fill="E5F4F5"/>
          </w:tcPr>
          <w:p w14:paraId="411E4138" w14:textId="77777777" w:rsidR="00A42086" w:rsidRPr="004A6982" w:rsidRDefault="00A42086" w:rsidP="004A6982">
            <w:pPr>
              <w:pStyle w:val="8pttabletext"/>
              <w:spacing w:before="40" w:after="40"/>
            </w:pPr>
            <w:r w:rsidRPr="004A6982">
              <w:t> </w:t>
            </w:r>
          </w:p>
        </w:tc>
      </w:tr>
    </w:tbl>
    <w:p w14:paraId="0D58FBC9" w14:textId="77777777" w:rsidR="00026C0E" w:rsidRPr="00351D83" w:rsidRDefault="00026C0E" w:rsidP="009E2A44">
      <w:pPr>
        <w:pStyle w:val="Body"/>
      </w:pPr>
    </w:p>
    <w:p w14:paraId="47CC6260" w14:textId="48ABACDB" w:rsidR="00026C0E" w:rsidRPr="00351D83" w:rsidRDefault="004A6982" w:rsidP="00B00606">
      <w:pPr>
        <w:pStyle w:val="Body"/>
        <w:rPr>
          <w:b/>
          <w:bCs/>
        </w:rPr>
      </w:pPr>
      <w:bookmarkStart w:id="37" w:name="_Toc362532355"/>
      <w:r>
        <w:rPr>
          <w:b/>
          <w:bCs/>
        </w:rPr>
        <w:br w:type="page"/>
      </w:r>
      <w:r w:rsidR="00026C0E" w:rsidRPr="00351D83">
        <w:rPr>
          <w:b/>
          <w:bCs/>
        </w:rPr>
        <w:lastRenderedPageBreak/>
        <w:t>Other items</w:t>
      </w:r>
      <w:bookmarkEnd w:id="37"/>
    </w:p>
    <w:tbl>
      <w:tblPr>
        <w:tblW w:w="15026" w:type="dxa"/>
        <w:tblInd w:w="108" w:type="dxa"/>
        <w:tblBorders>
          <w:top w:val="single" w:sz="8" w:space="0" w:color="7BCCD6"/>
          <w:bottom w:val="single" w:sz="8" w:space="0" w:color="7BCCD6"/>
          <w:insideH w:val="single" w:sz="8" w:space="0" w:color="7BCCD6"/>
        </w:tblBorders>
        <w:tblLayout w:type="fixed"/>
        <w:tblLook w:val="0000" w:firstRow="0" w:lastRow="0" w:firstColumn="0" w:lastColumn="0" w:noHBand="0" w:noVBand="0"/>
      </w:tblPr>
      <w:tblGrid>
        <w:gridCol w:w="1225"/>
        <w:gridCol w:w="992"/>
        <w:gridCol w:w="1134"/>
        <w:gridCol w:w="1276"/>
        <w:gridCol w:w="992"/>
        <w:gridCol w:w="993"/>
        <w:gridCol w:w="901"/>
        <w:gridCol w:w="3686"/>
        <w:gridCol w:w="1508"/>
        <w:gridCol w:w="2319"/>
      </w:tblGrid>
      <w:tr w:rsidR="00E926A4" w:rsidRPr="00351D83" w14:paraId="2562BC42" w14:textId="77777777" w:rsidTr="004A6982">
        <w:trPr>
          <w:cantSplit/>
          <w:tblHeader/>
        </w:trPr>
        <w:tc>
          <w:tcPr>
            <w:tcW w:w="1225" w:type="dxa"/>
            <w:tcBorders>
              <w:top w:val="single" w:sz="8" w:space="0" w:color="8CD3D8"/>
              <w:bottom w:val="single" w:sz="8" w:space="0" w:color="8CD3D8"/>
            </w:tcBorders>
            <w:shd w:val="clear" w:color="auto" w:fill="8CD3D8"/>
          </w:tcPr>
          <w:p w14:paraId="06E6D751" w14:textId="77777777" w:rsidR="00026C0E" w:rsidRPr="00351D83" w:rsidRDefault="00026C0E" w:rsidP="004A6982">
            <w:pPr>
              <w:pStyle w:val="8pttabletext"/>
              <w:spacing w:before="40" w:after="40"/>
              <w:rPr>
                <w:b/>
                <w:bCs/>
              </w:rPr>
            </w:pPr>
            <w:r w:rsidRPr="00351D83">
              <w:rPr>
                <w:b/>
                <w:bCs/>
              </w:rPr>
              <w:t>Project No.</w:t>
            </w:r>
          </w:p>
        </w:tc>
        <w:tc>
          <w:tcPr>
            <w:tcW w:w="992" w:type="dxa"/>
            <w:tcBorders>
              <w:top w:val="single" w:sz="8" w:space="0" w:color="8CD3D8"/>
              <w:bottom w:val="single" w:sz="8" w:space="0" w:color="8CD3D8"/>
            </w:tcBorders>
            <w:shd w:val="clear" w:color="auto" w:fill="8CD3D8"/>
          </w:tcPr>
          <w:p w14:paraId="60DEFB1E" w14:textId="55921A76" w:rsidR="00026C0E" w:rsidRPr="00351D83" w:rsidRDefault="00026C0E" w:rsidP="004A6982">
            <w:pPr>
              <w:pStyle w:val="8pttabletext"/>
              <w:spacing w:before="40" w:after="40"/>
              <w:rPr>
                <w:b/>
                <w:bCs/>
              </w:rPr>
            </w:pPr>
            <w:r w:rsidRPr="00351D83">
              <w:rPr>
                <w:b/>
                <w:bCs/>
              </w:rPr>
              <w:t>Region</w:t>
            </w:r>
          </w:p>
        </w:tc>
        <w:tc>
          <w:tcPr>
            <w:tcW w:w="1134" w:type="dxa"/>
            <w:tcBorders>
              <w:top w:val="single" w:sz="8" w:space="0" w:color="8CD3D8"/>
              <w:bottom w:val="single" w:sz="8" w:space="0" w:color="8CD3D8"/>
            </w:tcBorders>
            <w:shd w:val="clear" w:color="auto" w:fill="8CD3D8"/>
          </w:tcPr>
          <w:p w14:paraId="65548CAE" w14:textId="77777777" w:rsidR="00026C0E" w:rsidRPr="00351D83" w:rsidRDefault="00026C0E" w:rsidP="004A6982">
            <w:pPr>
              <w:pStyle w:val="8pttabletext"/>
              <w:spacing w:before="40" w:after="40"/>
              <w:rPr>
                <w:b/>
                <w:bCs/>
              </w:rPr>
            </w:pPr>
            <w:r w:rsidRPr="00351D83">
              <w:rPr>
                <w:b/>
                <w:bCs/>
              </w:rPr>
              <w:t>Project category</w:t>
            </w:r>
          </w:p>
        </w:tc>
        <w:tc>
          <w:tcPr>
            <w:tcW w:w="1276" w:type="dxa"/>
            <w:tcBorders>
              <w:top w:val="single" w:sz="8" w:space="0" w:color="8CD3D8"/>
              <w:bottom w:val="single" w:sz="8" w:space="0" w:color="8CD3D8"/>
            </w:tcBorders>
            <w:shd w:val="clear" w:color="auto" w:fill="8CD3D8"/>
          </w:tcPr>
          <w:p w14:paraId="77A5E6CB" w14:textId="77777777" w:rsidR="00026C0E" w:rsidRPr="00351D83" w:rsidRDefault="00026C0E" w:rsidP="004A6982">
            <w:pPr>
              <w:pStyle w:val="8pttabletext"/>
              <w:spacing w:before="40" w:after="40"/>
              <w:rPr>
                <w:b/>
                <w:bCs/>
              </w:rPr>
            </w:pPr>
            <w:r w:rsidRPr="00351D83">
              <w:rPr>
                <w:b/>
                <w:bCs/>
              </w:rPr>
              <w:t>Proponent</w:t>
            </w:r>
          </w:p>
        </w:tc>
        <w:tc>
          <w:tcPr>
            <w:tcW w:w="992" w:type="dxa"/>
            <w:tcBorders>
              <w:top w:val="single" w:sz="8" w:space="0" w:color="8CD3D8"/>
              <w:bottom w:val="single" w:sz="8" w:space="0" w:color="8CD3D8"/>
            </w:tcBorders>
            <w:shd w:val="clear" w:color="auto" w:fill="8CD3D8"/>
          </w:tcPr>
          <w:p w14:paraId="3293F60E" w14:textId="77777777" w:rsidR="00026C0E" w:rsidRPr="00351D83" w:rsidRDefault="00026C0E" w:rsidP="004A6982">
            <w:pPr>
              <w:pStyle w:val="8pttabletext"/>
              <w:spacing w:before="40" w:after="40"/>
              <w:rPr>
                <w:b/>
                <w:bCs/>
              </w:rPr>
            </w:pPr>
            <w:r w:rsidRPr="00351D83">
              <w:rPr>
                <w:b/>
                <w:bCs/>
              </w:rPr>
              <w:t>Project site</w:t>
            </w:r>
          </w:p>
        </w:tc>
        <w:tc>
          <w:tcPr>
            <w:tcW w:w="993" w:type="dxa"/>
            <w:tcBorders>
              <w:top w:val="single" w:sz="8" w:space="0" w:color="8CD3D8"/>
              <w:bottom w:val="single" w:sz="8" w:space="0" w:color="8CD3D8"/>
            </w:tcBorders>
            <w:shd w:val="clear" w:color="auto" w:fill="8CD3D8"/>
          </w:tcPr>
          <w:p w14:paraId="715337BF" w14:textId="77777777" w:rsidR="00026C0E" w:rsidRPr="00351D83" w:rsidRDefault="00026C0E" w:rsidP="004A6982">
            <w:pPr>
              <w:pStyle w:val="8pttabletext"/>
              <w:spacing w:before="40" w:after="40"/>
              <w:rPr>
                <w:b/>
                <w:bCs/>
              </w:rPr>
            </w:pPr>
            <w:r w:rsidRPr="00351D83">
              <w:rPr>
                <w:b/>
                <w:bCs/>
              </w:rPr>
              <w:t>Type of waters</w:t>
            </w:r>
          </w:p>
        </w:tc>
        <w:tc>
          <w:tcPr>
            <w:tcW w:w="901" w:type="dxa"/>
            <w:tcBorders>
              <w:top w:val="single" w:sz="8" w:space="0" w:color="8CD3D8"/>
              <w:bottom w:val="single" w:sz="8" w:space="0" w:color="8CD3D8"/>
            </w:tcBorders>
            <w:shd w:val="clear" w:color="auto" w:fill="8CD3D8"/>
          </w:tcPr>
          <w:p w14:paraId="208E913A" w14:textId="77777777" w:rsidR="00026C0E" w:rsidRPr="00351D83" w:rsidRDefault="00026C0E" w:rsidP="004A6982">
            <w:pPr>
              <w:pStyle w:val="8pttabletext"/>
              <w:spacing w:before="40" w:after="40"/>
              <w:rPr>
                <w:b/>
                <w:bCs/>
              </w:rPr>
            </w:pPr>
            <w:r w:rsidRPr="00351D83">
              <w:rPr>
                <w:b/>
                <w:bCs/>
              </w:rPr>
              <w:t>Project duration</w:t>
            </w:r>
          </w:p>
        </w:tc>
        <w:tc>
          <w:tcPr>
            <w:tcW w:w="3686" w:type="dxa"/>
            <w:tcBorders>
              <w:top w:val="single" w:sz="8" w:space="0" w:color="8CD3D8"/>
              <w:bottom w:val="single" w:sz="8" w:space="0" w:color="8CD3D8"/>
            </w:tcBorders>
            <w:shd w:val="clear" w:color="auto" w:fill="8CD3D8"/>
          </w:tcPr>
          <w:p w14:paraId="186614D8" w14:textId="77777777" w:rsidR="00026C0E" w:rsidRPr="00351D83" w:rsidRDefault="00026C0E" w:rsidP="004A6982">
            <w:pPr>
              <w:pStyle w:val="8pttabletext"/>
              <w:spacing w:before="40" w:after="40"/>
              <w:rPr>
                <w:b/>
                <w:bCs/>
              </w:rPr>
            </w:pPr>
            <w:r w:rsidRPr="00351D83">
              <w:rPr>
                <w:b/>
                <w:bCs/>
              </w:rPr>
              <w:t>Proposal</w:t>
            </w:r>
          </w:p>
        </w:tc>
        <w:tc>
          <w:tcPr>
            <w:tcW w:w="1508" w:type="dxa"/>
            <w:tcBorders>
              <w:top w:val="single" w:sz="8" w:space="0" w:color="8CD3D8"/>
              <w:bottom w:val="single" w:sz="8" w:space="0" w:color="8CD3D8"/>
            </w:tcBorders>
            <w:shd w:val="clear" w:color="auto" w:fill="8CD3D8"/>
          </w:tcPr>
          <w:p w14:paraId="1F3A73D8" w14:textId="77777777" w:rsidR="00026C0E" w:rsidRPr="00351D83" w:rsidRDefault="00026C0E" w:rsidP="004A6982">
            <w:pPr>
              <w:pStyle w:val="8pttabletext"/>
              <w:spacing w:before="40" w:after="40"/>
              <w:jc w:val="right"/>
              <w:rPr>
                <w:b/>
                <w:bCs/>
              </w:rPr>
            </w:pPr>
            <w:r w:rsidRPr="00351D83">
              <w:rPr>
                <w:b/>
                <w:bCs/>
              </w:rPr>
              <w:t xml:space="preserve">Funding </w:t>
            </w:r>
          </w:p>
        </w:tc>
        <w:tc>
          <w:tcPr>
            <w:tcW w:w="2319" w:type="dxa"/>
            <w:tcBorders>
              <w:top w:val="single" w:sz="8" w:space="0" w:color="8CD3D8"/>
              <w:bottom w:val="single" w:sz="8" w:space="0" w:color="8CD3D8"/>
            </w:tcBorders>
            <w:shd w:val="clear" w:color="auto" w:fill="8CD3D8"/>
          </w:tcPr>
          <w:p w14:paraId="207AE2FD" w14:textId="77777777" w:rsidR="00026C0E" w:rsidRPr="00351D83" w:rsidRDefault="00026C0E" w:rsidP="004A6982">
            <w:pPr>
              <w:pStyle w:val="8pttabletext"/>
              <w:spacing w:before="40" w:after="40"/>
              <w:rPr>
                <w:b/>
                <w:bCs/>
              </w:rPr>
            </w:pPr>
            <w:r w:rsidRPr="00351D83">
              <w:rPr>
                <w:b/>
                <w:bCs/>
              </w:rPr>
              <w:t>Other contributions/comments</w:t>
            </w:r>
          </w:p>
        </w:tc>
      </w:tr>
      <w:tr w:rsidR="00E926A4" w:rsidRPr="00351D83" w14:paraId="5542B07C" w14:textId="77777777" w:rsidTr="004A6982">
        <w:trPr>
          <w:cantSplit/>
        </w:trPr>
        <w:tc>
          <w:tcPr>
            <w:tcW w:w="1225" w:type="dxa"/>
            <w:tcBorders>
              <w:top w:val="single" w:sz="8" w:space="0" w:color="8CD3D8"/>
              <w:bottom w:val="single" w:sz="8" w:space="0" w:color="8CD3D8"/>
            </w:tcBorders>
            <w:shd w:val="clear" w:color="auto" w:fill="auto"/>
          </w:tcPr>
          <w:p w14:paraId="57DCFA3B" w14:textId="77777777" w:rsidR="00026C0E" w:rsidRPr="00351D83" w:rsidRDefault="00026C0E" w:rsidP="004A6982">
            <w:pPr>
              <w:pStyle w:val="8pttabletext"/>
              <w:spacing w:before="40" w:after="40"/>
            </w:pPr>
            <w:r w:rsidRPr="00351D83">
              <w:t>Not applicable</w:t>
            </w:r>
          </w:p>
        </w:tc>
        <w:tc>
          <w:tcPr>
            <w:tcW w:w="992" w:type="dxa"/>
            <w:tcBorders>
              <w:top w:val="single" w:sz="8" w:space="0" w:color="8CD3D8"/>
              <w:bottom w:val="single" w:sz="8" w:space="0" w:color="8CD3D8"/>
            </w:tcBorders>
            <w:shd w:val="clear" w:color="auto" w:fill="E5F4F5"/>
          </w:tcPr>
          <w:p w14:paraId="5378837F" w14:textId="77777777" w:rsidR="00026C0E" w:rsidRPr="00351D83" w:rsidRDefault="00026C0E" w:rsidP="004A6982">
            <w:pPr>
              <w:pStyle w:val="8pttabletext"/>
              <w:spacing w:before="40" w:after="40"/>
            </w:pPr>
            <w:r w:rsidRPr="00351D83">
              <w:t>State-wide</w:t>
            </w:r>
          </w:p>
        </w:tc>
        <w:tc>
          <w:tcPr>
            <w:tcW w:w="1134" w:type="dxa"/>
            <w:tcBorders>
              <w:top w:val="single" w:sz="8" w:space="0" w:color="8CD3D8"/>
              <w:bottom w:val="single" w:sz="8" w:space="0" w:color="8CD3D8"/>
            </w:tcBorders>
            <w:shd w:val="clear" w:color="auto" w:fill="auto"/>
          </w:tcPr>
          <w:p w14:paraId="515985B6" w14:textId="77777777" w:rsidR="00026C0E" w:rsidRPr="00351D83" w:rsidRDefault="00026C0E" w:rsidP="004A6982">
            <w:pPr>
              <w:pStyle w:val="8pttabletext"/>
              <w:spacing w:before="40" w:after="40"/>
            </w:pPr>
            <w:r w:rsidRPr="00351D83">
              <w:t>Not applicable</w:t>
            </w:r>
          </w:p>
        </w:tc>
        <w:tc>
          <w:tcPr>
            <w:tcW w:w="1276" w:type="dxa"/>
            <w:tcBorders>
              <w:top w:val="single" w:sz="8" w:space="0" w:color="8CD3D8"/>
              <w:bottom w:val="single" w:sz="8" w:space="0" w:color="8CD3D8"/>
            </w:tcBorders>
            <w:shd w:val="clear" w:color="auto" w:fill="E5F4F5"/>
          </w:tcPr>
          <w:p w14:paraId="726B8A81" w14:textId="77777777" w:rsidR="00026C0E" w:rsidRPr="00351D83" w:rsidRDefault="00026C0E" w:rsidP="004A6982">
            <w:pPr>
              <w:pStyle w:val="8pttabletext"/>
              <w:spacing w:before="40" w:after="40"/>
            </w:pPr>
            <w:proofErr w:type="spellStart"/>
            <w:r w:rsidRPr="00351D83">
              <w:t>Fishcare</w:t>
            </w:r>
            <w:proofErr w:type="spellEnd"/>
            <w:r w:rsidRPr="00351D83">
              <w:t xml:space="preserve"> Victoria Inc.</w:t>
            </w:r>
          </w:p>
        </w:tc>
        <w:tc>
          <w:tcPr>
            <w:tcW w:w="992" w:type="dxa"/>
            <w:tcBorders>
              <w:top w:val="single" w:sz="8" w:space="0" w:color="8CD3D8"/>
              <w:bottom w:val="single" w:sz="8" w:space="0" w:color="8CD3D8"/>
            </w:tcBorders>
            <w:shd w:val="clear" w:color="auto" w:fill="auto"/>
          </w:tcPr>
          <w:p w14:paraId="22AD6C94" w14:textId="77777777" w:rsidR="00026C0E" w:rsidRPr="00351D83" w:rsidRDefault="00026C0E" w:rsidP="004A6982">
            <w:pPr>
              <w:pStyle w:val="8pttabletext"/>
              <w:spacing w:before="40" w:after="40"/>
            </w:pPr>
            <w:r w:rsidRPr="00351D83">
              <w:t>State-wide</w:t>
            </w:r>
          </w:p>
        </w:tc>
        <w:tc>
          <w:tcPr>
            <w:tcW w:w="993" w:type="dxa"/>
            <w:tcBorders>
              <w:top w:val="single" w:sz="8" w:space="0" w:color="8CD3D8"/>
              <w:bottom w:val="single" w:sz="8" w:space="0" w:color="8CD3D8"/>
            </w:tcBorders>
            <w:shd w:val="clear" w:color="auto" w:fill="E5F4F5"/>
          </w:tcPr>
          <w:p w14:paraId="722B2B07" w14:textId="77777777" w:rsidR="00026C0E" w:rsidRPr="00351D83" w:rsidRDefault="00026C0E" w:rsidP="004A6982">
            <w:pPr>
              <w:pStyle w:val="8pttabletext"/>
              <w:spacing w:before="40" w:after="40"/>
            </w:pPr>
            <w:r w:rsidRPr="00351D83">
              <w:t>State-wide</w:t>
            </w:r>
          </w:p>
        </w:tc>
        <w:tc>
          <w:tcPr>
            <w:tcW w:w="901" w:type="dxa"/>
            <w:tcBorders>
              <w:top w:val="single" w:sz="8" w:space="0" w:color="8CD3D8"/>
              <w:bottom w:val="single" w:sz="8" w:space="0" w:color="8CD3D8"/>
            </w:tcBorders>
            <w:shd w:val="clear" w:color="auto" w:fill="auto"/>
          </w:tcPr>
          <w:p w14:paraId="7D1E8D65" w14:textId="77777777" w:rsidR="00026C0E" w:rsidRPr="00351D83" w:rsidRDefault="00026C0E" w:rsidP="004A6982">
            <w:pPr>
              <w:pStyle w:val="8pttabletext"/>
              <w:spacing w:before="40" w:after="40"/>
            </w:pPr>
            <w:r w:rsidRPr="00351D83">
              <w:t>1yr</w:t>
            </w:r>
          </w:p>
        </w:tc>
        <w:tc>
          <w:tcPr>
            <w:tcW w:w="3686" w:type="dxa"/>
            <w:tcBorders>
              <w:top w:val="single" w:sz="8" w:space="0" w:color="8CD3D8"/>
              <w:bottom w:val="single" w:sz="8" w:space="0" w:color="8CD3D8"/>
            </w:tcBorders>
            <w:shd w:val="clear" w:color="auto" w:fill="E5F4F5"/>
          </w:tcPr>
          <w:p w14:paraId="18236497" w14:textId="353FBB18" w:rsidR="00026C0E" w:rsidRPr="00351D83" w:rsidRDefault="00026C0E" w:rsidP="004A6982">
            <w:pPr>
              <w:pStyle w:val="8pttabletext"/>
              <w:spacing w:before="40" w:after="40"/>
            </w:pPr>
            <w:r w:rsidRPr="00351D83">
              <w:t>201</w:t>
            </w:r>
            <w:r w:rsidR="006E2500">
              <w:t>8</w:t>
            </w:r>
            <w:r w:rsidRPr="00351D83">
              <w:t>/1</w:t>
            </w:r>
            <w:r w:rsidR="006E2500">
              <w:t>9</w:t>
            </w:r>
            <w:r w:rsidRPr="00351D83">
              <w:t xml:space="preserve"> Core funding. Total project funding </w:t>
            </w:r>
            <w:r w:rsidR="006E6E42" w:rsidRPr="00351D83">
              <w:br/>
            </w:r>
            <w:r w:rsidRPr="00351D83">
              <w:t>of $</w:t>
            </w:r>
            <w:r w:rsidR="00FD3FA7">
              <w:t>225,939.60</w:t>
            </w:r>
            <w:r w:rsidR="007E440F">
              <w:t>. Balance of 10%</w:t>
            </w:r>
            <w:r w:rsidR="00D07DEA">
              <w:t xml:space="preserve"> funding.</w:t>
            </w:r>
          </w:p>
        </w:tc>
        <w:tc>
          <w:tcPr>
            <w:tcW w:w="1508" w:type="dxa"/>
            <w:tcBorders>
              <w:top w:val="single" w:sz="8" w:space="0" w:color="8CD3D8"/>
              <w:bottom w:val="single" w:sz="8" w:space="0" w:color="8CD3D8"/>
            </w:tcBorders>
            <w:shd w:val="clear" w:color="auto" w:fill="auto"/>
            <w:noWrap/>
          </w:tcPr>
          <w:p w14:paraId="20D6A2F0" w14:textId="43510F89" w:rsidR="00026C0E" w:rsidRPr="00351D83" w:rsidRDefault="00A529A3" w:rsidP="004A6982">
            <w:pPr>
              <w:pStyle w:val="8pttabletext"/>
              <w:spacing w:before="40" w:after="40"/>
              <w:jc w:val="right"/>
            </w:pPr>
            <w:r>
              <w:t>$22,593.96</w:t>
            </w:r>
          </w:p>
        </w:tc>
        <w:tc>
          <w:tcPr>
            <w:tcW w:w="2319" w:type="dxa"/>
            <w:tcBorders>
              <w:top w:val="single" w:sz="8" w:space="0" w:color="8CD3D8"/>
              <w:bottom w:val="single" w:sz="8" w:space="0" w:color="8CD3D8"/>
            </w:tcBorders>
            <w:shd w:val="clear" w:color="auto" w:fill="E5F4F5"/>
          </w:tcPr>
          <w:p w14:paraId="65359FDC" w14:textId="77777777" w:rsidR="00026C0E" w:rsidRPr="00351D83" w:rsidRDefault="00026C0E" w:rsidP="004A6982">
            <w:pPr>
              <w:pStyle w:val="8pttabletext"/>
              <w:spacing w:before="40" w:after="40"/>
            </w:pPr>
            <w:r w:rsidRPr="00351D83">
              <w:t>Nil financial contributions.</w:t>
            </w:r>
          </w:p>
        </w:tc>
      </w:tr>
      <w:tr w:rsidR="00E926A4" w:rsidRPr="00351D83" w14:paraId="0C0789BA" w14:textId="77777777" w:rsidTr="004A6982">
        <w:trPr>
          <w:cantSplit/>
        </w:trPr>
        <w:tc>
          <w:tcPr>
            <w:tcW w:w="1225" w:type="dxa"/>
            <w:tcBorders>
              <w:top w:val="single" w:sz="8" w:space="0" w:color="8CD3D8"/>
              <w:bottom w:val="single" w:sz="8" w:space="0" w:color="8CD3D8"/>
            </w:tcBorders>
            <w:shd w:val="clear" w:color="auto" w:fill="auto"/>
          </w:tcPr>
          <w:p w14:paraId="7A795EA8" w14:textId="77777777" w:rsidR="00026C0E" w:rsidRPr="00351D83" w:rsidRDefault="00026C0E" w:rsidP="004A6982">
            <w:pPr>
              <w:pStyle w:val="8pttabletext"/>
              <w:spacing w:before="40" w:after="40"/>
            </w:pPr>
          </w:p>
        </w:tc>
        <w:tc>
          <w:tcPr>
            <w:tcW w:w="992" w:type="dxa"/>
            <w:tcBorders>
              <w:top w:val="single" w:sz="8" w:space="0" w:color="8CD3D8"/>
              <w:bottom w:val="single" w:sz="8" w:space="0" w:color="8CD3D8"/>
            </w:tcBorders>
            <w:shd w:val="clear" w:color="auto" w:fill="E5F4F5"/>
          </w:tcPr>
          <w:p w14:paraId="1D315C87" w14:textId="77777777" w:rsidR="00026C0E" w:rsidRPr="00351D83" w:rsidRDefault="00026C0E" w:rsidP="004A6982">
            <w:pPr>
              <w:pStyle w:val="8pttabletext"/>
              <w:spacing w:before="40" w:after="40"/>
            </w:pPr>
          </w:p>
        </w:tc>
        <w:tc>
          <w:tcPr>
            <w:tcW w:w="1134" w:type="dxa"/>
            <w:tcBorders>
              <w:top w:val="single" w:sz="8" w:space="0" w:color="8CD3D8"/>
              <w:bottom w:val="single" w:sz="8" w:space="0" w:color="8CD3D8"/>
            </w:tcBorders>
            <w:shd w:val="clear" w:color="auto" w:fill="auto"/>
          </w:tcPr>
          <w:p w14:paraId="09B76683" w14:textId="77777777" w:rsidR="00026C0E" w:rsidRPr="00351D83" w:rsidRDefault="00026C0E" w:rsidP="004A6982">
            <w:pPr>
              <w:pStyle w:val="8pttabletext"/>
              <w:spacing w:before="40" w:after="40"/>
            </w:pPr>
          </w:p>
        </w:tc>
        <w:tc>
          <w:tcPr>
            <w:tcW w:w="1276" w:type="dxa"/>
            <w:tcBorders>
              <w:top w:val="single" w:sz="8" w:space="0" w:color="8CD3D8"/>
              <w:bottom w:val="single" w:sz="8" w:space="0" w:color="8CD3D8"/>
            </w:tcBorders>
            <w:shd w:val="clear" w:color="auto" w:fill="E5F4F5"/>
          </w:tcPr>
          <w:p w14:paraId="5BE45D4B" w14:textId="77777777" w:rsidR="00026C0E" w:rsidRPr="00351D83" w:rsidRDefault="00026C0E" w:rsidP="004A6982">
            <w:pPr>
              <w:pStyle w:val="8pttabletext"/>
              <w:spacing w:before="40" w:after="40"/>
            </w:pPr>
          </w:p>
        </w:tc>
        <w:tc>
          <w:tcPr>
            <w:tcW w:w="992" w:type="dxa"/>
            <w:tcBorders>
              <w:top w:val="single" w:sz="8" w:space="0" w:color="8CD3D8"/>
              <w:bottom w:val="single" w:sz="8" w:space="0" w:color="8CD3D8"/>
            </w:tcBorders>
            <w:shd w:val="clear" w:color="auto" w:fill="auto"/>
          </w:tcPr>
          <w:p w14:paraId="62DBFECE" w14:textId="77777777" w:rsidR="00026C0E" w:rsidRPr="00351D83" w:rsidRDefault="00026C0E" w:rsidP="004A6982">
            <w:pPr>
              <w:pStyle w:val="8pttabletext"/>
              <w:spacing w:before="40" w:after="40"/>
            </w:pPr>
          </w:p>
        </w:tc>
        <w:tc>
          <w:tcPr>
            <w:tcW w:w="993" w:type="dxa"/>
            <w:tcBorders>
              <w:top w:val="single" w:sz="8" w:space="0" w:color="8CD3D8"/>
              <w:bottom w:val="single" w:sz="8" w:space="0" w:color="8CD3D8"/>
            </w:tcBorders>
            <w:shd w:val="clear" w:color="auto" w:fill="E5F4F5"/>
          </w:tcPr>
          <w:p w14:paraId="2CCB08A4" w14:textId="77777777" w:rsidR="00026C0E" w:rsidRPr="00351D83" w:rsidRDefault="00026C0E" w:rsidP="004A6982">
            <w:pPr>
              <w:pStyle w:val="8pttabletext"/>
              <w:spacing w:before="40" w:after="40"/>
            </w:pPr>
          </w:p>
        </w:tc>
        <w:tc>
          <w:tcPr>
            <w:tcW w:w="901" w:type="dxa"/>
            <w:tcBorders>
              <w:top w:val="single" w:sz="8" w:space="0" w:color="8CD3D8"/>
              <w:bottom w:val="single" w:sz="8" w:space="0" w:color="8CD3D8"/>
            </w:tcBorders>
            <w:shd w:val="clear" w:color="auto" w:fill="auto"/>
          </w:tcPr>
          <w:p w14:paraId="04175353" w14:textId="77777777" w:rsidR="00026C0E" w:rsidRPr="00351D83" w:rsidRDefault="00026C0E" w:rsidP="004A6982">
            <w:pPr>
              <w:pStyle w:val="8pttabletext"/>
              <w:spacing w:before="40" w:after="40"/>
            </w:pPr>
          </w:p>
        </w:tc>
        <w:tc>
          <w:tcPr>
            <w:tcW w:w="3686" w:type="dxa"/>
            <w:tcBorders>
              <w:top w:val="single" w:sz="8" w:space="0" w:color="8CD3D8"/>
              <w:bottom w:val="single" w:sz="8" w:space="0" w:color="8CD3D8"/>
            </w:tcBorders>
            <w:shd w:val="clear" w:color="auto" w:fill="E5F4F5"/>
          </w:tcPr>
          <w:p w14:paraId="0DE43F2B" w14:textId="77777777" w:rsidR="00026C0E" w:rsidRPr="00351D83" w:rsidRDefault="00026C0E" w:rsidP="004A6982">
            <w:pPr>
              <w:pStyle w:val="8pttabletext"/>
              <w:spacing w:before="40" w:after="40"/>
              <w:rPr>
                <w:b/>
              </w:rPr>
            </w:pPr>
            <w:r w:rsidRPr="00351D83">
              <w:rPr>
                <w:b/>
              </w:rPr>
              <w:t>Sub-total</w:t>
            </w:r>
          </w:p>
        </w:tc>
        <w:tc>
          <w:tcPr>
            <w:tcW w:w="1508" w:type="dxa"/>
            <w:tcBorders>
              <w:top w:val="single" w:sz="8" w:space="0" w:color="8CD3D8"/>
              <w:bottom w:val="single" w:sz="8" w:space="0" w:color="8CD3D8"/>
            </w:tcBorders>
            <w:shd w:val="clear" w:color="auto" w:fill="auto"/>
            <w:noWrap/>
          </w:tcPr>
          <w:p w14:paraId="085807F3" w14:textId="427DA88A" w:rsidR="00026C0E" w:rsidRPr="00351D83" w:rsidRDefault="00D07DEA" w:rsidP="004A6982">
            <w:pPr>
              <w:pStyle w:val="8pttabletext"/>
              <w:spacing w:before="40" w:after="40"/>
              <w:jc w:val="right"/>
              <w:rPr>
                <w:b/>
              </w:rPr>
            </w:pPr>
            <w:r>
              <w:rPr>
                <w:b/>
              </w:rPr>
              <w:t>$22,593</w:t>
            </w:r>
            <w:r w:rsidR="002B3DA3">
              <w:rPr>
                <w:b/>
              </w:rPr>
              <w:t>.96</w:t>
            </w:r>
          </w:p>
        </w:tc>
        <w:tc>
          <w:tcPr>
            <w:tcW w:w="2319" w:type="dxa"/>
            <w:tcBorders>
              <w:top w:val="single" w:sz="8" w:space="0" w:color="8CD3D8"/>
              <w:bottom w:val="single" w:sz="8" w:space="0" w:color="8CD3D8"/>
            </w:tcBorders>
            <w:shd w:val="clear" w:color="auto" w:fill="E5F4F5"/>
          </w:tcPr>
          <w:p w14:paraId="3435B903" w14:textId="77777777" w:rsidR="00026C0E" w:rsidRPr="00351D83" w:rsidRDefault="00026C0E" w:rsidP="004A6982">
            <w:pPr>
              <w:pStyle w:val="8pttabletext"/>
              <w:spacing w:before="40" w:after="40"/>
            </w:pPr>
          </w:p>
        </w:tc>
      </w:tr>
      <w:tr w:rsidR="00026C0E" w:rsidRPr="00351D83" w14:paraId="38956DBF" w14:textId="77777777" w:rsidTr="004A6982">
        <w:trPr>
          <w:cantSplit/>
        </w:trPr>
        <w:tc>
          <w:tcPr>
            <w:tcW w:w="1225" w:type="dxa"/>
            <w:tcBorders>
              <w:top w:val="single" w:sz="8" w:space="0" w:color="8CD3D8"/>
              <w:bottom w:val="single" w:sz="8" w:space="0" w:color="8CD3D8"/>
            </w:tcBorders>
            <w:shd w:val="clear" w:color="auto" w:fill="auto"/>
          </w:tcPr>
          <w:p w14:paraId="183B4BB0" w14:textId="77777777" w:rsidR="00026C0E" w:rsidRPr="00351D83" w:rsidRDefault="00026C0E" w:rsidP="004A6982">
            <w:pPr>
              <w:pStyle w:val="8pttabletext"/>
              <w:spacing w:before="40" w:after="40"/>
            </w:pPr>
          </w:p>
        </w:tc>
        <w:tc>
          <w:tcPr>
            <w:tcW w:w="992" w:type="dxa"/>
            <w:tcBorders>
              <w:top w:val="single" w:sz="8" w:space="0" w:color="8CD3D8"/>
              <w:bottom w:val="single" w:sz="8" w:space="0" w:color="8CD3D8"/>
            </w:tcBorders>
            <w:shd w:val="clear" w:color="auto" w:fill="E5F4F5"/>
          </w:tcPr>
          <w:p w14:paraId="35D34B5F" w14:textId="77777777" w:rsidR="00026C0E" w:rsidRPr="00351D83" w:rsidRDefault="00026C0E" w:rsidP="004A6982">
            <w:pPr>
              <w:pStyle w:val="8pttabletext"/>
              <w:spacing w:before="40" w:after="40"/>
            </w:pPr>
          </w:p>
        </w:tc>
        <w:tc>
          <w:tcPr>
            <w:tcW w:w="1134" w:type="dxa"/>
            <w:tcBorders>
              <w:top w:val="single" w:sz="8" w:space="0" w:color="8CD3D8"/>
              <w:bottom w:val="single" w:sz="8" w:space="0" w:color="8CD3D8"/>
            </w:tcBorders>
            <w:shd w:val="clear" w:color="auto" w:fill="auto"/>
          </w:tcPr>
          <w:p w14:paraId="05FF4A57" w14:textId="77777777" w:rsidR="00026C0E" w:rsidRPr="00351D83" w:rsidRDefault="00026C0E" w:rsidP="004A6982">
            <w:pPr>
              <w:pStyle w:val="8pttabletext"/>
              <w:spacing w:before="40" w:after="40"/>
            </w:pPr>
          </w:p>
        </w:tc>
        <w:tc>
          <w:tcPr>
            <w:tcW w:w="1276" w:type="dxa"/>
            <w:tcBorders>
              <w:top w:val="single" w:sz="8" w:space="0" w:color="8CD3D8"/>
              <w:bottom w:val="single" w:sz="8" w:space="0" w:color="8CD3D8"/>
            </w:tcBorders>
            <w:shd w:val="clear" w:color="auto" w:fill="E5F4F5"/>
          </w:tcPr>
          <w:p w14:paraId="2DD3A261" w14:textId="77777777" w:rsidR="00026C0E" w:rsidRPr="00351D83" w:rsidRDefault="00026C0E" w:rsidP="004A6982">
            <w:pPr>
              <w:pStyle w:val="8pttabletext"/>
              <w:spacing w:before="40" w:after="40"/>
            </w:pPr>
          </w:p>
        </w:tc>
        <w:tc>
          <w:tcPr>
            <w:tcW w:w="992" w:type="dxa"/>
            <w:tcBorders>
              <w:top w:val="single" w:sz="8" w:space="0" w:color="8CD3D8"/>
              <w:bottom w:val="single" w:sz="8" w:space="0" w:color="8CD3D8"/>
            </w:tcBorders>
            <w:shd w:val="clear" w:color="auto" w:fill="auto"/>
          </w:tcPr>
          <w:p w14:paraId="2B09349D" w14:textId="77777777" w:rsidR="00026C0E" w:rsidRPr="00351D83" w:rsidRDefault="00026C0E" w:rsidP="004A6982">
            <w:pPr>
              <w:pStyle w:val="8pttabletext"/>
              <w:spacing w:before="40" w:after="40"/>
            </w:pPr>
          </w:p>
        </w:tc>
        <w:tc>
          <w:tcPr>
            <w:tcW w:w="993" w:type="dxa"/>
            <w:tcBorders>
              <w:top w:val="single" w:sz="8" w:space="0" w:color="8CD3D8"/>
              <w:bottom w:val="single" w:sz="8" w:space="0" w:color="8CD3D8"/>
            </w:tcBorders>
            <w:shd w:val="clear" w:color="auto" w:fill="E5F4F5"/>
          </w:tcPr>
          <w:p w14:paraId="1B34288E" w14:textId="77777777" w:rsidR="00026C0E" w:rsidRPr="00351D83" w:rsidRDefault="00026C0E" w:rsidP="004A6982">
            <w:pPr>
              <w:pStyle w:val="8pttabletext"/>
              <w:spacing w:before="40" w:after="40"/>
            </w:pPr>
          </w:p>
        </w:tc>
        <w:tc>
          <w:tcPr>
            <w:tcW w:w="901" w:type="dxa"/>
            <w:tcBorders>
              <w:top w:val="single" w:sz="8" w:space="0" w:color="8CD3D8"/>
              <w:bottom w:val="single" w:sz="8" w:space="0" w:color="8CD3D8"/>
            </w:tcBorders>
            <w:shd w:val="clear" w:color="auto" w:fill="auto"/>
          </w:tcPr>
          <w:p w14:paraId="3B0487EF" w14:textId="77777777" w:rsidR="00026C0E" w:rsidRPr="00351D83" w:rsidRDefault="00026C0E" w:rsidP="004A6982">
            <w:pPr>
              <w:pStyle w:val="8pttabletext"/>
              <w:spacing w:before="40" w:after="40"/>
            </w:pPr>
          </w:p>
        </w:tc>
        <w:tc>
          <w:tcPr>
            <w:tcW w:w="3686" w:type="dxa"/>
            <w:tcBorders>
              <w:top w:val="single" w:sz="8" w:space="0" w:color="8CD3D8"/>
              <w:bottom w:val="single" w:sz="8" w:space="0" w:color="8CD3D8"/>
            </w:tcBorders>
            <w:shd w:val="clear" w:color="auto" w:fill="E5F4F5"/>
          </w:tcPr>
          <w:p w14:paraId="37DFA614" w14:textId="77777777" w:rsidR="00026C0E" w:rsidRPr="00351D83" w:rsidRDefault="00026C0E" w:rsidP="004A6982">
            <w:pPr>
              <w:pStyle w:val="8pttabletext"/>
              <w:spacing w:before="40" w:after="40"/>
              <w:rPr>
                <w:b/>
              </w:rPr>
            </w:pPr>
            <w:r w:rsidRPr="00351D83">
              <w:rPr>
                <w:b/>
              </w:rPr>
              <w:t>Sub-total</w:t>
            </w:r>
          </w:p>
        </w:tc>
        <w:tc>
          <w:tcPr>
            <w:tcW w:w="1508" w:type="dxa"/>
            <w:tcBorders>
              <w:top w:val="single" w:sz="8" w:space="0" w:color="8CD3D8"/>
              <w:bottom w:val="single" w:sz="8" w:space="0" w:color="8CD3D8"/>
            </w:tcBorders>
            <w:shd w:val="clear" w:color="auto" w:fill="auto"/>
            <w:noWrap/>
          </w:tcPr>
          <w:p w14:paraId="19F32755" w14:textId="3165AE47" w:rsidR="00026C0E" w:rsidRPr="00E06B1D" w:rsidRDefault="00035921" w:rsidP="004A6982">
            <w:pPr>
              <w:pStyle w:val="8pttabletext"/>
              <w:spacing w:before="40" w:after="40"/>
              <w:jc w:val="right"/>
              <w:rPr>
                <w:b/>
              </w:rPr>
            </w:pPr>
            <w:r w:rsidRPr="00E06B1D">
              <w:rPr>
                <w:b/>
              </w:rPr>
              <w:t>$</w:t>
            </w:r>
            <w:r w:rsidR="00A44856">
              <w:rPr>
                <w:b/>
              </w:rPr>
              <w:t>1,85</w:t>
            </w:r>
            <w:r w:rsidR="00771B5E">
              <w:rPr>
                <w:b/>
              </w:rPr>
              <w:t>0</w:t>
            </w:r>
            <w:r w:rsidR="00A44856">
              <w:rPr>
                <w:b/>
              </w:rPr>
              <w:t>,</w:t>
            </w:r>
            <w:r w:rsidR="00771B5E">
              <w:rPr>
                <w:b/>
              </w:rPr>
              <w:t>234.33</w:t>
            </w:r>
          </w:p>
        </w:tc>
        <w:tc>
          <w:tcPr>
            <w:tcW w:w="2319" w:type="dxa"/>
            <w:tcBorders>
              <w:top w:val="single" w:sz="8" w:space="0" w:color="8CD3D8"/>
              <w:bottom w:val="single" w:sz="8" w:space="0" w:color="8CD3D8"/>
            </w:tcBorders>
            <w:shd w:val="clear" w:color="auto" w:fill="E5F4F5"/>
          </w:tcPr>
          <w:p w14:paraId="2038A818" w14:textId="77777777" w:rsidR="00026C0E" w:rsidRPr="00E06B1D" w:rsidRDefault="00026C0E" w:rsidP="004A6982">
            <w:pPr>
              <w:pStyle w:val="8pttabletext"/>
              <w:spacing w:before="40" w:after="40"/>
            </w:pPr>
          </w:p>
        </w:tc>
      </w:tr>
    </w:tbl>
    <w:p w14:paraId="40FBADD1" w14:textId="77777777" w:rsidR="003F6851" w:rsidRDefault="003F6851" w:rsidP="00B00606">
      <w:pPr>
        <w:pStyle w:val="Body"/>
        <w:rPr>
          <w:b/>
          <w:bCs/>
        </w:rPr>
      </w:pPr>
      <w:bookmarkStart w:id="38" w:name="_Toc362532356"/>
    </w:p>
    <w:p w14:paraId="31559ED9" w14:textId="651DBD7F" w:rsidR="00026C0E" w:rsidRPr="00351D83" w:rsidRDefault="00026C0E" w:rsidP="00B00606">
      <w:pPr>
        <w:pStyle w:val="Body"/>
        <w:rPr>
          <w:b/>
          <w:bCs/>
        </w:rPr>
      </w:pPr>
      <w:r w:rsidRPr="00351D83">
        <w:rPr>
          <w:b/>
          <w:bCs/>
        </w:rPr>
        <w:t>Proposal to fund RFL sales commission not claimed</w:t>
      </w:r>
      <w:bookmarkEnd w:id="38"/>
    </w:p>
    <w:tbl>
      <w:tblPr>
        <w:tblW w:w="15026" w:type="dxa"/>
        <w:tblInd w:w="108" w:type="dxa"/>
        <w:tblBorders>
          <w:top w:val="single" w:sz="8" w:space="0" w:color="7BCCD6"/>
          <w:bottom w:val="single" w:sz="8" w:space="0" w:color="7BCCD6"/>
          <w:insideH w:val="single" w:sz="8" w:space="0" w:color="7BCCD6"/>
        </w:tblBorders>
        <w:tblLayout w:type="fixed"/>
        <w:tblLook w:val="0000" w:firstRow="0" w:lastRow="0" w:firstColumn="0" w:lastColumn="0" w:noHBand="0" w:noVBand="0"/>
      </w:tblPr>
      <w:tblGrid>
        <w:gridCol w:w="1225"/>
        <w:gridCol w:w="992"/>
        <w:gridCol w:w="1134"/>
        <w:gridCol w:w="1134"/>
        <w:gridCol w:w="1134"/>
        <w:gridCol w:w="993"/>
        <w:gridCol w:w="901"/>
        <w:gridCol w:w="3686"/>
        <w:gridCol w:w="1508"/>
        <w:gridCol w:w="2319"/>
      </w:tblGrid>
      <w:tr w:rsidR="00E926A4" w:rsidRPr="00351D83" w14:paraId="60451778" w14:textId="77777777" w:rsidTr="004A6982">
        <w:trPr>
          <w:cantSplit/>
          <w:tblHeader/>
        </w:trPr>
        <w:tc>
          <w:tcPr>
            <w:tcW w:w="1225" w:type="dxa"/>
            <w:tcBorders>
              <w:top w:val="single" w:sz="8" w:space="0" w:color="8CD3D8"/>
              <w:bottom w:val="single" w:sz="8" w:space="0" w:color="8CD3D8"/>
            </w:tcBorders>
            <w:shd w:val="clear" w:color="auto" w:fill="8CD3D8"/>
          </w:tcPr>
          <w:p w14:paraId="3CBBC5B8" w14:textId="77777777" w:rsidR="00026C0E" w:rsidRPr="00351D83" w:rsidRDefault="00026C0E" w:rsidP="004A6982">
            <w:pPr>
              <w:pStyle w:val="8pttabletext"/>
              <w:keepNext/>
              <w:spacing w:before="40" w:after="40"/>
              <w:rPr>
                <w:b/>
                <w:bCs/>
              </w:rPr>
            </w:pPr>
          </w:p>
        </w:tc>
        <w:tc>
          <w:tcPr>
            <w:tcW w:w="992" w:type="dxa"/>
            <w:tcBorders>
              <w:top w:val="single" w:sz="8" w:space="0" w:color="8CD3D8"/>
              <w:bottom w:val="single" w:sz="8" w:space="0" w:color="8CD3D8"/>
            </w:tcBorders>
            <w:shd w:val="clear" w:color="auto" w:fill="8CD3D8"/>
          </w:tcPr>
          <w:p w14:paraId="0A9D0A59" w14:textId="77777777" w:rsidR="00026C0E" w:rsidRPr="00351D83" w:rsidRDefault="00026C0E" w:rsidP="004A6982">
            <w:pPr>
              <w:pStyle w:val="8pttabletext"/>
              <w:keepNext/>
              <w:spacing w:before="40" w:after="40"/>
              <w:rPr>
                <w:b/>
                <w:bCs/>
              </w:rPr>
            </w:pPr>
          </w:p>
        </w:tc>
        <w:tc>
          <w:tcPr>
            <w:tcW w:w="1134" w:type="dxa"/>
            <w:tcBorders>
              <w:top w:val="single" w:sz="8" w:space="0" w:color="8CD3D8"/>
              <w:bottom w:val="single" w:sz="8" w:space="0" w:color="8CD3D8"/>
            </w:tcBorders>
            <w:shd w:val="clear" w:color="auto" w:fill="8CD3D8"/>
          </w:tcPr>
          <w:p w14:paraId="45A2BE64" w14:textId="77777777" w:rsidR="00026C0E" w:rsidRPr="00351D83" w:rsidRDefault="00026C0E" w:rsidP="004A6982">
            <w:pPr>
              <w:pStyle w:val="8pttabletext"/>
              <w:keepNext/>
              <w:spacing w:before="40" w:after="40"/>
              <w:rPr>
                <w:b/>
                <w:bCs/>
              </w:rPr>
            </w:pPr>
          </w:p>
        </w:tc>
        <w:tc>
          <w:tcPr>
            <w:tcW w:w="1134" w:type="dxa"/>
            <w:tcBorders>
              <w:top w:val="single" w:sz="8" w:space="0" w:color="8CD3D8"/>
              <w:bottom w:val="single" w:sz="8" w:space="0" w:color="8CD3D8"/>
            </w:tcBorders>
            <w:shd w:val="clear" w:color="auto" w:fill="8CD3D8"/>
          </w:tcPr>
          <w:p w14:paraId="0F6ED5CD" w14:textId="77777777" w:rsidR="00026C0E" w:rsidRPr="00351D83" w:rsidRDefault="00026C0E" w:rsidP="004A6982">
            <w:pPr>
              <w:pStyle w:val="8pttabletext"/>
              <w:keepNext/>
              <w:spacing w:before="40" w:after="40"/>
              <w:rPr>
                <w:b/>
                <w:bCs/>
              </w:rPr>
            </w:pPr>
          </w:p>
        </w:tc>
        <w:tc>
          <w:tcPr>
            <w:tcW w:w="1134" w:type="dxa"/>
            <w:tcBorders>
              <w:top w:val="single" w:sz="8" w:space="0" w:color="8CD3D8"/>
              <w:bottom w:val="single" w:sz="8" w:space="0" w:color="8CD3D8"/>
            </w:tcBorders>
            <w:shd w:val="clear" w:color="auto" w:fill="8CD3D8"/>
          </w:tcPr>
          <w:p w14:paraId="2A0CDA4A" w14:textId="77777777" w:rsidR="00026C0E" w:rsidRPr="00351D83" w:rsidRDefault="00026C0E" w:rsidP="004A6982">
            <w:pPr>
              <w:pStyle w:val="8pttabletext"/>
              <w:keepNext/>
              <w:spacing w:before="40" w:after="40"/>
              <w:rPr>
                <w:b/>
                <w:bCs/>
              </w:rPr>
            </w:pPr>
          </w:p>
        </w:tc>
        <w:tc>
          <w:tcPr>
            <w:tcW w:w="993" w:type="dxa"/>
            <w:tcBorders>
              <w:top w:val="single" w:sz="8" w:space="0" w:color="8CD3D8"/>
              <w:bottom w:val="single" w:sz="8" w:space="0" w:color="8CD3D8"/>
            </w:tcBorders>
            <w:shd w:val="clear" w:color="auto" w:fill="8CD3D8"/>
          </w:tcPr>
          <w:p w14:paraId="4A1F00EE" w14:textId="77777777" w:rsidR="00026C0E" w:rsidRPr="00351D83" w:rsidRDefault="00026C0E" w:rsidP="004A6982">
            <w:pPr>
              <w:pStyle w:val="8pttabletext"/>
              <w:keepNext/>
              <w:spacing w:before="40" w:after="40"/>
              <w:rPr>
                <w:b/>
                <w:bCs/>
              </w:rPr>
            </w:pPr>
          </w:p>
        </w:tc>
        <w:tc>
          <w:tcPr>
            <w:tcW w:w="901" w:type="dxa"/>
            <w:tcBorders>
              <w:top w:val="single" w:sz="8" w:space="0" w:color="8CD3D8"/>
              <w:bottom w:val="single" w:sz="8" w:space="0" w:color="8CD3D8"/>
            </w:tcBorders>
            <w:shd w:val="clear" w:color="auto" w:fill="8CD3D8"/>
          </w:tcPr>
          <w:p w14:paraId="22737F35" w14:textId="77777777" w:rsidR="00026C0E" w:rsidRPr="00351D83" w:rsidRDefault="00026C0E" w:rsidP="004A6982">
            <w:pPr>
              <w:pStyle w:val="8pttabletext"/>
              <w:keepNext/>
              <w:spacing w:before="40" w:after="40"/>
              <w:rPr>
                <w:b/>
                <w:bCs/>
              </w:rPr>
            </w:pPr>
          </w:p>
        </w:tc>
        <w:tc>
          <w:tcPr>
            <w:tcW w:w="3686" w:type="dxa"/>
            <w:tcBorders>
              <w:top w:val="single" w:sz="8" w:space="0" w:color="8CD3D8"/>
              <w:bottom w:val="single" w:sz="8" w:space="0" w:color="8CD3D8"/>
            </w:tcBorders>
            <w:shd w:val="clear" w:color="auto" w:fill="8CD3D8"/>
          </w:tcPr>
          <w:p w14:paraId="43E3D870" w14:textId="77777777" w:rsidR="00026C0E" w:rsidRPr="00351D83" w:rsidRDefault="00026C0E" w:rsidP="004A6982">
            <w:pPr>
              <w:pStyle w:val="8pttabletext"/>
              <w:keepNext/>
              <w:spacing w:before="40" w:after="40"/>
              <w:rPr>
                <w:b/>
                <w:bCs/>
              </w:rPr>
            </w:pPr>
            <w:r w:rsidRPr="00351D83">
              <w:rPr>
                <w:b/>
                <w:bCs/>
              </w:rPr>
              <w:t>Proposal</w:t>
            </w:r>
          </w:p>
        </w:tc>
        <w:tc>
          <w:tcPr>
            <w:tcW w:w="1508" w:type="dxa"/>
            <w:tcBorders>
              <w:top w:val="single" w:sz="8" w:space="0" w:color="8CD3D8"/>
              <w:bottom w:val="single" w:sz="8" w:space="0" w:color="8CD3D8"/>
            </w:tcBorders>
            <w:shd w:val="clear" w:color="auto" w:fill="8CD3D8"/>
          </w:tcPr>
          <w:p w14:paraId="16F325C5" w14:textId="77777777" w:rsidR="00026C0E" w:rsidRPr="00351D83" w:rsidRDefault="00026C0E" w:rsidP="004A6982">
            <w:pPr>
              <w:pStyle w:val="8pttabletext"/>
              <w:keepNext/>
              <w:spacing w:before="40" w:after="40"/>
              <w:jc w:val="right"/>
              <w:rPr>
                <w:b/>
                <w:bCs/>
              </w:rPr>
            </w:pPr>
            <w:r w:rsidRPr="00351D83">
              <w:rPr>
                <w:b/>
                <w:bCs/>
              </w:rPr>
              <w:t xml:space="preserve">Funding </w:t>
            </w:r>
          </w:p>
        </w:tc>
        <w:tc>
          <w:tcPr>
            <w:tcW w:w="2319" w:type="dxa"/>
            <w:tcBorders>
              <w:top w:val="single" w:sz="8" w:space="0" w:color="8CD3D8"/>
              <w:bottom w:val="single" w:sz="8" w:space="0" w:color="8CD3D8"/>
            </w:tcBorders>
            <w:shd w:val="clear" w:color="auto" w:fill="8CD3D8"/>
          </w:tcPr>
          <w:p w14:paraId="08FCAB52" w14:textId="77777777" w:rsidR="00026C0E" w:rsidRPr="00351D83" w:rsidRDefault="00026C0E" w:rsidP="004A6982">
            <w:pPr>
              <w:pStyle w:val="8pttabletext"/>
              <w:keepNext/>
              <w:spacing w:before="40" w:after="40"/>
              <w:rPr>
                <w:b/>
                <w:bCs/>
              </w:rPr>
            </w:pPr>
          </w:p>
        </w:tc>
      </w:tr>
      <w:tr w:rsidR="00E926A4" w:rsidRPr="00351D83" w14:paraId="40B060E0" w14:textId="77777777" w:rsidTr="004A6982">
        <w:trPr>
          <w:cantSplit/>
        </w:trPr>
        <w:tc>
          <w:tcPr>
            <w:tcW w:w="1225" w:type="dxa"/>
            <w:tcBorders>
              <w:top w:val="single" w:sz="8" w:space="0" w:color="8CD3D8"/>
              <w:bottom w:val="single" w:sz="8" w:space="0" w:color="8CD3D8"/>
            </w:tcBorders>
            <w:shd w:val="clear" w:color="auto" w:fill="auto"/>
          </w:tcPr>
          <w:p w14:paraId="55A236A7" w14:textId="77777777" w:rsidR="00026C0E" w:rsidRPr="00351D83" w:rsidRDefault="00026C0E" w:rsidP="004A6982">
            <w:pPr>
              <w:pStyle w:val="8pttabletext"/>
              <w:keepNext/>
              <w:spacing w:before="40" w:after="40"/>
            </w:pPr>
          </w:p>
        </w:tc>
        <w:tc>
          <w:tcPr>
            <w:tcW w:w="992" w:type="dxa"/>
            <w:tcBorders>
              <w:top w:val="single" w:sz="8" w:space="0" w:color="8CD3D8"/>
              <w:bottom w:val="single" w:sz="8" w:space="0" w:color="8CD3D8"/>
            </w:tcBorders>
            <w:shd w:val="clear" w:color="auto" w:fill="auto"/>
          </w:tcPr>
          <w:p w14:paraId="4B177943" w14:textId="77777777" w:rsidR="00026C0E" w:rsidRPr="00351D83" w:rsidRDefault="00026C0E" w:rsidP="004A6982">
            <w:pPr>
              <w:pStyle w:val="8pttabletext"/>
              <w:keepNext/>
              <w:spacing w:before="40" w:after="40"/>
            </w:pPr>
          </w:p>
        </w:tc>
        <w:tc>
          <w:tcPr>
            <w:tcW w:w="1134" w:type="dxa"/>
            <w:tcBorders>
              <w:top w:val="single" w:sz="8" w:space="0" w:color="8CD3D8"/>
              <w:bottom w:val="single" w:sz="8" w:space="0" w:color="8CD3D8"/>
            </w:tcBorders>
            <w:shd w:val="clear" w:color="auto" w:fill="auto"/>
          </w:tcPr>
          <w:p w14:paraId="5E93DBF3" w14:textId="77777777" w:rsidR="00026C0E" w:rsidRPr="00351D83" w:rsidRDefault="00026C0E" w:rsidP="004A6982">
            <w:pPr>
              <w:pStyle w:val="8pttabletext"/>
              <w:keepNext/>
              <w:spacing w:before="40" w:after="40"/>
            </w:pPr>
          </w:p>
        </w:tc>
        <w:tc>
          <w:tcPr>
            <w:tcW w:w="1134" w:type="dxa"/>
            <w:tcBorders>
              <w:top w:val="single" w:sz="8" w:space="0" w:color="8CD3D8"/>
              <w:bottom w:val="single" w:sz="8" w:space="0" w:color="8CD3D8"/>
            </w:tcBorders>
            <w:shd w:val="clear" w:color="auto" w:fill="auto"/>
          </w:tcPr>
          <w:p w14:paraId="6969E698" w14:textId="77777777" w:rsidR="00026C0E" w:rsidRPr="00351D83" w:rsidRDefault="00026C0E" w:rsidP="004A6982">
            <w:pPr>
              <w:pStyle w:val="8pttabletext"/>
              <w:keepNext/>
              <w:spacing w:before="40" w:after="40"/>
            </w:pPr>
          </w:p>
        </w:tc>
        <w:tc>
          <w:tcPr>
            <w:tcW w:w="1134" w:type="dxa"/>
            <w:tcBorders>
              <w:top w:val="single" w:sz="8" w:space="0" w:color="8CD3D8"/>
              <w:bottom w:val="single" w:sz="8" w:space="0" w:color="8CD3D8"/>
            </w:tcBorders>
            <w:shd w:val="clear" w:color="auto" w:fill="auto"/>
          </w:tcPr>
          <w:p w14:paraId="1EC055F3" w14:textId="77777777" w:rsidR="00026C0E" w:rsidRPr="00351D83" w:rsidRDefault="00026C0E" w:rsidP="004A6982">
            <w:pPr>
              <w:pStyle w:val="8pttabletext"/>
              <w:keepNext/>
              <w:spacing w:before="40" w:after="40"/>
            </w:pPr>
          </w:p>
        </w:tc>
        <w:tc>
          <w:tcPr>
            <w:tcW w:w="993" w:type="dxa"/>
            <w:tcBorders>
              <w:top w:val="single" w:sz="8" w:space="0" w:color="8CD3D8"/>
              <w:bottom w:val="single" w:sz="8" w:space="0" w:color="8CD3D8"/>
            </w:tcBorders>
            <w:shd w:val="clear" w:color="auto" w:fill="auto"/>
          </w:tcPr>
          <w:p w14:paraId="53AE0100" w14:textId="77777777" w:rsidR="00026C0E" w:rsidRPr="00351D83" w:rsidRDefault="00026C0E" w:rsidP="004A6982">
            <w:pPr>
              <w:pStyle w:val="8pttabletext"/>
              <w:keepNext/>
              <w:spacing w:before="40" w:after="40"/>
            </w:pPr>
          </w:p>
        </w:tc>
        <w:tc>
          <w:tcPr>
            <w:tcW w:w="901" w:type="dxa"/>
            <w:tcBorders>
              <w:top w:val="single" w:sz="8" w:space="0" w:color="8CD3D8"/>
              <w:bottom w:val="single" w:sz="8" w:space="0" w:color="8CD3D8"/>
            </w:tcBorders>
            <w:shd w:val="clear" w:color="auto" w:fill="auto"/>
          </w:tcPr>
          <w:p w14:paraId="55693FE8" w14:textId="77777777" w:rsidR="00026C0E" w:rsidRPr="00351D83" w:rsidRDefault="00026C0E" w:rsidP="004A6982">
            <w:pPr>
              <w:pStyle w:val="8pttabletext"/>
              <w:keepNext/>
              <w:spacing w:before="40" w:after="40"/>
            </w:pPr>
          </w:p>
        </w:tc>
        <w:tc>
          <w:tcPr>
            <w:tcW w:w="3686" w:type="dxa"/>
            <w:tcBorders>
              <w:top w:val="single" w:sz="8" w:space="0" w:color="8CD3D8"/>
              <w:bottom w:val="single" w:sz="8" w:space="0" w:color="8CD3D8"/>
            </w:tcBorders>
            <w:shd w:val="clear" w:color="auto" w:fill="E5F4F5"/>
          </w:tcPr>
          <w:p w14:paraId="41C57821" w14:textId="77777777" w:rsidR="00026C0E" w:rsidRPr="00351D83" w:rsidRDefault="00026C0E" w:rsidP="004A6982">
            <w:pPr>
              <w:pStyle w:val="8pttabletext"/>
              <w:keepNext/>
              <w:spacing w:before="40" w:after="40"/>
            </w:pPr>
          </w:p>
        </w:tc>
        <w:tc>
          <w:tcPr>
            <w:tcW w:w="1508" w:type="dxa"/>
            <w:tcBorders>
              <w:top w:val="single" w:sz="8" w:space="0" w:color="8CD3D8"/>
              <w:bottom w:val="single" w:sz="8" w:space="0" w:color="8CD3D8"/>
            </w:tcBorders>
            <w:shd w:val="clear" w:color="auto" w:fill="auto"/>
            <w:noWrap/>
          </w:tcPr>
          <w:p w14:paraId="4F9E6374" w14:textId="10C3A884" w:rsidR="00026C0E" w:rsidRPr="00351D83" w:rsidRDefault="00026C0E" w:rsidP="004A6982">
            <w:pPr>
              <w:pStyle w:val="8pttabletext"/>
              <w:keepNext/>
              <w:spacing w:before="40" w:after="40"/>
              <w:jc w:val="right"/>
            </w:pPr>
            <w:r w:rsidRPr="00044003">
              <w:t>$</w:t>
            </w:r>
            <w:r w:rsidR="00044003">
              <w:t>12,21</w:t>
            </w:r>
            <w:r w:rsidR="00507F58">
              <w:t>3</w:t>
            </w:r>
            <w:r w:rsidR="00044003">
              <w:t>.</w:t>
            </w:r>
            <w:r w:rsidR="00507F58">
              <w:t>17</w:t>
            </w:r>
          </w:p>
        </w:tc>
        <w:tc>
          <w:tcPr>
            <w:tcW w:w="2319" w:type="dxa"/>
            <w:tcBorders>
              <w:top w:val="single" w:sz="8" w:space="0" w:color="8CD3D8"/>
              <w:bottom w:val="single" w:sz="8" w:space="0" w:color="8CD3D8"/>
            </w:tcBorders>
            <w:shd w:val="clear" w:color="auto" w:fill="E5F4F5"/>
          </w:tcPr>
          <w:p w14:paraId="0A5A2E56" w14:textId="77777777" w:rsidR="00026C0E" w:rsidRPr="00351D83" w:rsidRDefault="00026C0E" w:rsidP="004A6982">
            <w:pPr>
              <w:pStyle w:val="8pttabletext"/>
              <w:keepNext/>
              <w:spacing w:before="40" w:after="40"/>
            </w:pPr>
            <w:r w:rsidRPr="00351D83">
              <w:t>Excludes RFL sales commission receipts not submitted by licence sellers.</w:t>
            </w:r>
          </w:p>
        </w:tc>
      </w:tr>
      <w:tr w:rsidR="00E926A4" w:rsidRPr="00351D83" w14:paraId="784BD15B" w14:textId="77777777" w:rsidTr="004A6982">
        <w:trPr>
          <w:cantSplit/>
        </w:trPr>
        <w:tc>
          <w:tcPr>
            <w:tcW w:w="1225" w:type="dxa"/>
            <w:tcBorders>
              <w:top w:val="single" w:sz="8" w:space="0" w:color="8CD3D8"/>
              <w:bottom w:val="single" w:sz="8" w:space="0" w:color="8CD3D8"/>
            </w:tcBorders>
            <w:shd w:val="clear" w:color="auto" w:fill="auto"/>
          </w:tcPr>
          <w:p w14:paraId="49813DBA" w14:textId="77777777" w:rsidR="00026C0E" w:rsidRPr="00351D83" w:rsidRDefault="00026C0E" w:rsidP="004A6982">
            <w:pPr>
              <w:pStyle w:val="8pttabletext"/>
              <w:keepNext/>
              <w:spacing w:before="40" w:after="40"/>
            </w:pPr>
          </w:p>
        </w:tc>
        <w:tc>
          <w:tcPr>
            <w:tcW w:w="992" w:type="dxa"/>
            <w:tcBorders>
              <w:top w:val="single" w:sz="8" w:space="0" w:color="8CD3D8"/>
              <w:bottom w:val="single" w:sz="8" w:space="0" w:color="8CD3D8"/>
            </w:tcBorders>
            <w:shd w:val="clear" w:color="auto" w:fill="auto"/>
          </w:tcPr>
          <w:p w14:paraId="7E29E5ED" w14:textId="77777777" w:rsidR="00026C0E" w:rsidRPr="00351D83" w:rsidRDefault="00026C0E" w:rsidP="004A6982">
            <w:pPr>
              <w:pStyle w:val="8pttabletext"/>
              <w:keepNext/>
              <w:spacing w:before="40" w:after="40"/>
            </w:pPr>
          </w:p>
        </w:tc>
        <w:tc>
          <w:tcPr>
            <w:tcW w:w="1134" w:type="dxa"/>
            <w:tcBorders>
              <w:top w:val="single" w:sz="8" w:space="0" w:color="8CD3D8"/>
              <w:bottom w:val="single" w:sz="8" w:space="0" w:color="8CD3D8"/>
            </w:tcBorders>
            <w:shd w:val="clear" w:color="auto" w:fill="auto"/>
          </w:tcPr>
          <w:p w14:paraId="2866C1BD" w14:textId="77777777" w:rsidR="00026C0E" w:rsidRPr="00351D83" w:rsidRDefault="00026C0E" w:rsidP="004A6982">
            <w:pPr>
              <w:pStyle w:val="8pttabletext"/>
              <w:keepNext/>
              <w:spacing w:before="40" w:after="40"/>
            </w:pPr>
          </w:p>
        </w:tc>
        <w:tc>
          <w:tcPr>
            <w:tcW w:w="1134" w:type="dxa"/>
            <w:tcBorders>
              <w:top w:val="single" w:sz="8" w:space="0" w:color="8CD3D8"/>
              <w:bottom w:val="single" w:sz="8" w:space="0" w:color="8CD3D8"/>
            </w:tcBorders>
            <w:shd w:val="clear" w:color="auto" w:fill="auto"/>
          </w:tcPr>
          <w:p w14:paraId="09234741" w14:textId="77777777" w:rsidR="00026C0E" w:rsidRPr="00351D83" w:rsidRDefault="00026C0E" w:rsidP="004A6982">
            <w:pPr>
              <w:pStyle w:val="8pttabletext"/>
              <w:keepNext/>
              <w:spacing w:before="40" w:after="40"/>
            </w:pPr>
          </w:p>
        </w:tc>
        <w:tc>
          <w:tcPr>
            <w:tcW w:w="1134" w:type="dxa"/>
            <w:tcBorders>
              <w:top w:val="single" w:sz="8" w:space="0" w:color="8CD3D8"/>
              <w:bottom w:val="single" w:sz="8" w:space="0" w:color="8CD3D8"/>
            </w:tcBorders>
            <w:shd w:val="clear" w:color="auto" w:fill="auto"/>
          </w:tcPr>
          <w:p w14:paraId="2971490E" w14:textId="77777777" w:rsidR="00026C0E" w:rsidRPr="00351D83" w:rsidRDefault="00026C0E" w:rsidP="004A6982">
            <w:pPr>
              <w:pStyle w:val="8pttabletext"/>
              <w:keepNext/>
              <w:spacing w:before="40" w:after="40"/>
            </w:pPr>
          </w:p>
        </w:tc>
        <w:tc>
          <w:tcPr>
            <w:tcW w:w="993" w:type="dxa"/>
            <w:tcBorders>
              <w:top w:val="single" w:sz="8" w:space="0" w:color="8CD3D8"/>
              <w:bottom w:val="single" w:sz="8" w:space="0" w:color="8CD3D8"/>
            </w:tcBorders>
            <w:shd w:val="clear" w:color="auto" w:fill="auto"/>
          </w:tcPr>
          <w:p w14:paraId="7A0C59A7" w14:textId="77777777" w:rsidR="00026C0E" w:rsidRPr="00351D83" w:rsidRDefault="00026C0E" w:rsidP="004A6982">
            <w:pPr>
              <w:pStyle w:val="8pttabletext"/>
              <w:keepNext/>
              <w:spacing w:before="40" w:after="40"/>
            </w:pPr>
          </w:p>
        </w:tc>
        <w:tc>
          <w:tcPr>
            <w:tcW w:w="901" w:type="dxa"/>
            <w:tcBorders>
              <w:top w:val="single" w:sz="8" w:space="0" w:color="8CD3D8"/>
              <w:bottom w:val="single" w:sz="8" w:space="0" w:color="8CD3D8"/>
            </w:tcBorders>
            <w:shd w:val="clear" w:color="auto" w:fill="auto"/>
          </w:tcPr>
          <w:p w14:paraId="46D84504" w14:textId="77777777" w:rsidR="00026C0E" w:rsidRPr="00351D83" w:rsidRDefault="00026C0E" w:rsidP="004A6982">
            <w:pPr>
              <w:pStyle w:val="8pttabletext"/>
              <w:keepNext/>
              <w:spacing w:before="40" w:after="40"/>
            </w:pPr>
          </w:p>
        </w:tc>
        <w:tc>
          <w:tcPr>
            <w:tcW w:w="3686" w:type="dxa"/>
            <w:tcBorders>
              <w:top w:val="single" w:sz="8" w:space="0" w:color="8CD3D8"/>
              <w:bottom w:val="single" w:sz="8" w:space="0" w:color="8CD3D8"/>
            </w:tcBorders>
            <w:shd w:val="clear" w:color="auto" w:fill="E5F4F5"/>
          </w:tcPr>
          <w:p w14:paraId="71DC9346" w14:textId="77777777" w:rsidR="00026C0E" w:rsidRPr="00351D83" w:rsidRDefault="00026C0E" w:rsidP="004A6982">
            <w:pPr>
              <w:pStyle w:val="8pttabletext"/>
              <w:keepNext/>
              <w:spacing w:before="40" w:after="40"/>
              <w:rPr>
                <w:b/>
              </w:rPr>
            </w:pPr>
            <w:r w:rsidRPr="00351D83">
              <w:rPr>
                <w:b/>
              </w:rPr>
              <w:t>Sub-total</w:t>
            </w:r>
          </w:p>
        </w:tc>
        <w:tc>
          <w:tcPr>
            <w:tcW w:w="1508" w:type="dxa"/>
            <w:tcBorders>
              <w:top w:val="single" w:sz="8" w:space="0" w:color="8CD3D8"/>
              <w:bottom w:val="single" w:sz="8" w:space="0" w:color="8CD3D8"/>
            </w:tcBorders>
            <w:shd w:val="clear" w:color="auto" w:fill="auto"/>
            <w:noWrap/>
          </w:tcPr>
          <w:p w14:paraId="360AE90E" w14:textId="756021FC" w:rsidR="00026C0E" w:rsidRPr="0080295D" w:rsidRDefault="00044003" w:rsidP="004A6982">
            <w:pPr>
              <w:pStyle w:val="8pttabletext"/>
              <w:keepNext/>
              <w:spacing w:before="40" w:after="40"/>
              <w:jc w:val="right"/>
              <w:rPr>
                <w:b/>
              </w:rPr>
            </w:pPr>
            <w:r w:rsidRPr="0080295D">
              <w:rPr>
                <w:b/>
              </w:rPr>
              <w:t>$12,</w:t>
            </w:r>
            <w:r w:rsidR="000F6B30">
              <w:rPr>
                <w:b/>
              </w:rPr>
              <w:t>213.17</w:t>
            </w:r>
          </w:p>
        </w:tc>
        <w:tc>
          <w:tcPr>
            <w:tcW w:w="2319" w:type="dxa"/>
            <w:tcBorders>
              <w:top w:val="single" w:sz="8" w:space="0" w:color="8CD3D8"/>
              <w:bottom w:val="single" w:sz="8" w:space="0" w:color="8CD3D8"/>
            </w:tcBorders>
            <w:shd w:val="clear" w:color="auto" w:fill="E5F4F5"/>
          </w:tcPr>
          <w:p w14:paraId="5B9B850B" w14:textId="77777777" w:rsidR="00026C0E" w:rsidRPr="00351D83" w:rsidRDefault="00026C0E" w:rsidP="004A6982">
            <w:pPr>
              <w:pStyle w:val="8pttabletext"/>
              <w:keepNext/>
              <w:spacing w:before="40" w:after="40"/>
            </w:pPr>
          </w:p>
        </w:tc>
      </w:tr>
      <w:tr w:rsidR="00026C0E" w:rsidRPr="00351D83" w14:paraId="6C994A0D" w14:textId="77777777" w:rsidTr="004A6982">
        <w:trPr>
          <w:cantSplit/>
        </w:trPr>
        <w:tc>
          <w:tcPr>
            <w:tcW w:w="1225" w:type="dxa"/>
            <w:tcBorders>
              <w:top w:val="single" w:sz="8" w:space="0" w:color="8CD3D8"/>
              <w:bottom w:val="single" w:sz="8" w:space="0" w:color="8CD3D8"/>
            </w:tcBorders>
            <w:shd w:val="clear" w:color="auto" w:fill="auto"/>
          </w:tcPr>
          <w:p w14:paraId="0FAB9283" w14:textId="77777777" w:rsidR="00026C0E" w:rsidRPr="00351D83" w:rsidRDefault="00026C0E" w:rsidP="004A6982">
            <w:pPr>
              <w:pStyle w:val="8pttabletext"/>
              <w:keepNext/>
              <w:spacing w:before="40" w:after="40"/>
            </w:pPr>
            <w:r w:rsidRPr="00351D83">
              <w:t> </w:t>
            </w:r>
          </w:p>
        </w:tc>
        <w:tc>
          <w:tcPr>
            <w:tcW w:w="992" w:type="dxa"/>
            <w:tcBorders>
              <w:top w:val="single" w:sz="8" w:space="0" w:color="8CD3D8"/>
              <w:bottom w:val="single" w:sz="8" w:space="0" w:color="8CD3D8"/>
            </w:tcBorders>
            <w:shd w:val="clear" w:color="auto" w:fill="auto"/>
          </w:tcPr>
          <w:p w14:paraId="44206835" w14:textId="77777777" w:rsidR="00026C0E" w:rsidRPr="00351D83" w:rsidRDefault="00026C0E" w:rsidP="004A6982">
            <w:pPr>
              <w:pStyle w:val="8pttabletext"/>
              <w:keepNext/>
              <w:spacing w:before="40" w:after="40"/>
            </w:pPr>
            <w:r w:rsidRPr="00351D83">
              <w:t> </w:t>
            </w:r>
          </w:p>
        </w:tc>
        <w:tc>
          <w:tcPr>
            <w:tcW w:w="1134" w:type="dxa"/>
            <w:tcBorders>
              <w:top w:val="single" w:sz="8" w:space="0" w:color="8CD3D8"/>
              <w:bottom w:val="single" w:sz="8" w:space="0" w:color="8CD3D8"/>
            </w:tcBorders>
            <w:shd w:val="clear" w:color="auto" w:fill="auto"/>
          </w:tcPr>
          <w:p w14:paraId="2A4A9112" w14:textId="77777777" w:rsidR="00026C0E" w:rsidRPr="00351D83" w:rsidRDefault="00026C0E" w:rsidP="004A6982">
            <w:pPr>
              <w:pStyle w:val="8pttabletext"/>
              <w:keepNext/>
              <w:spacing w:before="40" w:after="40"/>
            </w:pPr>
            <w:r w:rsidRPr="00351D83">
              <w:t> </w:t>
            </w:r>
          </w:p>
        </w:tc>
        <w:tc>
          <w:tcPr>
            <w:tcW w:w="1134" w:type="dxa"/>
            <w:tcBorders>
              <w:top w:val="single" w:sz="8" w:space="0" w:color="8CD3D8"/>
              <w:bottom w:val="single" w:sz="8" w:space="0" w:color="8CD3D8"/>
            </w:tcBorders>
            <w:shd w:val="clear" w:color="auto" w:fill="auto"/>
          </w:tcPr>
          <w:p w14:paraId="09AC34E3" w14:textId="77777777" w:rsidR="00026C0E" w:rsidRPr="00351D83" w:rsidRDefault="00026C0E" w:rsidP="004A6982">
            <w:pPr>
              <w:pStyle w:val="8pttabletext"/>
              <w:keepNext/>
              <w:spacing w:before="40" w:after="40"/>
            </w:pPr>
            <w:r w:rsidRPr="00351D83">
              <w:t> </w:t>
            </w:r>
          </w:p>
        </w:tc>
        <w:tc>
          <w:tcPr>
            <w:tcW w:w="1134" w:type="dxa"/>
            <w:tcBorders>
              <w:top w:val="single" w:sz="8" w:space="0" w:color="8CD3D8"/>
              <w:bottom w:val="single" w:sz="8" w:space="0" w:color="8CD3D8"/>
            </w:tcBorders>
            <w:shd w:val="clear" w:color="auto" w:fill="auto"/>
          </w:tcPr>
          <w:p w14:paraId="2E7597AC" w14:textId="77777777" w:rsidR="00026C0E" w:rsidRPr="00351D83" w:rsidRDefault="00026C0E" w:rsidP="004A6982">
            <w:pPr>
              <w:pStyle w:val="8pttabletext"/>
              <w:keepNext/>
              <w:spacing w:before="40" w:after="40"/>
            </w:pPr>
            <w:r w:rsidRPr="00351D83">
              <w:t> </w:t>
            </w:r>
          </w:p>
        </w:tc>
        <w:tc>
          <w:tcPr>
            <w:tcW w:w="993" w:type="dxa"/>
            <w:tcBorders>
              <w:top w:val="single" w:sz="8" w:space="0" w:color="8CD3D8"/>
              <w:bottom w:val="single" w:sz="8" w:space="0" w:color="8CD3D8"/>
            </w:tcBorders>
            <w:shd w:val="clear" w:color="auto" w:fill="auto"/>
          </w:tcPr>
          <w:p w14:paraId="70486597" w14:textId="77777777" w:rsidR="00026C0E" w:rsidRPr="00351D83" w:rsidRDefault="00026C0E" w:rsidP="004A6982">
            <w:pPr>
              <w:pStyle w:val="8pttabletext"/>
              <w:keepNext/>
              <w:spacing w:before="40" w:after="40"/>
            </w:pPr>
            <w:r w:rsidRPr="00351D83">
              <w:t> </w:t>
            </w:r>
          </w:p>
        </w:tc>
        <w:tc>
          <w:tcPr>
            <w:tcW w:w="901" w:type="dxa"/>
            <w:tcBorders>
              <w:top w:val="single" w:sz="8" w:space="0" w:color="8CD3D8"/>
              <w:bottom w:val="single" w:sz="8" w:space="0" w:color="8CD3D8"/>
            </w:tcBorders>
            <w:shd w:val="clear" w:color="auto" w:fill="auto"/>
          </w:tcPr>
          <w:p w14:paraId="246E5655" w14:textId="77777777" w:rsidR="00026C0E" w:rsidRPr="00351D83" w:rsidRDefault="00026C0E" w:rsidP="004A6982">
            <w:pPr>
              <w:pStyle w:val="8pttabletext"/>
              <w:keepNext/>
              <w:spacing w:before="40" w:after="40"/>
            </w:pPr>
            <w:r w:rsidRPr="00351D83">
              <w:t> </w:t>
            </w:r>
          </w:p>
        </w:tc>
        <w:tc>
          <w:tcPr>
            <w:tcW w:w="3686" w:type="dxa"/>
            <w:tcBorders>
              <w:top w:val="single" w:sz="8" w:space="0" w:color="8CD3D8"/>
              <w:bottom w:val="single" w:sz="8" w:space="0" w:color="8CD3D8"/>
            </w:tcBorders>
            <w:shd w:val="clear" w:color="auto" w:fill="E5F4F5"/>
          </w:tcPr>
          <w:p w14:paraId="37F2B3C0" w14:textId="77777777" w:rsidR="00026C0E" w:rsidRPr="00351D83" w:rsidRDefault="00026C0E" w:rsidP="004A6982">
            <w:pPr>
              <w:pStyle w:val="8pttabletext"/>
              <w:keepNext/>
              <w:spacing w:before="40" w:after="40"/>
            </w:pPr>
            <w:r w:rsidRPr="00351D83">
              <w:rPr>
                <w:b/>
              </w:rPr>
              <w:t>Sub-total</w:t>
            </w:r>
          </w:p>
        </w:tc>
        <w:tc>
          <w:tcPr>
            <w:tcW w:w="1508" w:type="dxa"/>
            <w:tcBorders>
              <w:top w:val="single" w:sz="8" w:space="0" w:color="8CD3D8"/>
              <w:bottom w:val="single" w:sz="8" w:space="0" w:color="8CD3D8"/>
            </w:tcBorders>
            <w:shd w:val="clear" w:color="auto" w:fill="auto"/>
            <w:noWrap/>
          </w:tcPr>
          <w:p w14:paraId="74E6A16B" w14:textId="79BA90C4" w:rsidR="00026C0E" w:rsidRPr="00351D83" w:rsidRDefault="00035921" w:rsidP="004A6982">
            <w:pPr>
              <w:pStyle w:val="8pttabletext"/>
              <w:keepNext/>
              <w:spacing w:before="40" w:after="40"/>
              <w:jc w:val="right"/>
            </w:pPr>
            <w:r w:rsidRPr="00351D83">
              <w:rPr>
                <w:b/>
              </w:rPr>
              <w:t>$</w:t>
            </w:r>
            <w:r w:rsidR="00963FFD">
              <w:rPr>
                <w:b/>
              </w:rPr>
              <w:t>1</w:t>
            </w:r>
            <w:r w:rsidR="00FF57CD">
              <w:rPr>
                <w:b/>
              </w:rPr>
              <w:t>,</w:t>
            </w:r>
            <w:r w:rsidR="007571BA">
              <w:rPr>
                <w:b/>
              </w:rPr>
              <w:t>862,447.50</w:t>
            </w:r>
          </w:p>
        </w:tc>
        <w:tc>
          <w:tcPr>
            <w:tcW w:w="2319" w:type="dxa"/>
            <w:tcBorders>
              <w:top w:val="single" w:sz="8" w:space="0" w:color="8CD3D8"/>
              <w:bottom w:val="single" w:sz="8" w:space="0" w:color="8CD3D8"/>
            </w:tcBorders>
            <w:shd w:val="clear" w:color="auto" w:fill="E5F4F5"/>
          </w:tcPr>
          <w:p w14:paraId="4ECB6973" w14:textId="77777777" w:rsidR="00026C0E" w:rsidRPr="00351D83" w:rsidRDefault="00026C0E" w:rsidP="004A6982">
            <w:pPr>
              <w:pStyle w:val="8pttabletext"/>
              <w:keepNext/>
              <w:spacing w:before="40" w:after="40"/>
            </w:pPr>
          </w:p>
        </w:tc>
      </w:tr>
    </w:tbl>
    <w:p w14:paraId="31E0C1FB" w14:textId="77777777" w:rsidR="00B00606" w:rsidRPr="00351D83" w:rsidRDefault="00B00606" w:rsidP="00B00606">
      <w:pPr>
        <w:pStyle w:val="Body"/>
        <w:rPr>
          <w:b/>
          <w:bCs/>
        </w:rPr>
      </w:pPr>
      <w:bookmarkStart w:id="39" w:name="_Toc362532357"/>
    </w:p>
    <w:bookmarkEnd w:id="39"/>
    <w:p w14:paraId="7AB180CC" w14:textId="77777777" w:rsidR="00026C0E" w:rsidRPr="00883061" w:rsidRDefault="00026C0E" w:rsidP="00662535">
      <w:pPr>
        <w:rPr>
          <w:highlight w:val="yellow"/>
        </w:rPr>
        <w:sectPr w:rsidR="00026C0E" w:rsidRPr="00883061" w:rsidSect="004A6982">
          <w:headerReference w:type="even" r:id="rId27"/>
          <w:headerReference w:type="default" r:id="rId28"/>
          <w:footerReference w:type="even" r:id="rId29"/>
          <w:footerReference w:type="default" r:id="rId30"/>
          <w:headerReference w:type="first" r:id="rId31"/>
          <w:footerReference w:type="first" r:id="rId32"/>
          <w:pgSz w:w="16838" w:h="11906" w:orient="landscape"/>
          <w:pgMar w:top="1134" w:right="907" w:bottom="1304" w:left="907" w:header="709" w:footer="454" w:gutter="0"/>
          <w:cols w:space="340"/>
          <w:docGrid w:linePitch="360"/>
        </w:sectPr>
      </w:pPr>
    </w:p>
    <w:p w14:paraId="06A70E32" w14:textId="276D8E35" w:rsidR="00026C0E" w:rsidRPr="00FB29A5" w:rsidRDefault="00026C0E" w:rsidP="009E2A44">
      <w:pPr>
        <w:pStyle w:val="HC"/>
      </w:pPr>
      <w:bookmarkStart w:id="40" w:name="_Toc242060606"/>
      <w:bookmarkStart w:id="41" w:name="_Toc329001564"/>
      <w:bookmarkStart w:id="42" w:name="_Toc22903690"/>
      <w:r w:rsidRPr="00FB29A5">
        <w:lastRenderedPageBreak/>
        <w:t xml:space="preserve">Note </w:t>
      </w:r>
      <w:r w:rsidR="00A63466">
        <w:t>5</w:t>
      </w:r>
      <w:r w:rsidRPr="00FB29A5">
        <w:t xml:space="preserve"> - Cash assets</w:t>
      </w:r>
      <w:bookmarkEnd w:id="40"/>
      <w:bookmarkEnd w:id="41"/>
      <w:bookmarkEnd w:id="42"/>
    </w:p>
    <w:p w14:paraId="51D83FD9" w14:textId="089B4B57" w:rsidR="00026C0E" w:rsidRDefault="00026C0E" w:rsidP="009E2A44">
      <w:pPr>
        <w:pStyle w:val="Body"/>
        <w:rPr>
          <w:i/>
          <w:iCs/>
        </w:rPr>
      </w:pPr>
      <w:r w:rsidRPr="00B960F7">
        <w:t xml:space="preserve">Cash as at 30 June </w:t>
      </w:r>
      <w:r w:rsidR="00827892" w:rsidRPr="00B960F7">
        <w:t>201</w:t>
      </w:r>
      <w:r w:rsidR="00827892">
        <w:t>9</w:t>
      </w:r>
      <w:r w:rsidR="00827892" w:rsidRPr="00B960F7">
        <w:t xml:space="preserve"> </w:t>
      </w:r>
      <w:r w:rsidRPr="00504C1F">
        <w:t xml:space="preserve">of </w:t>
      </w:r>
      <w:r w:rsidR="0067534F" w:rsidRPr="0067534F">
        <w:rPr>
          <w:b/>
          <w:szCs w:val="18"/>
        </w:rPr>
        <w:t>$10,519,406.92</w:t>
      </w:r>
      <w:r w:rsidR="00B02F20">
        <w:rPr>
          <w:szCs w:val="18"/>
        </w:rPr>
        <w:t xml:space="preserve"> </w:t>
      </w:r>
      <w:r w:rsidRPr="00504C1F">
        <w:t>shown</w:t>
      </w:r>
      <w:r w:rsidRPr="00B960F7">
        <w:t xml:space="preserve"> in the financial</w:t>
      </w:r>
      <w:r w:rsidRPr="00FB29A5">
        <w:t xml:space="preserve"> statement includes $2,5</w:t>
      </w:r>
      <w:r w:rsidR="00783666">
        <w:t>1</w:t>
      </w:r>
      <w:r w:rsidRPr="00FB29A5">
        <w:t>0,</w:t>
      </w:r>
      <w:r w:rsidR="00783666">
        <w:t>2</w:t>
      </w:r>
      <w:r w:rsidRPr="00FB29A5">
        <w:t>0</w:t>
      </w:r>
      <w:r w:rsidR="00783666">
        <w:t>9</w:t>
      </w:r>
      <w:r w:rsidRPr="00FB29A5">
        <w:t xml:space="preserve"> which has been inve</w:t>
      </w:r>
      <w:r>
        <w:t>sted pursuant to Section 151</w:t>
      </w:r>
      <w:proofErr w:type="gramStart"/>
      <w:r>
        <w:t>B</w:t>
      </w:r>
      <w:r w:rsidRPr="00FB29A5">
        <w:t>(</w:t>
      </w:r>
      <w:proofErr w:type="gramEnd"/>
      <w:r w:rsidRPr="00FB29A5">
        <w:t xml:space="preserve">5) </w:t>
      </w:r>
      <w:r w:rsidRPr="00FB29A5">
        <w:rPr>
          <w:i/>
          <w:iCs/>
        </w:rPr>
        <w:t>Fisheries Act 1995.</w:t>
      </w:r>
      <w:r>
        <w:rPr>
          <w:i/>
          <w:iCs/>
        </w:rPr>
        <w:t xml:space="preserve">  </w:t>
      </w:r>
    </w:p>
    <w:p w14:paraId="32FD3BDA" w14:textId="37EDF6A8" w:rsidR="00783666" w:rsidRDefault="00783666" w:rsidP="009E2A44">
      <w:pPr>
        <w:pStyle w:val="Body"/>
        <w:rPr>
          <w:i/>
          <w:iCs/>
        </w:rPr>
      </w:pPr>
    </w:p>
    <w:p w14:paraId="3F1C6A6A" w14:textId="402B471D" w:rsidR="00783666" w:rsidRDefault="00783666" w:rsidP="009E2A44">
      <w:pPr>
        <w:pStyle w:val="Body"/>
        <w:rPr>
          <w:i/>
          <w:iCs/>
        </w:rPr>
      </w:pPr>
    </w:p>
    <w:p w14:paraId="4C659AF6" w14:textId="39691BBC" w:rsidR="00783666" w:rsidRPr="00783666" w:rsidRDefault="00783666" w:rsidP="00783666">
      <w:pPr>
        <w:pStyle w:val="HC"/>
      </w:pPr>
      <w:bookmarkStart w:id="43" w:name="_Toc22903691"/>
      <w:r w:rsidRPr="00783666">
        <w:t xml:space="preserve">Note </w:t>
      </w:r>
      <w:r w:rsidR="00A63466">
        <w:t>6</w:t>
      </w:r>
      <w:r w:rsidRPr="00783666">
        <w:t xml:space="preserve"> </w:t>
      </w:r>
      <w:r w:rsidR="00A90F7D">
        <w:t>-</w:t>
      </w:r>
      <w:r w:rsidRPr="00783666">
        <w:t xml:space="preserve"> Payable to Victorian Fisheries Authority</w:t>
      </w:r>
      <w:bookmarkEnd w:id="43"/>
      <w:r w:rsidRPr="00783666">
        <w:t xml:space="preserve"> </w:t>
      </w:r>
    </w:p>
    <w:p w14:paraId="57A8D141" w14:textId="4E17988B" w:rsidR="00604DA8" w:rsidRDefault="007022DC" w:rsidP="00604DA8">
      <w:pPr>
        <w:pStyle w:val="Body"/>
      </w:pPr>
      <w:r>
        <w:t>The Recreational Fishing Licence Trust Account</w:t>
      </w:r>
      <w:r w:rsidR="009A6E78">
        <w:t xml:space="preserve"> is administered by the Department of Transport. The Victorian Fisheries Authority</w:t>
      </w:r>
      <w:r w:rsidR="00293B4A">
        <w:t xml:space="preserve"> administer</w:t>
      </w:r>
      <w:r w:rsidR="00867AAA">
        <w:t>s</w:t>
      </w:r>
      <w:r w:rsidR="00293B4A">
        <w:t xml:space="preserve"> the Recreational Fishing Licence Program</w:t>
      </w:r>
      <w:r w:rsidR="00604DA8" w:rsidRPr="00604DA8">
        <w:t xml:space="preserve"> </w:t>
      </w:r>
      <w:r w:rsidR="00604DA8">
        <w:t>and manage</w:t>
      </w:r>
      <w:r w:rsidR="00867AAA">
        <w:t>s</w:t>
      </w:r>
      <w:r w:rsidR="00604DA8">
        <w:t xml:space="preserve"> the amounts determined by the Minister </w:t>
      </w:r>
      <w:r w:rsidR="000E1651">
        <w:t>for Fishing and Boating</w:t>
      </w:r>
      <w:r w:rsidR="00604DA8">
        <w:t xml:space="preserve"> for the purpose of improving recreational fishing.</w:t>
      </w:r>
    </w:p>
    <w:p w14:paraId="72453691" w14:textId="0432745B" w:rsidR="00DF75CC" w:rsidRDefault="00814E7F" w:rsidP="00783666">
      <w:pPr>
        <w:pStyle w:val="Body"/>
      </w:pPr>
      <w:r>
        <w:t xml:space="preserve">This financial </w:t>
      </w:r>
      <w:r w:rsidR="00A31B0B">
        <w:t>process</w:t>
      </w:r>
      <w:r>
        <w:t xml:space="preserve"> can lead to</w:t>
      </w:r>
      <w:r w:rsidR="00907A05">
        <w:t xml:space="preserve"> timing differences in</w:t>
      </w:r>
      <w:r>
        <w:t xml:space="preserve"> </w:t>
      </w:r>
      <w:r w:rsidR="005A6D32">
        <w:t>the recognition of</w:t>
      </w:r>
      <w:r w:rsidR="00907A05">
        <w:t xml:space="preserve"> dis</w:t>
      </w:r>
      <w:r w:rsidR="009A6CE0">
        <w:t>bu</w:t>
      </w:r>
      <w:r w:rsidR="00907A05">
        <w:t>rsements</w:t>
      </w:r>
      <w:r w:rsidR="00B42733">
        <w:t xml:space="preserve"> funded from the </w:t>
      </w:r>
      <w:r w:rsidR="00241B59">
        <w:t>T</w:t>
      </w:r>
      <w:r w:rsidR="00B42733">
        <w:t>rust by the Victorian Fisheries Authority</w:t>
      </w:r>
      <w:r w:rsidR="00A76B86">
        <w:t xml:space="preserve"> and the re</w:t>
      </w:r>
      <w:r w:rsidR="00DF75CC">
        <w:t xml:space="preserve">imbursement of the expenses from the </w:t>
      </w:r>
      <w:r w:rsidR="00241B59">
        <w:t>T</w:t>
      </w:r>
      <w:r w:rsidR="00DF75CC">
        <w:t>rust at the end of a reporting period.</w:t>
      </w:r>
      <w:r w:rsidR="002C5467">
        <w:t xml:space="preserve"> </w:t>
      </w:r>
      <w:r w:rsidR="001F66DA">
        <w:t>The process to recover expenses</w:t>
      </w:r>
      <w:r w:rsidR="002A3306">
        <w:t xml:space="preserve"> </w:t>
      </w:r>
      <w:r w:rsidR="001F66DA">
        <w:t xml:space="preserve">incurred on behalf of the </w:t>
      </w:r>
      <w:r w:rsidR="00241B59">
        <w:t>T</w:t>
      </w:r>
      <w:r w:rsidR="001F66DA">
        <w:t>rust</w:t>
      </w:r>
      <w:r w:rsidR="002A3306">
        <w:t xml:space="preserve"> by </w:t>
      </w:r>
      <w:r w:rsidR="00547388">
        <w:t>the Victorian Fisheries Authority</w:t>
      </w:r>
      <w:r w:rsidR="00A560F6">
        <w:t xml:space="preserve"> is to draw down funds to cover any expenditure</w:t>
      </w:r>
      <w:r w:rsidR="0000492D">
        <w:t xml:space="preserve"> reimbursed from the </w:t>
      </w:r>
      <w:r w:rsidR="00241B59">
        <w:t>T</w:t>
      </w:r>
      <w:r w:rsidR="0000492D">
        <w:t>rust</w:t>
      </w:r>
      <w:r w:rsidR="004E6860">
        <w:t xml:space="preserve">. The Victorian Fisheries Authority will recognise </w:t>
      </w:r>
      <w:r w:rsidR="007A0F7D">
        <w:t>this reimbursement as grant revenue. The Department of Transport</w:t>
      </w:r>
      <w:r w:rsidR="00BA7874">
        <w:t xml:space="preserve"> will recogni</w:t>
      </w:r>
      <w:r w:rsidR="006E785A">
        <w:t>s</w:t>
      </w:r>
      <w:r w:rsidR="00BA7874">
        <w:t xml:space="preserve">e the reimbursement from the </w:t>
      </w:r>
      <w:r w:rsidR="00241B59">
        <w:t>T</w:t>
      </w:r>
      <w:r w:rsidR="00BA7874">
        <w:t>rust as grant expen</w:t>
      </w:r>
      <w:r w:rsidR="002D6B70">
        <w:t>se</w:t>
      </w:r>
      <w:r w:rsidR="00BA7874">
        <w:t>.</w:t>
      </w:r>
      <w:r w:rsidR="004E6860">
        <w:t xml:space="preserve"> </w:t>
      </w:r>
    </w:p>
    <w:p w14:paraId="5753FEDF" w14:textId="6F5F64A5" w:rsidR="00783666" w:rsidRDefault="00783666" w:rsidP="00783666">
      <w:pPr>
        <w:pStyle w:val="Body"/>
      </w:pPr>
      <w:r w:rsidRPr="00783666">
        <w:t xml:space="preserve">At 30 June 2019 the Recreational Fishing Licence Trust had </w:t>
      </w:r>
      <w:r w:rsidR="000019EC">
        <w:t>timing differences</w:t>
      </w:r>
      <w:r w:rsidR="00FD72BB">
        <w:t xml:space="preserve"> in grants drawn </w:t>
      </w:r>
      <w:r w:rsidRPr="00783666">
        <w:t>a</w:t>
      </w:r>
      <w:r w:rsidR="00FD72BB">
        <w:t>nd</w:t>
      </w:r>
      <w:r w:rsidRPr="00783666">
        <w:t xml:space="preserve"> payable</w:t>
      </w:r>
      <w:r w:rsidR="00FD72BB">
        <w:t>s</w:t>
      </w:r>
      <w:r w:rsidRPr="00783666">
        <w:t xml:space="preserve"> to the Victorian Fisheries Authority of $4,</w:t>
      </w:r>
      <w:r w:rsidR="00465538">
        <w:t>553</w:t>
      </w:r>
      <w:r w:rsidRPr="00783666">
        <w:t>,</w:t>
      </w:r>
      <w:r w:rsidR="00465538">
        <w:t>310</w:t>
      </w:r>
      <w:r w:rsidRPr="00783666">
        <w:t>.</w:t>
      </w:r>
      <w:r w:rsidR="00223212">
        <w:t>85</w:t>
      </w:r>
      <w:r w:rsidRPr="00783666">
        <w:t xml:space="preserve"> which represents disbursements by the Victorian Fisheries Authority during the reporting period on expenses funded by the Recreational Fishing Licence Trust but not yet reimbursed by the Trust at the balance date.</w:t>
      </w:r>
      <w:r>
        <w:t xml:space="preserve">  </w:t>
      </w:r>
    </w:p>
    <w:p w14:paraId="70163DB2" w14:textId="77777777" w:rsidR="00026C0E" w:rsidRDefault="00026C0E" w:rsidP="00590EF3">
      <w:pPr>
        <w:pStyle w:val="Body"/>
      </w:pPr>
    </w:p>
    <w:p w14:paraId="2049DC03" w14:textId="77777777" w:rsidR="00026C0E" w:rsidRDefault="00026C0E" w:rsidP="00590EF3">
      <w:pPr>
        <w:pStyle w:val="Body"/>
      </w:pPr>
    </w:p>
    <w:p w14:paraId="4C8A2CCA" w14:textId="77777777" w:rsidR="00026C0E" w:rsidRPr="00E926A4" w:rsidRDefault="00026C0E" w:rsidP="005A271F">
      <w:pPr>
        <w:pStyle w:val="HA"/>
        <w:rPr>
          <w:color w:val="00B0B9"/>
        </w:rPr>
      </w:pPr>
      <w:r w:rsidRPr="00E926A4">
        <w:rPr>
          <w:color w:val="00B0B9"/>
        </w:rPr>
        <w:br w:type="page"/>
      </w:r>
      <w:bookmarkStart w:id="44" w:name="_Toc176171270"/>
      <w:bookmarkStart w:id="45" w:name="_Toc329001565"/>
      <w:bookmarkStart w:id="46" w:name="_Toc22903692"/>
      <w:r w:rsidRPr="00E926A4">
        <w:rPr>
          <w:color w:val="00B0B9"/>
        </w:rPr>
        <w:lastRenderedPageBreak/>
        <w:t>Statutory Certification</w:t>
      </w:r>
      <w:bookmarkEnd w:id="44"/>
      <w:bookmarkEnd w:id="45"/>
      <w:bookmarkEnd w:id="46"/>
    </w:p>
    <w:p w14:paraId="6BE52915" w14:textId="77777777" w:rsidR="00026C0E" w:rsidRPr="00FB29A5" w:rsidRDefault="00026C0E" w:rsidP="00CA1001">
      <w:pPr>
        <w:pStyle w:val="Body"/>
        <w:rPr>
          <w:lang w:val="en-US"/>
        </w:rPr>
      </w:pPr>
      <w:r w:rsidRPr="00FB29A5">
        <w:rPr>
          <w:lang w:val="en-US"/>
        </w:rPr>
        <w:t>I certify the attached Financial Report for the Recreational Fishing</w:t>
      </w:r>
      <w:r w:rsidRPr="00FB29A5">
        <w:t xml:space="preserve"> Licence</w:t>
      </w:r>
      <w:r w:rsidRPr="00FB29A5">
        <w:rPr>
          <w:lang w:val="en-US"/>
        </w:rPr>
        <w:t xml:space="preserve"> Trust Account has been prepared in accordance with the </w:t>
      </w:r>
      <w:r w:rsidRPr="00FB29A5">
        <w:rPr>
          <w:i/>
          <w:iCs/>
          <w:lang w:val="en-US"/>
        </w:rPr>
        <w:t xml:space="preserve">Fisheries Act </w:t>
      </w:r>
      <w:r w:rsidRPr="00FB29A5">
        <w:rPr>
          <w:i/>
          <w:lang w:val="en-US"/>
        </w:rPr>
        <w:t>1995</w:t>
      </w:r>
      <w:r w:rsidRPr="00FB29A5">
        <w:rPr>
          <w:lang w:val="en-US"/>
        </w:rPr>
        <w:t>.</w:t>
      </w:r>
    </w:p>
    <w:p w14:paraId="5165F374" w14:textId="5E220DA8" w:rsidR="00026C0E" w:rsidRPr="00FB29A5" w:rsidRDefault="00026C0E" w:rsidP="00CA1001">
      <w:pPr>
        <w:pStyle w:val="Body"/>
        <w:rPr>
          <w:lang w:val="en-US"/>
        </w:rPr>
      </w:pPr>
      <w:r w:rsidRPr="00FB29A5">
        <w:rPr>
          <w:lang w:val="en-US"/>
        </w:rPr>
        <w:t xml:space="preserve">I further state that, in my opinion, the information set out in the Receipts </w:t>
      </w:r>
      <w:r w:rsidR="006A40D9">
        <w:rPr>
          <w:lang w:val="en-US"/>
        </w:rPr>
        <w:t>and</w:t>
      </w:r>
      <w:r w:rsidR="006A40D9" w:rsidRPr="00FB29A5">
        <w:rPr>
          <w:lang w:val="en-US"/>
        </w:rPr>
        <w:t xml:space="preserve"> </w:t>
      </w:r>
      <w:r w:rsidRPr="00FB29A5">
        <w:rPr>
          <w:lang w:val="en-US"/>
        </w:rPr>
        <w:t xml:space="preserve">Disbursements Report and notes to the financial report, presents fairly the financial transactions during the year ended 30 June </w:t>
      </w:r>
      <w:r w:rsidR="00B91294" w:rsidRPr="00FB29A5">
        <w:rPr>
          <w:lang w:val="en-US"/>
        </w:rPr>
        <w:t>201</w:t>
      </w:r>
      <w:r w:rsidR="00B91294">
        <w:rPr>
          <w:lang w:val="en-US"/>
        </w:rPr>
        <w:t>9</w:t>
      </w:r>
      <w:r w:rsidRPr="00FB29A5">
        <w:rPr>
          <w:lang w:val="en-US"/>
        </w:rPr>
        <w:t>.</w:t>
      </w:r>
    </w:p>
    <w:p w14:paraId="6D0F2118" w14:textId="651DAE55" w:rsidR="00026C0E" w:rsidRPr="00A560F6" w:rsidRDefault="008219D0" w:rsidP="00CA1001">
      <w:pPr>
        <w:pStyle w:val="Body"/>
        <w:rPr>
          <w:b/>
          <w:szCs w:val="18"/>
          <w:highlight w:val="yellow"/>
          <w:lang w:val="en-US"/>
        </w:rPr>
      </w:pPr>
      <w:r w:rsidRPr="00A560F6">
        <w:rPr>
          <w:rFonts w:cs="Avenir LT Std 35 Light"/>
          <w:color w:val="000000"/>
          <w:szCs w:val="18"/>
        </w:rPr>
        <w:t xml:space="preserve">At the time of signing, we are not aware of any circumstance which would render any </w:t>
      </w:r>
      <w:proofErr w:type="gramStart"/>
      <w:r w:rsidRPr="00A560F6">
        <w:rPr>
          <w:rFonts w:cs="Avenir LT Std 35 Light"/>
          <w:color w:val="000000"/>
          <w:szCs w:val="18"/>
        </w:rPr>
        <w:t>particulars included</w:t>
      </w:r>
      <w:proofErr w:type="gramEnd"/>
      <w:r w:rsidRPr="00A560F6">
        <w:rPr>
          <w:rFonts w:cs="Avenir LT Std 35 Light"/>
          <w:color w:val="000000"/>
          <w:szCs w:val="18"/>
        </w:rPr>
        <w:t xml:space="preserve"> in the financial statements to be misleading or inaccurate.</w:t>
      </w:r>
    </w:p>
    <w:p w14:paraId="793CA819" w14:textId="77777777" w:rsidR="008418EA" w:rsidRDefault="008418EA" w:rsidP="008418EA">
      <w:pPr>
        <w:pStyle w:val="Body"/>
        <w:spacing w:after="0"/>
        <w:rPr>
          <w:b/>
          <w:lang w:val="en-US"/>
        </w:rPr>
      </w:pPr>
    </w:p>
    <w:p w14:paraId="735A93AD" w14:textId="16453CDD" w:rsidR="000F5698" w:rsidRPr="008418EA" w:rsidRDefault="0061160C" w:rsidP="008418EA">
      <w:pPr>
        <w:pStyle w:val="Body"/>
        <w:spacing w:after="0"/>
        <w:rPr>
          <w:b/>
          <w:lang w:val="en-US"/>
        </w:rPr>
      </w:pPr>
      <w:r>
        <w:rPr>
          <w:noProof/>
        </w:rPr>
        <w:pict w14:anchorId="0079890F">
          <v:shape id="_x0000_s1061" type="#_x0000_t75" style="position:absolute;margin-left:-3.1pt;margin-top:13.25pt;width:595.3pt;height:237pt;z-index:-1;mso-position-horizontal-relative:page;mso-position-vertical-relative:text">
            <v:imagedata r:id="rId33" o:title="signatures"/>
            <w10:wrap anchorx="page"/>
          </v:shape>
        </w:pict>
      </w:r>
    </w:p>
    <w:p w14:paraId="6B2D0FF4" w14:textId="77777777" w:rsidR="00026C0E" w:rsidRPr="00E926A4" w:rsidRDefault="00026C0E" w:rsidP="005A271F">
      <w:pPr>
        <w:pStyle w:val="HA"/>
        <w:rPr>
          <w:color w:val="00B0B9"/>
        </w:rPr>
      </w:pPr>
      <w:r w:rsidRPr="00E926A4">
        <w:rPr>
          <w:color w:val="00B0B9"/>
        </w:rPr>
        <w:br w:type="page"/>
      </w:r>
      <w:bookmarkStart w:id="47" w:name="_Toc329001566"/>
      <w:bookmarkStart w:id="48" w:name="_Toc22903693"/>
      <w:r w:rsidRPr="00E926A4">
        <w:rPr>
          <w:color w:val="00B0B9"/>
        </w:rPr>
        <w:lastRenderedPageBreak/>
        <w:t>Independent Audit Report from Auditor-General</w:t>
      </w:r>
      <w:bookmarkEnd w:id="47"/>
      <w:bookmarkEnd w:id="48"/>
    </w:p>
    <w:p w14:paraId="1229E23B" w14:textId="0D0CC839" w:rsidR="00A23916" w:rsidRDefault="00D72090" w:rsidP="00590EF3">
      <w:pPr>
        <w:pStyle w:val="Body"/>
        <w:rPr>
          <w:noProof/>
          <w:lang w:eastAsia="en-AU"/>
        </w:rPr>
      </w:pPr>
      <w:r>
        <w:rPr>
          <w:noProof/>
          <w:lang w:eastAsia="en-AU"/>
        </w:rPr>
        <w:pict w14:anchorId="50ACFF5B">
          <v:shape id="_x0000_i1027" type="#_x0000_t75" style="width:481.5pt;height:642.75pt">
            <v:imagedata r:id="rId34" o:title="Opinion - Recreational Fishing License Trust 2018-19-page 1" croptop="2598f" cropbottom="1083f"/>
          </v:shape>
        </w:pict>
      </w:r>
    </w:p>
    <w:p w14:paraId="6BD8A488" w14:textId="0BB0EB88" w:rsidR="00A23916" w:rsidRDefault="00A23916" w:rsidP="00590EF3">
      <w:pPr>
        <w:pStyle w:val="Body"/>
        <w:rPr>
          <w:noProof/>
          <w:lang w:eastAsia="en-AU"/>
        </w:rPr>
      </w:pPr>
    </w:p>
    <w:p w14:paraId="6424FB6F" w14:textId="48BCE0E7" w:rsidR="00026C0E" w:rsidRDefault="00026C0E" w:rsidP="00590EF3">
      <w:pPr>
        <w:pStyle w:val="Body"/>
        <w:sectPr w:rsidR="00026C0E" w:rsidSect="003E3597">
          <w:headerReference w:type="even" r:id="rId35"/>
          <w:headerReference w:type="default" r:id="rId36"/>
          <w:footerReference w:type="default" r:id="rId37"/>
          <w:headerReference w:type="first" r:id="rId38"/>
          <w:footerReference w:type="first" r:id="rId39"/>
          <w:pgSz w:w="11907" w:h="16840" w:code="9"/>
          <w:pgMar w:top="1134" w:right="1134" w:bottom="1134" w:left="1134" w:header="709" w:footer="567" w:gutter="0"/>
          <w:cols w:space="708"/>
          <w:formProt w:val="0"/>
          <w:docGrid w:linePitch="360"/>
        </w:sectPr>
      </w:pPr>
    </w:p>
    <w:p w14:paraId="2244836E" w14:textId="77777777" w:rsidR="00EC01F7" w:rsidRDefault="00D72090" w:rsidP="00F00E79">
      <w:pPr>
        <w:pStyle w:val="Body"/>
        <w:sectPr w:rsidR="00EC01F7" w:rsidSect="003E3597">
          <w:footerReference w:type="default" r:id="rId40"/>
          <w:pgSz w:w="11907" w:h="16840" w:code="9"/>
          <w:pgMar w:top="1134" w:right="1134" w:bottom="1134" w:left="1134" w:header="709" w:footer="567" w:gutter="0"/>
          <w:cols w:space="708"/>
          <w:formProt w:val="0"/>
          <w:docGrid w:linePitch="360"/>
        </w:sectPr>
      </w:pPr>
      <w:r>
        <w:lastRenderedPageBreak/>
        <w:pict w14:anchorId="558391A4">
          <v:shape id="_x0000_i1048" type="#_x0000_t75" style="width:481.5pt;height:720.75pt">
            <v:imagedata r:id="rId41" o:title="Opinion - Recreational Fishing License Trust 2018-19 page 2" croptop="-7361f" cropbottom="3536f"/>
          </v:shape>
        </w:pict>
      </w:r>
    </w:p>
    <w:p w14:paraId="50CDBF24" w14:textId="77777777" w:rsidR="00EC4EDF" w:rsidRDefault="00EC4EDF" w:rsidP="003917F9">
      <w:pPr>
        <w:pStyle w:val="Body"/>
      </w:pPr>
    </w:p>
    <w:p w14:paraId="0D51C4D7" w14:textId="07F4AE42" w:rsidR="00EC4EDF" w:rsidRDefault="00EC4EDF" w:rsidP="003917F9">
      <w:pPr>
        <w:pStyle w:val="Body"/>
        <w:sectPr w:rsidR="00EC4EDF" w:rsidSect="003E3597">
          <w:footerReference w:type="default" r:id="rId42"/>
          <w:pgSz w:w="11907" w:h="16840" w:code="9"/>
          <w:pgMar w:top="1134" w:right="1134" w:bottom="1134" w:left="1134" w:header="709" w:footer="567" w:gutter="0"/>
          <w:cols w:space="708"/>
          <w:formProt w:val="0"/>
          <w:docGrid w:linePitch="360"/>
        </w:sectPr>
      </w:pPr>
      <w:bookmarkStart w:id="49" w:name="_GoBack"/>
      <w:bookmarkEnd w:id="49"/>
    </w:p>
    <w:p w14:paraId="14F92847" w14:textId="77777777" w:rsidR="00026C0E" w:rsidRDefault="00026C0E" w:rsidP="003917F9">
      <w:pPr>
        <w:pStyle w:val="Body"/>
      </w:pPr>
    </w:p>
    <w:p w14:paraId="358AD9CD" w14:textId="77777777" w:rsidR="00026C0E" w:rsidRDefault="00026C0E" w:rsidP="003917F9">
      <w:pPr>
        <w:pStyle w:val="Body"/>
      </w:pPr>
    </w:p>
    <w:p w14:paraId="2AD2552E" w14:textId="77777777" w:rsidR="00026C0E" w:rsidRDefault="00026C0E" w:rsidP="003917F9">
      <w:pPr>
        <w:pStyle w:val="Body"/>
        <w:sectPr w:rsidR="00026C0E" w:rsidSect="003917F9">
          <w:headerReference w:type="even" r:id="rId43"/>
          <w:headerReference w:type="default" r:id="rId44"/>
          <w:headerReference w:type="first" r:id="rId45"/>
          <w:footerReference w:type="first" r:id="rId46"/>
          <w:pgSz w:w="11907" w:h="16840" w:code="9"/>
          <w:pgMar w:top="1134" w:right="1134" w:bottom="1134" w:left="1134" w:header="709" w:footer="567" w:gutter="0"/>
          <w:pgNumType w:start="1"/>
          <w:cols w:space="708"/>
          <w:formProt w:val="0"/>
          <w:titlePg/>
          <w:docGrid w:linePitch="360"/>
        </w:sectPr>
      </w:pPr>
    </w:p>
    <w:p w14:paraId="621A9908" w14:textId="77777777" w:rsidR="00653650" w:rsidRDefault="00653650" w:rsidP="003917F9">
      <w:pPr>
        <w:pStyle w:val="Body"/>
      </w:pPr>
    </w:p>
    <w:p w14:paraId="316DA126" w14:textId="77777777" w:rsidR="00653650" w:rsidRPr="00653650" w:rsidRDefault="00653650" w:rsidP="00653650"/>
    <w:p w14:paraId="55CBEF18" w14:textId="77777777" w:rsidR="00653650" w:rsidRPr="00653650" w:rsidRDefault="00653650" w:rsidP="00653650"/>
    <w:p w14:paraId="0BA03FB8" w14:textId="77777777" w:rsidR="00653650" w:rsidRPr="00653650" w:rsidRDefault="00653650" w:rsidP="00653650"/>
    <w:p w14:paraId="1DB91AB6" w14:textId="77777777" w:rsidR="00653650" w:rsidRPr="00653650" w:rsidRDefault="00653650" w:rsidP="00653650"/>
    <w:p w14:paraId="614279AE" w14:textId="77777777" w:rsidR="00653650" w:rsidRPr="00653650" w:rsidRDefault="00653650" w:rsidP="00653650"/>
    <w:p w14:paraId="4E42DF94" w14:textId="77777777" w:rsidR="00653650" w:rsidRPr="00653650" w:rsidRDefault="00653650" w:rsidP="00653650"/>
    <w:p w14:paraId="768802A9" w14:textId="77777777" w:rsidR="00653650" w:rsidRPr="00653650" w:rsidRDefault="00653650" w:rsidP="00653650"/>
    <w:p w14:paraId="5ADAFBB0" w14:textId="77777777" w:rsidR="00653650" w:rsidRPr="00653650" w:rsidRDefault="00653650" w:rsidP="00653650"/>
    <w:p w14:paraId="1DF6772A" w14:textId="77777777" w:rsidR="00653650" w:rsidRPr="00653650" w:rsidRDefault="00653650" w:rsidP="00653650"/>
    <w:p w14:paraId="13465323" w14:textId="77777777" w:rsidR="00653650" w:rsidRPr="00653650" w:rsidRDefault="00653650" w:rsidP="00653650"/>
    <w:p w14:paraId="0BF02721" w14:textId="77777777" w:rsidR="00653650" w:rsidRPr="00653650" w:rsidRDefault="00653650" w:rsidP="00653650"/>
    <w:p w14:paraId="1719E66C" w14:textId="77777777" w:rsidR="00653650" w:rsidRPr="00653650" w:rsidRDefault="00653650" w:rsidP="00653650"/>
    <w:p w14:paraId="57A97102" w14:textId="77777777" w:rsidR="00653650" w:rsidRPr="00653650" w:rsidRDefault="00653650" w:rsidP="00653650"/>
    <w:p w14:paraId="1A614746" w14:textId="77777777" w:rsidR="00653650" w:rsidRPr="00653650" w:rsidRDefault="00653650" w:rsidP="00653650"/>
    <w:p w14:paraId="20F81156" w14:textId="77777777" w:rsidR="00653650" w:rsidRPr="00653650" w:rsidRDefault="00653650" w:rsidP="00653650"/>
    <w:p w14:paraId="67BDDFF7" w14:textId="77777777" w:rsidR="00653650" w:rsidRPr="00653650" w:rsidRDefault="00653650" w:rsidP="00653650"/>
    <w:p w14:paraId="7A45EAC2" w14:textId="77777777" w:rsidR="00653650" w:rsidRPr="00653650" w:rsidRDefault="00653650" w:rsidP="00653650"/>
    <w:p w14:paraId="674C011F" w14:textId="77777777" w:rsidR="00653650" w:rsidRPr="00653650" w:rsidRDefault="00653650" w:rsidP="00653650"/>
    <w:p w14:paraId="69D3EAC9" w14:textId="77777777" w:rsidR="00653650" w:rsidRPr="00653650" w:rsidRDefault="00653650" w:rsidP="00653650"/>
    <w:p w14:paraId="01E309C6" w14:textId="77777777" w:rsidR="00653650" w:rsidRPr="00653650" w:rsidRDefault="00653650" w:rsidP="00653650"/>
    <w:p w14:paraId="7DFAA1DB" w14:textId="77777777" w:rsidR="00653650" w:rsidRPr="00653650" w:rsidRDefault="00653650" w:rsidP="00653650"/>
    <w:p w14:paraId="13203FDB" w14:textId="77777777" w:rsidR="00653650" w:rsidRPr="00653650" w:rsidRDefault="00653650" w:rsidP="00653650"/>
    <w:p w14:paraId="573E7153" w14:textId="77777777" w:rsidR="00653650" w:rsidRPr="00653650" w:rsidRDefault="00653650" w:rsidP="00653650"/>
    <w:p w14:paraId="118E62E8" w14:textId="77777777" w:rsidR="00653650" w:rsidRPr="00653650" w:rsidRDefault="00653650" w:rsidP="00653650"/>
    <w:p w14:paraId="1E752B63" w14:textId="77777777" w:rsidR="00653650" w:rsidRPr="00653650" w:rsidRDefault="00653650" w:rsidP="00653650"/>
    <w:p w14:paraId="100E24EC" w14:textId="77777777" w:rsidR="00653650" w:rsidRPr="00653650" w:rsidRDefault="00653650" w:rsidP="00653650"/>
    <w:p w14:paraId="09AB2ECE" w14:textId="77777777" w:rsidR="00653650" w:rsidRPr="00653650" w:rsidRDefault="00653650" w:rsidP="00653650"/>
    <w:p w14:paraId="072F49BD" w14:textId="77777777" w:rsidR="00653650" w:rsidRPr="00653650" w:rsidRDefault="00653650" w:rsidP="00653650"/>
    <w:p w14:paraId="3C2C9447" w14:textId="77777777" w:rsidR="00653650" w:rsidRPr="00653650" w:rsidRDefault="00653650" w:rsidP="00653650"/>
    <w:p w14:paraId="15413F9D" w14:textId="77777777" w:rsidR="00653650" w:rsidRPr="00653650" w:rsidRDefault="00653650" w:rsidP="00653650"/>
    <w:p w14:paraId="03321905" w14:textId="77777777" w:rsidR="00653650" w:rsidRPr="00653650" w:rsidRDefault="00653650" w:rsidP="00653650"/>
    <w:p w14:paraId="33F68406" w14:textId="77777777" w:rsidR="00653650" w:rsidRPr="00653650" w:rsidRDefault="00653650" w:rsidP="00653650"/>
    <w:p w14:paraId="13339E4B" w14:textId="77777777" w:rsidR="00653650" w:rsidRPr="00653650" w:rsidRDefault="00653650" w:rsidP="00653650"/>
    <w:p w14:paraId="3E4C71FF" w14:textId="77777777" w:rsidR="00653650" w:rsidRPr="00653650" w:rsidRDefault="00653650" w:rsidP="00653650"/>
    <w:p w14:paraId="15BE19CF" w14:textId="77777777" w:rsidR="00653650" w:rsidRPr="00653650" w:rsidRDefault="00653650" w:rsidP="00653650"/>
    <w:p w14:paraId="38F0C954" w14:textId="79CBA7ED" w:rsidR="00653650" w:rsidRDefault="00653650" w:rsidP="00653650"/>
    <w:p w14:paraId="14F629E8" w14:textId="42B27808" w:rsidR="00943AA3" w:rsidRDefault="00943AA3" w:rsidP="00653650"/>
    <w:p w14:paraId="53B3A113" w14:textId="2D372B66" w:rsidR="00943AA3" w:rsidRDefault="00943AA3" w:rsidP="00653650"/>
    <w:p w14:paraId="3888A532" w14:textId="6D365165" w:rsidR="00943AA3" w:rsidRDefault="00943AA3" w:rsidP="00653650"/>
    <w:p w14:paraId="57DD6E8D" w14:textId="64E6EF90" w:rsidR="00943AA3" w:rsidRDefault="00943AA3" w:rsidP="00653650"/>
    <w:p w14:paraId="0A814713" w14:textId="77777777" w:rsidR="00943AA3" w:rsidRPr="00653650" w:rsidRDefault="00943AA3" w:rsidP="00653650"/>
    <w:p w14:paraId="08687F06" w14:textId="77777777" w:rsidR="00653650" w:rsidRPr="00653650" w:rsidRDefault="00653650" w:rsidP="00653650"/>
    <w:p w14:paraId="2BDDC50D" w14:textId="77777777" w:rsidR="00653650" w:rsidRDefault="00653650" w:rsidP="00653650"/>
    <w:p w14:paraId="75DD3C37" w14:textId="77777777" w:rsidR="00653650" w:rsidRPr="00653650" w:rsidRDefault="00653650" w:rsidP="00653650"/>
    <w:p w14:paraId="435C0889" w14:textId="77777777" w:rsidR="00653650" w:rsidRPr="00653650" w:rsidRDefault="00653650" w:rsidP="00653650"/>
    <w:p w14:paraId="3CC041AB" w14:textId="77777777" w:rsidR="00653650" w:rsidRPr="00653650" w:rsidRDefault="0061160C" w:rsidP="00653650">
      <w:r>
        <w:rPr>
          <w:noProof/>
        </w:rPr>
        <w:pict w14:anchorId="74C946D6">
          <v:shapetype id="_x0000_t202" coordsize="21600,21600" o:spt="202" path="m,l,21600r21600,l21600,xe">
            <v:stroke joinstyle="miter"/>
            <v:path gradientshapeok="t" o:connecttype="rect"/>
          </v:shapetype>
          <v:shape id="Text Box 2" o:spid="_x0000_s1035" type="#_x0000_t202" style="position:absolute;margin-left:26.55pt;margin-top:2.15pt;width:311.95pt;height:53.95pt;z-index:1;visibility:visible;mso-height-percent:200;mso-wrap-distance-left:9pt;mso-wrap-distance-top:3.6pt;mso-wrap-distance-right:9pt;mso-wrap-distance-bottom:3.6pt;mso-position-horizontal-relative:text;mso-position-vertical-relative:text;mso-height-percent:200;mso-width-relative:margin;mso-height-relative:margin;v-text-anchor:top" filled="f" stroked="f">
            <v:textbox style="mso-fit-shape-to-text:t">
              <w:txbxContent>
                <w:p w14:paraId="06DC6922" w14:textId="77777777" w:rsidR="0061160C" w:rsidRPr="004A7574" w:rsidRDefault="0061160C">
                  <w:pPr>
                    <w:rPr>
                      <w:rFonts w:ascii="Arial" w:hAnsi="Arial" w:cs="Arial"/>
                      <w:color w:val="FFFFFF"/>
                    </w:rPr>
                  </w:pPr>
                  <w:r w:rsidRPr="004A7574">
                    <w:rPr>
                      <w:rFonts w:ascii="Arial" w:hAnsi="Arial" w:cs="Arial"/>
                      <w:color w:val="FFFFFF"/>
                    </w:rPr>
                    <w:t xml:space="preserve">Customer Service Centre </w:t>
                  </w:r>
                  <w:r w:rsidRPr="004A7574">
                    <w:rPr>
                      <w:rFonts w:ascii="Arial" w:hAnsi="Arial" w:cs="Arial"/>
                      <w:b/>
                      <w:color w:val="FFFFFF"/>
                    </w:rPr>
                    <w:t>136 186</w:t>
                  </w:r>
                </w:p>
                <w:p w14:paraId="50B9E656" w14:textId="77777777" w:rsidR="0061160C" w:rsidRPr="004A7574" w:rsidRDefault="0061160C">
                  <w:pPr>
                    <w:rPr>
                      <w:color w:val="FFFFFF"/>
                    </w:rPr>
                  </w:pPr>
                </w:p>
                <w:p w14:paraId="06C658CC" w14:textId="77777777" w:rsidR="0061160C" w:rsidRPr="004A7574" w:rsidRDefault="0061160C">
                  <w:pPr>
                    <w:rPr>
                      <w:rFonts w:ascii="Arial" w:hAnsi="Arial" w:cs="Arial"/>
                      <w:color w:val="FFFFFF"/>
                      <w:sz w:val="32"/>
                    </w:rPr>
                  </w:pPr>
                  <w:r>
                    <w:rPr>
                      <w:rFonts w:ascii="Arial" w:hAnsi="Arial" w:cs="Arial"/>
                      <w:color w:val="FFFFFF"/>
                      <w:sz w:val="32"/>
                    </w:rPr>
                    <w:t>vfa</w:t>
                  </w:r>
                  <w:r w:rsidRPr="004A7574">
                    <w:rPr>
                      <w:rFonts w:ascii="Arial" w:hAnsi="Arial" w:cs="Arial"/>
                      <w:color w:val="FFFFFF"/>
                      <w:sz w:val="32"/>
                    </w:rPr>
                    <w:t>.vic.gov.au</w:t>
                  </w:r>
                </w:p>
              </w:txbxContent>
            </v:textbox>
            <w10:wrap type="square"/>
          </v:shape>
        </w:pict>
      </w:r>
    </w:p>
    <w:p w14:paraId="36A4050E" w14:textId="77777777" w:rsidR="00653650" w:rsidRDefault="00653650" w:rsidP="00653650"/>
    <w:p w14:paraId="4D62ABF3" w14:textId="77777777" w:rsidR="00026C0E" w:rsidRPr="00653650" w:rsidRDefault="00026C0E" w:rsidP="00653650">
      <w:pPr>
        <w:jc w:val="right"/>
      </w:pPr>
    </w:p>
    <w:sectPr w:rsidR="00026C0E" w:rsidRPr="00653650" w:rsidSect="006C2C00">
      <w:type w:val="continuous"/>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815BB8" w14:textId="77777777" w:rsidR="003D0CED" w:rsidRDefault="003D0CED">
      <w:r>
        <w:separator/>
      </w:r>
    </w:p>
  </w:endnote>
  <w:endnote w:type="continuationSeparator" w:id="0">
    <w:p w14:paraId="16DCA062" w14:textId="77777777" w:rsidR="003D0CED" w:rsidRDefault="003D0CED">
      <w:r>
        <w:continuationSeparator/>
      </w:r>
    </w:p>
  </w:endnote>
  <w:endnote w:type="continuationNotice" w:id="1">
    <w:p w14:paraId="3CF41D93" w14:textId="77777777" w:rsidR="003D0CED" w:rsidRDefault="003D0C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venir LT Std 35 Light">
    <w:altName w:val="Avenir LT Std 35 Light"/>
    <w:panose1 w:val="020B0402020203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0D1683" w14:textId="630D19E2" w:rsidR="0061160C" w:rsidRPr="003F347D" w:rsidRDefault="0061160C" w:rsidP="004D6DC6">
    <w:pPr>
      <w:pStyle w:val="zFooter"/>
    </w:pPr>
  </w:p>
  <w:p w14:paraId="3B2579A7" w14:textId="77777777" w:rsidR="0061160C" w:rsidRDefault="0061160C" w:rsidP="00207A7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FCE447" w14:textId="77777777" w:rsidR="0061160C" w:rsidRDefault="0061160C" w:rsidP="002F6C09">
    <w:pPr>
      <w:pStyle w:val="Footer"/>
    </w:pPr>
  </w:p>
  <w:p w14:paraId="59CE44F8" w14:textId="77777777" w:rsidR="0061160C" w:rsidRPr="00371E21" w:rsidRDefault="0061160C" w:rsidP="003905D8">
    <w:pPr>
      <w:pStyle w:val="zFooter"/>
      <w:rPr>
        <w:rStyle w:val="zRptPgNum"/>
        <w:color w:val="auto"/>
      </w:rPr>
    </w:pPr>
    <w:r w:rsidRPr="00971497">
      <w:rPr>
        <w:b/>
      </w:rPr>
      <w:t>Recreational Fishing Licence Trust Account 201</w:t>
    </w:r>
    <w:r>
      <w:rPr>
        <w:b/>
      </w:rPr>
      <w:t>4</w:t>
    </w:r>
    <w:r w:rsidRPr="00971497">
      <w:rPr>
        <w:b/>
      </w:rPr>
      <w:t>/201</w:t>
    </w:r>
    <w:r>
      <w:rPr>
        <w:b/>
      </w:rPr>
      <w:t>5</w:t>
    </w:r>
    <w:r>
      <w:t xml:space="preserve">  </w:t>
    </w:r>
    <w:r>
      <w:rPr>
        <w:szCs w:val="14"/>
      </w:rPr>
      <w:sym w:font="Symbol" w:char="F0B7"/>
    </w:r>
    <w:r>
      <w:t xml:space="preserve">  </w:t>
    </w:r>
    <w:r>
      <w:rPr>
        <w:rStyle w:val="zRptPgNum"/>
        <w:color w:val="auto"/>
      </w:rPr>
      <w:t>Fisheries Victoria</w:t>
    </w:r>
  </w:p>
  <w:p w14:paraId="5938BB61" w14:textId="77777777" w:rsidR="0061160C" w:rsidRPr="003905D8" w:rsidRDefault="0061160C" w:rsidP="003905D8">
    <w:pPr>
      <w:pStyle w:val="zFooter"/>
      <w:rPr>
        <w:color w:val="0094B4"/>
      </w:rPr>
    </w:pPr>
    <w:r w:rsidRPr="00BF05ED">
      <w:rPr>
        <w:rStyle w:val="zRptPgNum"/>
        <w:color w:val="0094B4"/>
      </w:rPr>
      <w:fldChar w:fldCharType="begin"/>
    </w:r>
    <w:r w:rsidRPr="00BF05ED">
      <w:rPr>
        <w:rStyle w:val="zRptPgNum"/>
        <w:color w:val="0094B4"/>
      </w:rPr>
      <w:instrText xml:space="preserve"> PAGE   \* MERGEFORMAT </w:instrText>
    </w:r>
    <w:r w:rsidRPr="00BF05ED">
      <w:rPr>
        <w:rStyle w:val="zRptPgNum"/>
        <w:color w:val="0094B4"/>
      </w:rPr>
      <w:fldChar w:fldCharType="separate"/>
    </w:r>
    <w:r>
      <w:rPr>
        <w:rStyle w:val="zRptPgNum"/>
        <w:noProof/>
        <w:color w:val="0094B4"/>
      </w:rPr>
      <w:t>25</w:t>
    </w:r>
    <w:r w:rsidRPr="00BF05ED">
      <w:rPr>
        <w:rStyle w:val="zRptPgNum"/>
        <w:color w:val="0094B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346E6" w14:textId="77777777" w:rsidR="0061160C" w:rsidRPr="00371E21" w:rsidRDefault="0061160C" w:rsidP="00F33204">
    <w:pPr>
      <w:pStyle w:val="zFooter"/>
      <w:rPr>
        <w:rStyle w:val="zRptPgNum"/>
        <w:color w:val="auto"/>
      </w:rPr>
    </w:pPr>
    <w:r w:rsidRPr="00971497">
      <w:rPr>
        <w:b/>
      </w:rPr>
      <w:t>Recreational Fishing Licence Trust Account 201</w:t>
    </w:r>
    <w:r>
      <w:rPr>
        <w:b/>
      </w:rPr>
      <w:t>8</w:t>
    </w:r>
    <w:r w:rsidRPr="00971497">
      <w:rPr>
        <w:b/>
      </w:rPr>
      <w:t>/201</w:t>
    </w:r>
    <w:r>
      <w:rPr>
        <w:b/>
      </w:rPr>
      <w:t>9</w:t>
    </w:r>
    <w:r>
      <w:t xml:space="preserve">  </w:t>
    </w:r>
    <w:r>
      <w:rPr>
        <w:szCs w:val="14"/>
      </w:rPr>
      <w:sym w:font="Symbol" w:char="F0B7"/>
    </w:r>
    <w:r>
      <w:t xml:space="preserve">  Victorian </w:t>
    </w:r>
    <w:r>
      <w:rPr>
        <w:rStyle w:val="zRptPgNum"/>
        <w:color w:val="auto"/>
      </w:rPr>
      <w:t>Fisheries Authority</w:t>
    </w:r>
  </w:p>
  <w:p w14:paraId="7A20717E" w14:textId="20395727" w:rsidR="0061160C" w:rsidRPr="008313CC" w:rsidRDefault="0061160C" w:rsidP="008313CC">
    <w:pPr>
      <w:pStyle w:val="zFooter"/>
      <w:rPr>
        <w:color w:val="00B0B9"/>
      </w:rPr>
    </w:pPr>
    <w:r w:rsidRPr="00573598">
      <w:rPr>
        <w:rStyle w:val="zRptPgNum"/>
        <w:color w:val="00B0B9"/>
      </w:rPr>
      <w:fldChar w:fldCharType="begin"/>
    </w:r>
    <w:r w:rsidRPr="00573598">
      <w:rPr>
        <w:rStyle w:val="zRptPgNum"/>
        <w:color w:val="00B0B9"/>
      </w:rPr>
      <w:instrText xml:space="preserve"> PAGE   \* MERGEFORMAT </w:instrText>
    </w:r>
    <w:r w:rsidRPr="00573598">
      <w:rPr>
        <w:rStyle w:val="zRptPgNum"/>
        <w:color w:val="00B0B9"/>
      </w:rPr>
      <w:fldChar w:fldCharType="separate"/>
    </w:r>
    <w:r>
      <w:rPr>
        <w:rStyle w:val="zRptPgNum"/>
        <w:color w:val="00B0B9"/>
      </w:rPr>
      <w:t>24</w:t>
    </w:r>
    <w:r w:rsidRPr="00573598">
      <w:rPr>
        <w:rStyle w:val="zRptPgNum"/>
        <w:color w:val="00B0B9"/>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B9811A" w14:textId="049AA667" w:rsidR="00EC01F7" w:rsidRPr="00EC01F7" w:rsidRDefault="00EC01F7" w:rsidP="00EC01F7">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C7E42C" w14:textId="77777777" w:rsidR="0061160C" w:rsidRPr="009F61FE" w:rsidRDefault="0061160C" w:rsidP="009F61FE">
    <w:pPr>
      <w:pStyle w:val="Footer"/>
      <w:rPr>
        <w:rStyle w:val="zRptPgNum"/>
        <w:color w:val="auto"/>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264CC7" w14:textId="77777777" w:rsidR="0061160C" w:rsidRPr="003F347D" w:rsidRDefault="0061160C" w:rsidP="004D6DC6">
    <w:pPr>
      <w:pStyle w:val="zFooter"/>
    </w:pPr>
  </w:p>
  <w:p w14:paraId="545C4330" w14:textId="77777777" w:rsidR="0061160C" w:rsidRDefault="0061160C" w:rsidP="00207A7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EF0F1F" w14:textId="77777777" w:rsidR="0061160C" w:rsidRDefault="0061160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095B3E" w14:textId="08363A8A" w:rsidR="0061160C" w:rsidRPr="00371E21" w:rsidRDefault="0061160C" w:rsidP="00DE01BF">
    <w:pPr>
      <w:pStyle w:val="zFooter"/>
      <w:rPr>
        <w:rStyle w:val="zRptPgNum"/>
        <w:color w:val="auto"/>
      </w:rPr>
    </w:pPr>
    <w:r w:rsidRPr="00971497">
      <w:rPr>
        <w:b/>
      </w:rPr>
      <w:t>Recreational Fishing Licence Trust Account 201</w:t>
    </w:r>
    <w:r>
      <w:rPr>
        <w:b/>
      </w:rPr>
      <w:t>8</w:t>
    </w:r>
    <w:r w:rsidRPr="00971497">
      <w:rPr>
        <w:b/>
      </w:rPr>
      <w:t>/201</w:t>
    </w:r>
    <w:r>
      <w:rPr>
        <w:b/>
      </w:rPr>
      <w:t>9</w:t>
    </w:r>
    <w:r>
      <w:t xml:space="preserve">  </w:t>
    </w:r>
    <w:r>
      <w:rPr>
        <w:szCs w:val="14"/>
      </w:rPr>
      <w:sym w:font="Symbol" w:char="F0B7"/>
    </w:r>
    <w:r>
      <w:t xml:space="preserve">  Victorian </w:t>
    </w:r>
    <w:r>
      <w:rPr>
        <w:rStyle w:val="zRptPgNum"/>
        <w:color w:val="auto"/>
      </w:rPr>
      <w:t>Fisheries Authority</w:t>
    </w:r>
  </w:p>
  <w:p w14:paraId="39FE18B0" w14:textId="26A71F6B" w:rsidR="0061160C" w:rsidRPr="00E926A4" w:rsidRDefault="0061160C" w:rsidP="00DE01BF">
    <w:pPr>
      <w:pStyle w:val="zFooter"/>
      <w:rPr>
        <w:color w:val="00B0B9"/>
      </w:rPr>
    </w:pPr>
    <w:r w:rsidRPr="00E926A4">
      <w:rPr>
        <w:rStyle w:val="zRptPgNum"/>
        <w:color w:val="00B0B9"/>
      </w:rPr>
      <w:fldChar w:fldCharType="begin"/>
    </w:r>
    <w:r w:rsidRPr="00E926A4">
      <w:rPr>
        <w:rStyle w:val="zRptPgNum"/>
        <w:color w:val="00B0B9"/>
      </w:rPr>
      <w:instrText xml:space="preserve"> PAGE   \* MERGEFORMAT </w:instrText>
    </w:r>
    <w:r w:rsidRPr="00E926A4">
      <w:rPr>
        <w:rStyle w:val="zRptPgNum"/>
        <w:color w:val="00B0B9"/>
      </w:rPr>
      <w:fldChar w:fldCharType="separate"/>
    </w:r>
    <w:r>
      <w:rPr>
        <w:rStyle w:val="zRptPgNum"/>
        <w:noProof/>
        <w:color w:val="00B0B9"/>
      </w:rPr>
      <w:t>12</w:t>
    </w:r>
    <w:r w:rsidRPr="00E926A4">
      <w:rPr>
        <w:rStyle w:val="zRptPgNum"/>
        <w:color w:val="00B0B9"/>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FB2943" w14:textId="0E29322B" w:rsidR="0061160C" w:rsidRPr="00371E21" w:rsidRDefault="0061160C" w:rsidP="00DE01BF">
    <w:pPr>
      <w:pStyle w:val="zFooter"/>
      <w:rPr>
        <w:rStyle w:val="zRptPgNum"/>
        <w:color w:val="auto"/>
      </w:rPr>
    </w:pPr>
    <w:r w:rsidRPr="00971497">
      <w:rPr>
        <w:b/>
      </w:rPr>
      <w:t>Recreational Fishing Licence Trust Account 201</w:t>
    </w:r>
    <w:r>
      <w:rPr>
        <w:b/>
      </w:rPr>
      <w:t>8</w:t>
    </w:r>
    <w:r w:rsidRPr="00971497">
      <w:rPr>
        <w:b/>
      </w:rPr>
      <w:t>/201</w:t>
    </w:r>
    <w:r>
      <w:rPr>
        <w:b/>
      </w:rPr>
      <w:t>9</w:t>
    </w:r>
    <w:r>
      <w:t xml:space="preserve">  </w:t>
    </w:r>
    <w:r>
      <w:rPr>
        <w:szCs w:val="14"/>
      </w:rPr>
      <w:sym w:font="Symbol" w:char="F0B7"/>
    </w:r>
    <w:r>
      <w:t xml:space="preserve">  </w:t>
    </w:r>
    <w:r>
      <w:rPr>
        <w:rStyle w:val="zRptPgNum"/>
        <w:color w:val="auto"/>
      </w:rPr>
      <w:t>Victorian Fisheries Authority</w:t>
    </w:r>
  </w:p>
  <w:p w14:paraId="136AC36A" w14:textId="7944E1E3" w:rsidR="0061160C" w:rsidRPr="003F347D" w:rsidRDefault="0061160C" w:rsidP="003905D8">
    <w:pPr>
      <w:pStyle w:val="zFooter"/>
    </w:pPr>
    <w:r w:rsidRPr="005A271F">
      <w:rPr>
        <w:rStyle w:val="zRptPgNum"/>
        <w:color w:val="0094B4"/>
      </w:rPr>
      <w:fldChar w:fldCharType="begin"/>
    </w:r>
    <w:r w:rsidRPr="005A271F">
      <w:rPr>
        <w:rStyle w:val="zRptPgNum"/>
        <w:color w:val="0094B4"/>
      </w:rPr>
      <w:instrText xml:space="preserve"> PAGE   \* MERGEFORMAT </w:instrText>
    </w:r>
    <w:r w:rsidRPr="005A271F">
      <w:rPr>
        <w:rStyle w:val="zRptPgNum"/>
        <w:color w:val="0094B4"/>
      </w:rPr>
      <w:fldChar w:fldCharType="separate"/>
    </w:r>
    <w:r>
      <w:rPr>
        <w:rStyle w:val="zRptPgNum"/>
        <w:noProof/>
        <w:color w:val="0094B4"/>
      </w:rPr>
      <w:t>1</w:t>
    </w:r>
    <w:r w:rsidRPr="005A271F">
      <w:rPr>
        <w:rStyle w:val="zRptPgNum"/>
        <w:color w:val="0094B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CF3E47" w14:textId="77777777" w:rsidR="0061160C" w:rsidRPr="00917B3E" w:rsidRDefault="0061160C">
    <w:pPr>
      <w:pStyle w:val="Footer"/>
    </w:pPr>
  </w:p>
  <w:tbl>
    <w:tblPr>
      <w:tblpPr w:leftFromText="181" w:rightFromText="181" w:vertAnchor="page" w:horzAnchor="page" w:tblpYSpec="bottom"/>
      <w:tblOverlap w:val="never"/>
      <w:tblW w:w="0" w:type="auto"/>
      <w:tblBorders>
        <w:insideH w:val="dashSmallGap" w:sz="4" w:space="0" w:color="FFFFFF"/>
        <w:insideV w:val="dashSmallGap" w:sz="4" w:space="0" w:color="000000"/>
      </w:tblBorders>
      <w:tblLook w:val="01E0" w:firstRow="1" w:lastRow="1" w:firstColumn="1" w:lastColumn="1" w:noHBand="0" w:noVBand="0"/>
    </w:tblPr>
    <w:tblGrid>
      <w:gridCol w:w="879"/>
      <w:gridCol w:w="3909"/>
    </w:tblGrid>
    <w:tr w:rsidR="0061160C" w:rsidRPr="007A2A52" w14:paraId="4DFC05B3" w14:textId="77777777" w:rsidTr="00CA1001">
      <w:trPr>
        <w:trHeight w:val="907"/>
      </w:trPr>
      <w:tc>
        <w:tcPr>
          <w:tcW w:w="879" w:type="dxa"/>
          <w:tcMar>
            <w:right w:w="164" w:type="dxa"/>
          </w:tcMar>
        </w:tcPr>
        <w:p w14:paraId="3B950B6D" w14:textId="77777777" w:rsidR="0061160C" w:rsidRPr="004A7574" w:rsidRDefault="0061160C" w:rsidP="00CA1001">
          <w:pPr>
            <w:pStyle w:val="FooterNumberEvenWhite"/>
            <w:framePr w:hSpace="0" w:wrap="auto" w:vAnchor="margin" w:hAnchor="text" w:xAlign="left" w:yAlign="inline"/>
            <w:suppressOverlap w:val="0"/>
            <w:rPr>
              <w:rStyle w:val="PageNumber"/>
              <w:rFonts w:cs="Mangal"/>
              <w:szCs w:val="22"/>
            </w:rPr>
          </w:pPr>
          <w:r w:rsidRPr="004A7574">
            <w:rPr>
              <w:rStyle w:val="PageNumber"/>
              <w:rFonts w:cs="Mangal"/>
              <w:szCs w:val="22"/>
            </w:rPr>
            <w:fldChar w:fldCharType="begin"/>
          </w:r>
          <w:r w:rsidRPr="004A7574">
            <w:rPr>
              <w:rStyle w:val="PageNumber"/>
              <w:rFonts w:cs="Mangal"/>
              <w:szCs w:val="22"/>
            </w:rPr>
            <w:instrText xml:space="preserve"> PAGE </w:instrText>
          </w:r>
          <w:r w:rsidRPr="004A7574">
            <w:rPr>
              <w:rStyle w:val="PageNumber"/>
              <w:rFonts w:cs="Mangal"/>
              <w:szCs w:val="22"/>
            </w:rPr>
            <w:fldChar w:fldCharType="separate"/>
          </w:r>
          <w:r w:rsidRPr="004A7574">
            <w:rPr>
              <w:rStyle w:val="PageNumber"/>
              <w:rFonts w:cs="Mangal"/>
              <w:noProof/>
              <w:szCs w:val="22"/>
            </w:rPr>
            <w:t>22</w:t>
          </w:r>
          <w:r w:rsidRPr="004A7574">
            <w:rPr>
              <w:rStyle w:val="PageNumber"/>
              <w:rFonts w:cs="Mangal"/>
              <w:szCs w:val="22"/>
            </w:rPr>
            <w:fldChar w:fldCharType="end"/>
          </w:r>
        </w:p>
      </w:tc>
      <w:tc>
        <w:tcPr>
          <w:tcW w:w="3909" w:type="dxa"/>
          <w:tcMar>
            <w:left w:w="113" w:type="dxa"/>
          </w:tcMar>
        </w:tcPr>
        <w:p w14:paraId="5FE42212" w14:textId="77777777" w:rsidR="0061160C" w:rsidRPr="00344EB2" w:rsidRDefault="0061160C" w:rsidP="00CA1001">
          <w:pPr>
            <w:pStyle w:val="FooterTitleEven"/>
            <w:framePr w:hSpace="0" w:wrap="auto" w:vAnchor="margin" w:hAnchor="text" w:xAlign="left" w:yAlign="inline"/>
            <w:suppressOverlap w:val="0"/>
          </w:pPr>
          <w:r>
            <w:t>F</w:t>
          </w:r>
          <w:r w:rsidRPr="00B44594">
            <w:t>isheries Victoria</w:t>
          </w:r>
        </w:p>
      </w:tc>
    </w:tr>
  </w:tbl>
  <w:p w14:paraId="587372DA" w14:textId="77777777" w:rsidR="0061160C" w:rsidRDefault="0061160C"/>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A2783F" w14:textId="5F9BFAE2" w:rsidR="0061160C" w:rsidRPr="00371E21" w:rsidRDefault="0061160C" w:rsidP="005209C9">
    <w:pPr>
      <w:pStyle w:val="zFooter"/>
      <w:rPr>
        <w:rStyle w:val="zRptPgNum"/>
        <w:color w:val="auto"/>
      </w:rPr>
    </w:pPr>
    <w:r w:rsidRPr="00971497">
      <w:rPr>
        <w:b/>
      </w:rPr>
      <w:t>Recreational Fishing Licence Trust Account 201</w:t>
    </w:r>
    <w:r>
      <w:rPr>
        <w:b/>
      </w:rPr>
      <w:t>8</w:t>
    </w:r>
    <w:r w:rsidRPr="00971497">
      <w:rPr>
        <w:b/>
      </w:rPr>
      <w:t>/201</w:t>
    </w:r>
    <w:r>
      <w:rPr>
        <w:b/>
      </w:rPr>
      <w:t>9</w:t>
    </w:r>
    <w:r>
      <w:t xml:space="preserve">  </w:t>
    </w:r>
    <w:r>
      <w:rPr>
        <w:szCs w:val="14"/>
      </w:rPr>
      <w:sym w:font="Symbol" w:char="F0B7"/>
    </w:r>
    <w:r>
      <w:t xml:space="preserve">  Victorian </w:t>
    </w:r>
    <w:r>
      <w:rPr>
        <w:rStyle w:val="zRptPgNum"/>
        <w:color w:val="auto"/>
      </w:rPr>
      <w:t>Fisheries Authority</w:t>
    </w:r>
  </w:p>
  <w:p w14:paraId="0BEC1322" w14:textId="79F6C601" w:rsidR="0061160C" w:rsidRPr="00573598" w:rsidRDefault="0061160C" w:rsidP="005209C9">
    <w:pPr>
      <w:pStyle w:val="zFooter"/>
      <w:rPr>
        <w:color w:val="00B0B9"/>
      </w:rPr>
    </w:pPr>
    <w:r w:rsidRPr="00573598">
      <w:rPr>
        <w:rStyle w:val="zRptPgNum"/>
        <w:color w:val="00B0B9"/>
      </w:rPr>
      <w:fldChar w:fldCharType="begin"/>
    </w:r>
    <w:r w:rsidRPr="00573598">
      <w:rPr>
        <w:rStyle w:val="zRptPgNum"/>
        <w:color w:val="00B0B9"/>
      </w:rPr>
      <w:instrText xml:space="preserve"> PAGE   \* MERGEFORMAT </w:instrText>
    </w:r>
    <w:r w:rsidRPr="00573598">
      <w:rPr>
        <w:rStyle w:val="zRptPgNum"/>
        <w:color w:val="00B0B9"/>
      </w:rPr>
      <w:fldChar w:fldCharType="separate"/>
    </w:r>
    <w:r>
      <w:rPr>
        <w:rStyle w:val="zRptPgNum"/>
        <w:noProof/>
        <w:color w:val="00B0B9"/>
      </w:rPr>
      <w:t>20</w:t>
    </w:r>
    <w:r w:rsidRPr="00573598">
      <w:rPr>
        <w:rStyle w:val="zRptPgNum"/>
        <w:color w:val="00B0B9"/>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8D0720" w14:textId="77777777" w:rsidR="0061160C" w:rsidRPr="00371E21" w:rsidRDefault="0061160C" w:rsidP="003D6E6D">
    <w:pPr>
      <w:pStyle w:val="zFooter"/>
      <w:rPr>
        <w:rStyle w:val="zRptPgNum"/>
        <w:color w:val="auto"/>
      </w:rPr>
    </w:pPr>
    <w:r w:rsidRPr="00971497">
      <w:rPr>
        <w:b/>
      </w:rPr>
      <w:t>Recreational Fi</w:t>
    </w:r>
    <w:r>
      <w:rPr>
        <w:b/>
      </w:rPr>
      <w:t>shing Licence Trust Account 2014</w:t>
    </w:r>
    <w:r w:rsidRPr="00971497">
      <w:rPr>
        <w:b/>
      </w:rPr>
      <w:t>/201</w:t>
    </w:r>
    <w:r>
      <w:rPr>
        <w:b/>
      </w:rPr>
      <w:t>5</w:t>
    </w:r>
    <w:r>
      <w:t xml:space="preserve">  </w:t>
    </w:r>
    <w:r>
      <w:rPr>
        <w:szCs w:val="14"/>
      </w:rPr>
      <w:sym w:font="Symbol" w:char="F0B7"/>
    </w:r>
    <w:r>
      <w:t xml:space="preserve">  </w:t>
    </w:r>
    <w:r>
      <w:rPr>
        <w:rStyle w:val="zRptPgNum"/>
        <w:color w:val="auto"/>
      </w:rPr>
      <w:t>Fisheries Victoria</w:t>
    </w:r>
  </w:p>
  <w:p w14:paraId="2E572022" w14:textId="77777777" w:rsidR="0061160C" w:rsidRPr="003E726A" w:rsidRDefault="0061160C" w:rsidP="003D6E6D">
    <w:pPr>
      <w:pStyle w:val="zFooter"/>
      <w:rPr>
        <w:color w:val="0094B4"/>
      </w:rPr>
    </w:pPr>
    <w:r w:rsidRPr="003E726A">
      <w:rPr>
        <w:rStyle w:val="zRptPgNum"/>
        <w:color w:val="0094B4"/>
      </w:rPr>
      <w:fldChar w:fldCharType="begin"/>
    </w:r>
    <w:r w:rsidRPr="003E726A">
      <w:rPr>
        <w:rStyle w:val="zRptPgNum"/>
        <w:color w:val="0094B4"/>
      </w:rPr>
      <w:instrText xml:space="preserve"> PAGE   \* MERGEFORMAT </w:instrText>
    </w:r>
    <w:r w:rsidRPr="003E726A">
      <w:rPr>
        <w:rStyle w:val="zRptPgNum"/>
        <w:color w:val="0094B4"/>
      </w:rPr>
      <w:fldChar w:fldCharType="separate"/>
    </w:r>
    <w:r>
      <w:rPr>
        <w:rStyle w:val="zRptPgNum"/>
        <w:noProof/>
        <w:color w:val="0094B4"/>
      </w:rPr>
      <w:t>25</w:t>
    </w:r>
    <w:r w:rsidRPr="003E726A">
      <w:rPr>
        <w:rStyle w:val="zRptPgNum"/>
        <w:color w:val="0094B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DED232" w14:textId="5B9D6462" w:rsidR="0061160C" w:rsidRPr="00371E21" w:rsidRDefault="0061160C" w:rsidP="005209C9">
    <w:pPr>
      <w:pStyle w:val="zFooter"/>
      <w:rPr>
        <w:rStyle w:val="zRptPgNum"/>
        <w:color w:val="auto"/>
      </w:rPr>
    </w:pPr>
    <w:r w:rsidRPr="00971497">
      <w:rPr>
        <w:b/>
      </w:rPr>
      <w:t>Recreational Fishing Licence Trust Account 201</w:t>
    </w:r>
    <w:r>
      <w:rPr>
        <w:b/>
      </w:rPr>
      <w:t>8</w:t>
    </w:r>
    <w:r w:rsidRPr="00971497">
      <w:rPr>
        <w:b/>
      </w:rPr>
      <w:t>/201</w:t>
    </w:r>
    <w:r>
      <w:rPr>
        <w:b/>
      </w:rPr>
      <w:t>9</w:t>
    </w:r>
    <w:r>
      <w:t xml:space="preserve">  </w:t>
    </w:r>
    <w:r>
      <w:rPr>
        <w:szCs w:val="14"/>
      </w:rPr>
      <w:sym w:font="Symbol" w:char="F0B7"/>
    </w:r>
    <w:r>
      <w:t xml:space="preserve">  Victorian </w:t>
    </w:r>
    <w:r>
      <w:rPr>
        <w:rStyle w:val="zRptPgNum"/>
        <w:color w:val="auto"/>
      </w:rPr>
      <w:t>Fisheries Authority</w:t>
    </w:r>
  </w:p>
  <w:p w14:paraId="6E329EEE" w14:textId="5138BAC6" w:rsidR="0061160C" w:rsidRPr="00573598" w:rsidRDefault="0061160C" w:rsidP="005209C9">
    <w:pPr>
      <w:pStyle w:val="zFooter"/>
      <w:rPr>
        <w:color w:val="00B0B9"/>
      </w:rPr>
    </w:pPr>
    <w:r w:rsidRPr="00573598">
      <w:rPr>
        <w:rStyle w:val="zRptPgNum"/>
        <w:color w:val="00B0B9"/>
      </w:rPr>
      <w:fldChar w:fldCharType="begin"/>
    </w:r>
    <w:r w:rsidRPr="00573598">
      <w:rPr>
        <w:rStyle w:val="zRptPgNum"/>
        <w:color w:val="00B0B9"/>
      </w:rPr>
      <w:instrText xml:space="preserve"> PAGE   \* MERGEFORMAT </w:instrText>
    </w:r>
    <w:r w:rsidRPr="00573598">
      <w:rPr>
        <w:rStyle w:val="zRptPgNum"/>
        <w:color w:val="00B0B9"/>
      </w:rPr>
      <w:fldChar w:fldCharType="separate"/>
    </w:r>
    <w:r>
      <w:rPr>
        <w:rStyle w:val="zRptPgNum"/>
        <w:noProof/>
        <w:color w:val="00B0B9"/>
      </w:rPr>
      <w:t>26</w:t>
    </w:r>
    <w:r w:rsidRPr="00573598">
      <w:rPr>
        <w:rStyle w:val="zRptPgNum"/>
        <w:color w:val="00B0B9"/>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DF4986" w14:textId="77777777" w:rsidR="003D0CED" w:rsidRPr="00D07E53" w:rsidRDefault="003D0CED">
      <w:pPr>
        <w:rPr>
          <w:color w:val="FFFFFF"/>
        </w:rPr>
      </w:pPr>
      <w:r w:rsidRPr="00D07E53">
        <w:rPr>
          <w:color w:val="FFFFFF"/>
        </w:rPr>
        <w:separator/>
      </w:r>
    </w:p>
  </w:footnote>
  <w:footnote w:type="continuationSeparator" w:id="0">
    <w:p w14:paraId="63AC840B" w14:textId="77777777" w:rsidR="003D0CED" w:rsidRDefault="003D0CED">
      <w:r>
        <w:continuationSeparator/>
      </w:r>
    </w:p>
  </w:footnote>
  <w:footnote w:type="continuationNotice" w:id="1">
    <w:p w14:paraId="375A0F0E" w14:textId="77777777" w:rsidR="003D0CED" w:rsidRDefault="003D0C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328302" w14:textId="21A2ED8A" w:rsidR="0061160C" w:rsidRDefault="0061160C">
    <w:pPr>
      <w:pStyle w:val="Header"/>
    </w:pPr>
    <w:r>
      <w:rPr>
        <w:noProof/>
      </w:rPr>
      <w:pict w14:anchorId="7B1EF6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2061" type="#_x0000_t75" alt="RFGP logo large cmyk" style="position:absolute;margin-left:28.35pt;margin-top:771.2pt;width:56.8pt;height:45.35pt;z-index:-1;visibility:visible;mso-position-horizontal-relative:page;mso-position-vertical-relative:page">
          <v:imagedata r:id="rId1" o:title=""/>
          <w10:wrap anchorx="page" anchory="page"/>
        </v:shape>
      </w:pict>
    </w:r>
    <w:r>
      <w:rPr>
        <w:noProof/>
      </w:rPr>
      <w:pict w14:anchorId="0DB1FDE5">
        <v:shape id="Picture 4" o:spid="_x0000_s2060" type="#_x0000_t75" style="position:absolute;margin-left:491.85pt;margin-top:771.1pt;width:75.1pt;height:43.1pt;z-index:-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v:imagedata r:id="rId2" o:title="Victoria State Gov logo black cmyk"/>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A88737" w14:textId="77777777" w:rsidR="0061160C" w:rsidRDefault="0061160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ED34BD" w14:textId="77777777" w:rsidR="0061160C" w:rsidRDefault="0061160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476FCA" w14:textId="77777777" w:rsidR="0061160C" w:rsidRDefault="0061160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B77EB5" w14:textId="77777777" w:rsidR="0061160C" w:rsidRDefault="0061160C" w:rsidP="009046B1">
    <w:pPr>
      <w:pStyle w:val="zHeader"/>
    </w:pPr>
    <w:r>
      <w:rPr>
        <w:noProof/>
      </w:rPr>
      <w:pict w14:anchorId="084CD6E3">
        <v:rect id="Rectangle 35" o:spid="_x0000_s2059" style="position:absolute;margin-left:28.35pt;margin-top:27.6pt;width:538.6pt;height:785.2pt;z-index:-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fillcolor="#00b0b9" stroked="f" strokeweight="2pt">
          <w10:wrap anchorx="page" anchory="page"/>
        </v:rect>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6A39AF" w14:textId="77777777" w:rsidR="0061160C" w:rsidRDefault="0061160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CFEE59" w14:textId="5D20062E" w:rsidR="0061160C" w:rsidRDefault="0061160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CE48D1" w14:textId="77777777" w:rsidR="0061160C" w:rsidRDefault="0061160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579E69" w14:textId="77777777" w:rsidR="0061160C" w:rsidRPr="00132EE1" w:rsidRDefault="0061160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D35ED7" w14:textId="77777777" w:rsidR="0061160C" w:rsidRDefault="0061160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E4F826" w14:textId="77777777" w:rsidR="0061160C" w:rsidRPr="00A455A2" w:rsidRDefault="0061160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E44925" w14:textId="77777777" w:rsidR="0061160C" w:rsidRDefault="0061160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6B5A68" w14:textId="77777777" w:rsidR="0061160C" w:rsidRDefault="0061160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FB428FE"/>
    <w:lvl w:ilvl="0">
      <w:start w:val="1"/>
      <w:numFmt w:val="decimal"/>
      <w:pStyle w:val="ListNumber"/>
      <w:lvlText w:val="%1."/>
      <w:lvlJc w:val="left"/>
      <w:pPr>
        <w:tabs>
          <w:tab w:val="num" w:pos="1492"/>
        </w:tabs>
        <w:ind w:left="1492" w:hanging="360"/>
      </w:pPr>
      <w:rPr>
        <w:rFonts w:cs="Times New Roman"/>
      </w:rPr>
    </w:lvl>
  </w:abstractNum>
  <w:abstractNum w:abstractNumId="1" w15:restartNumberingAfterBreak="0">
    <w:nsid w:val="FFFFFF7D"/>
    <w:multiLevelType w:val="singleLevel"/>
    <w:tmpl w:val="EB6ADD6E"/>
    <w:lvl w:ilvl="0">
      <w:start w:val="1"/>
      <w:numFmt w:val="decimal"/>
      <w:pStyle w:val="ListBullet5"/>
      <w:lvlText w:val="%1."/>
      <w:lvlJc w:val="left"/>
      <w:pPr>
        <w:tabs>
          <w:tab w:val="num" w:pos="1209"/>
        </w:tabs>
        <w:ind w:left="1209" w:hanging="360"/>
      </w:pPr>
      <w:rPr>
        <w:rFonts w:cs="Times New Roman"/>
      </w:rPr>
    </w:lvl>
  </w:abstractNum>
  <w:abstractNum w:abstractNumId="2" w15:restartNumberingAfterBreak="0">
    <w:nsid w:val="FFFFFF7E"/>
    <w:multiLevelType w:val="singleLevel"/>
    <w:tmpl w:val="30B4BCEA"/>
    <w:lvl w:ilvl="0">
      <w:start w:val="1"/>
      <w:numFmt w:val="decimal"/>
      <w:pStyle w:val="ListBullet4"/>
      <w:lvlText w:val="%1."/>
      <w:lvlJc w:val="left"/>
      <w:pPr>
        <w:tabs>
          <w:tab w:val="num" w:pos="926"/>
        </w:tabs>
        <w:ind w:left="926" w:hanging="360"/>
      </w:pPr>
      <w:rPr>
        <w:rFonts w:cs="Times New Roman"/>
      </w:rPr>
    </w:lvl>
  </w:abstractNum>
  <w:abstractNum w:abstractNumId="3" w15:restartNumberingAfterBreak="0">
    <w:nsid w:val="FFFFFF7F"/>
    <w:multiLevelType w:val="singleLevel"/>
    <w:tmpl w:val="CD70D66E"/>
    <w:lvl w:ilvl="0">
      <w:start w:val="1"/>
      <w:numFmt w:val="decimal"/>
      <w:pStyle w:val="ListBullet3"/>
      <w:lvlText w:val="%1."/>
      <w:lvlJc w:val="left"/>
      <w:pPr>
        <w:tabs>
          <w:tab w:val="num" w:pos="643"/>
        </w:tabs>
        <w:ind w:left="643" w:hanging="360"/>
      </w:pPr>
      <w:rPr>
        <w:rFonts w:cs="Times New Roman"/>
      </w:rPr>
    </w:lvl>
  </w:abstractNum>
  <w:abstractNum w:abstractNumId="4" w15:restartNumberingAfterBreak="0">
    <w:nsid w:val="FFFFFF80"/>
    <w:multiLevelType w:val="singleLevel"/>
    <w:tmpl w:val="1A30ECFE"/>
    <w:lvl w:ilvl="0">
      <w:start w:val="1"/>
      <w:numFmt w:val="bullet"/>
      <w:pStyle w:val="ListBullet"/>
      <w:lvlText w:val=""/>
      <w:lvlJc w:val="left"/>
      <w:pPr>
        <w:tabs>
          <w:tab w:val="num" w:pos="1492"/>
        </w:tabs>
        <w:ind w:left="1492" w:hanging="360"/>
      </w:pPr>
      <w:rPr>
        <w:rFonts w:ascii="Symbol" w:hAnsi="Symbol" w:hint="default"/>
      </w:rPr>
    </w:lvl>
  </w:abstractNum>
  <w:abstractNum w:abstractNumId="5" w15:restartNumberingAfterBreak="0">
    <w:nsid w:val="FFFFFF88"/>
    <w:multiLevelType w:val="singleLevel"/>
    <w:tmpl w:val="A01826F6"/>
    <w:lvl w:ilvl="0">
      <w:start w:val="1"/>
      <w:numFmt w:val="bullet"/>
      <w:pStyle w:val="Bullet"/>
      <w:lvlText w:val=""/>
      <w:lvlJc w:val="left"/>
      <w:pPr>
        <w:ind w:left="360" w:hanging="360"/>
      </w:pPr>
      <w:rPr>
        <w:rFonts w:ascii="Symbol" w:hAnsi="Symbol" w:hint="default"/>
      </w:rPr>
    </w:lvl>
  </w:abstractNum>
  <w:abstractNum w:abstractNumId="6"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59550C3"/>
    <w:multiLevelType w:val="multilevel"/>
    <w:tmpl w:val="04090023"/>
    <w:styleLink w:val="ArticleSection"/>
    <w:lvl w:ilvl="0">
      <w:start w:val="1"/>
      <w:numFmt w:val="upperRoman"/>
      <w:pStyle w:val="ListNumber5"/>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8" w15:restartNumberingAfterBreak="0">
    <w:nsid w:val="081956F9"/>
    <w:multiLevelType w:val="hybridMultilevel"/>
    <w:tmpl w:val="ED20A014"/>
    <w:lvl w:ilvl="0" w:tplc="9986318C">
      <w:start w:val="1"/>
      <w:numFmt w:val="bullet"/>
      <w:pStyle w:val="ListNumber2"/>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E7979BB"/>
    <w:multiLevelType w:val="hybridMultilevel"/>
    <w:tmpl w:val="8DC06E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F817EB7"/>
    <w:multiLevelType w:val="multilevel"/>
    <w:tmpl w:val="0409001D"/>
    <w:styleLink w:val="1ai"/>
    <w:lvl w:ilvl="0">
      <w:start w:val="1"/>
      <w:numFmt w:val="decimal"/>
      <w:pStyle w:val="ListNumber4"/>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1" w15:restartNumberingAfterBreak="0">
    <w:nsid w:val="0FB2573F"/>
    <w:multiLevelType w:val="multilevel"/>
    <w:tmpl w:val="3AFA0A4E"/>
    <w:name w:val="DPITable"/>
    <w:lvl w:ilvl="0">
      <w:start w:val="1"/>
      <w:numFmt w:val="none"/>
      <w:pStyle w:val="TableBodyLeftAligned"/>
      <w:suff w:val="nothing"/>
      <w:lvlText w:val=""/>
      <w:lvlJc w:val="left"/>
      <w:pPr>
        <w:ind w:left="85"/>
      </w:pPr>
      <w:rPr>
        <w:rFonts w:cs="Times New Roman" w:hint="default"/>
        <w:spacing w:val="-10"/>
      </w:rPr>
    </w:lvl>
    <w:lvl w:ilvl="1">
      <w:start w:val="1"/>
      <w:numFmt w:val="lowerLetter"/>
      <w:pStyle w:val="TableFootnotesAlpha"/>
      <w:lvlText w:val="(%2)"/>
      <w:lvlJc w:val="left"/>
      <w:pPr>
        <w:tabs>
          <w:tab w:val="num" w:pos="284"/>
        </w:tabs>
        <w:ind w:left="284" w:hanging="284"/>
      </w:pPr>
      <w:rPr>
        <w:rFonts w:cs="Times New Roman" w:hint="default"/>
        <w:spacing w:val="0"/>
        <w:w w:val="100"/>
        <w:kern w:val="0"/>
        <w:position w:val="0"/>
      </w:rPr>
    </w:lvl>
    <w:lvl w:ilvl="2">
      <w:start w:val="1"/>
      <w:numFmt w:val="none"/>
      <w:lvlRestart w:val="0"/>
      <w:lvlText w:val=""/>
      <w:lvlJc w:val="left"/>
      <w:pPr>
        <w:tabs>
          <w:tab w:val="num" w:pos="0"/>
        </w:tabs>
      </w:pPr>
      <w:rPr>
        <w:rFonts w:cs="Times New Roman" w:hint="default"/>
        <w:color w:val="auto"/>
        <w:spacing w:val="-4"/>
      </w:rPr>
    </w:lvl>
    <w:lvl w:ilvl="3">
      <w:start w:val="1"/>
      <w:numFmt w:val="none"/>
      <w:lvlText w:val="%1"/>
      <w:lvlJc w:val="left"/>
      <w:pPr>
        <w:tabs>
          <w:tab w:val="num" w:pos="0"/>
        </w:tabs>
        <w:ind w:left="-709" w:firstLine="709"/>
      </w:pPr>
      <w:rPr>
        <w:rFonts w:cs="Times New Roman" w:hint="default"/>
        <w:spacing w:val="-10"/>
        <w:w w:val="100"/>
      </w:rPr>
    </w:lvl>
    <w:lvl w:ilvl="4">
      <w:start w:val="1"/>
      <w:numFmt w:val="none"/>
      <w:lvlText w:val=""/>
      <w:lvlJc w:val="left"/>
      <w:pPr>
        <w:tabs>
          <w:tab w:val="num" w:pos="2835"/>
        </w:tabs>
        <w:ind w:left="2835" w:hanging="2835"/>
      </w:pPr>
      <w:rPr>
        <w:rFonts w:cs="Times New Roman" w:hint="default"/>
      </w:rPr>
    </w:lvl>
    <w:lvl w:ilvl="5">
      <w:start w:val="1"/>
      <w:numFmt w:val="none"/>
      <w:suff w:val="nothing"/>
      <w:lvlText w:val=""/>
      <w:lvlJc w:val="left"/>
      <w:pPr>
        <w:ind w:left="2016" w:hanging="2016"/>
      </w:pPr>
      <w:rPr>
        <w:rFonts w:cs="Times New Roman" w:hint="default"/>
      </w:rPr>
    </w:lvl>
    <w:lvl w:ilvl="6">
      <w:start w:val="1"/>
      <w:numFmt w:val="none"/>
      <w:lvlRestart w:val="0"/>
      <w:lvlText w:val=""/>
      <w:lvlJc w:val="left"/>
      <w:pPr>
        <w:tabs>
          <w:tab w:val="num" w:pos="369"/>
        </w:tabs>
        <w:ind w:left="369" w:hanging="369"/>
      </w:pPr>
      <w:rPr>
        <w:rFonts w:cs="Times New Roman" w:hint="default"/>
      </w:rPr>
    </w:lvl>
    <w:lvl w:ilvl="7">
      <w:start w:val="1"/>
      <w:numFmt w:val="none"/>
      <w:lvlText w:val=""/>
      <w:lvlJc w:val="left"/>
      <w:pPr>
        <w:tabs>
          <w:tab w:val="num" w:pos="737"/>
        </w:tabs>
        <w:ind w:left="737" w:hanging="737"/>
      </w:pPr>
      <w:rPr>
        <w:rFonts w:cs="Times New Roman" w:hint="default"/>
        <w:position w:val="0"/>
      </w:rPr>
    </w:lvl>
    <w:lvl w:ilvl="8">
      <w:start w:val="1"/>
      <w:numFmt w:val="none"/>
      <w:lvlText w:val=""/>
      <w:lvlJc w:val="left"/>
      <w:pPr>
        <w:tabs>
          <w:tab w:val="num" w:pos="1106"/>
        </w:tabs>
        <w:ind w:left="1106" w:hanging="1106"/>
      </w:pPr>
      <w:rPr>
        <w:rFonts w:cs="Times New Roman" w:hint="default"/>
        <w:position w:val="2"/>
        <w:sz w:val="20"/>
        <w:szCs w:val="20"/>
      </w:rPr>
    </w:lvl>
  </w:abstractNum>
  <w:abstractNum w:abstractNumId="12" w15:restartNumberingAfterBreak="0">
    <w:nsid w:val="115C2655"/>
    <w:multiLevelType w:val="multilevel"/>
    <w:tmpl w:val="8048E93E"/>
    <w:lvl w:ilvl="0">
      <w:start w:val="1"/>
      <w:numFmt w:val="decimal"/>
      <w:lvlText w:val="%1."/>
      <w:lvlJc w:val="left"/>
      <w:rPr>
        <w:rFonts w:cs="Times New Roman" w:hint="default"/>
        <w:b w:val="0"/>
        <w:i w:val="0"/>
        <w:sz w:val="18"/>
      </w:rPr>
    </w:lvl>
    <w:lvl w:ilvl="1">
      <w:start w:val="1"/>
      <w:numFmt w:val="decimal"/>
      <w:lvlText w:val="%2."/>
      <w:lvlJc w:val="left"/>
      <w:pPr>
        <w:tabs>
          <w:tab w:val="num" w:pos="284"/>
        </w:tabs>
        <w:ind w:left="284" w:hanging="284"/>
      </w:pPr>
      <w:rPr>
        <w:rFonts w:ascii="Arial" w:hAnsi="Arial" w:cs="Times New Roman" w:hint="default"/>
        <w:b w:val="0"/>
        <w:i w:val="0"/>
        <w:caps w:val="0"/>
        <w:strike w:val="0"/>
        <w:dstrike w:val="0"/>
        <w:vanish w:val="0"/>
        <w:color w:val="auto"/>
        <w:spacing w:val="0"/>
        <w:w w:val="100"/>
        <w:kern w:val="0"/>
        <w:position w:val="0"/>
        <w:sz w:val="18"/>
        <w:effect w:val="none"/>
        <w:vertAlign w:val="baseline"/>
      </w:rPr>
    </w:lvl>
    <w:lvl w:ilvl="2">
      <w:start w:val="1"/>
      <w:numFmt w:val="bullet"/>
      <w:lvlText w:val=""/>
      <w:lvlJc w:val="left"/>
      <w:pPr>
        <w:tabs>
          <w:tab w:val="num" w:pos="454"/>
        </w:tabs>
        <w:ind w:left="454" w:hanging="170"/>
      </w:pPr>
      <w:rPr>
        <w:rFonts w:ascii="Symbol" w:hAnsi="Symbol" w:hint="default"/>
        <w:position w:val="2"/>
        <w:sz w:val="16"/>
      </w:rPr>
    </w:lvl>
    <w:lvl w:ilvl="3">
      <w:start w:val="1"/>
      <w:numFmt w:val="bullet"/>
      <w:lvlText w:val=""/>
      <w:lvlJc w:val="left"/>
      <w:pPr>
        <w:tabs>
          <w:tab w:val="num" w:pos="624"/>
        </w:tabs>
        <w:ind w:left="624" w:hanging="170"/>
      </w:pPr>
      <w:rPr>
        <w:rFonts w:ascii="Symbol" w:hAnsi="Symbol" w:hint="default"/>
      </w:rPr>
    </w:lvl>
    <w:lvl w:ilvl="4">
      <w:start w:val="1"/>
      <w:numFmt w:val="none"/>
      <w:suff w:val="nothing"/>
      <w:lvlText w:val=""/>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13" w15:restartNumberingAfterBreak="0">
    <w:nsid w:val="15FF0A7C"/>
    <w:multiLevelType w:val="hybridMultilevel"/>
    <w:tmpl w:val="1466DA9C"/>
    <w:lvl w:ilvl="0" w:tplc="50BCA450">
      <w:start w:val="1"/>
      <w:numFmt w:val="bullet"/>
      <w:pStyle w:val="TableBodyBullet"/>
      <w:lvlText w:val=""/>
      <w:lvlJc w:val="left"/>
      <w:pPr>
        <w:tabs>
          <w:tab w:val="num" w:pos="227"/>
        </w:tabs>
        <w:ind w:left="227" w:hanging="142"/>
      </w:pPr>
      <w:rPr>
        <w:rFonts w:ascii="Symbol" w:hAnsi="Symbol" w:hint="default"/>
        <w:color w:val="auto"/>
        <w:position w:val="2"/>
        <w:sz w:val="18"/>
      </w:rPr>
    </w:lvl>
    <w:lvl w:ilvl="1" w:tplc="0A863242">
      <w:start w:val="1"/>
      <w:numFmt w:val="bullet"/>
      <w:lvlText w:val=""/>
      <w:lvlJc w:val="left"/>
      <w:pPr>
        <w:tabs>
          <w:tab w:val="num" w:pos="567"/>
        </w:tabs>
        <w:ind w:left="567" w:hanging="283"/>
      </w:pPr>
      <w:rPr>
        <w:rFonts w:ascii="Symbol" w:hAnsi="Symbol" w:hint="default"/>
        <w:color w:val="808080"/>
        <w:spacing w:val="-20"/>
        <w:position w:val="2"/>
        <w:sz w:val="16"/>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6B66EDC"/>
    <w:multiLevelType w:val="multilevel"/>
    <w:tmpl w:val="3EC0C9EE"/>
    <w:name w:val="DPIListNo"/>
    <w:lvl w:ilvl="0">
      <w:start w:val="1"/>
      <w:numFmt w:val="none"/>
      <w:suff w:val="nothing"/>
      <w:lvlText w:val="%1"/>
      <w:lvlJc w:val="left"/>
      <w:rPr>
        <w:rFonts w:ascii="Arial" w:hAnsi="Arial" w:cs="Times New Roman" w:hint="default"/>
        <w:b w:val="0"/>
        <w:i w:val="0"/>
        <w:sz w:val="18"/>
      </w:rPr>
    </w:lvl>
    <w:lvl w:ilvl="1">
      <w:start w:val="1"/>
      <w:numFmt w:val="decimal"/>
      <w:lvlText w:val="%2."/>
      <w:lvlJc w:val="left"/>
      <w:pPr>
        <w:tabs>
          <w:tab w:val="num" w:pos="284"/>
        </w:tabs>
        <w:ind w:left="284" w:hanging="284"/>
      </w:pPr>
      <w:rPr>
        <w:rFonts w:ascii="Arial" w:hAnsi="Arial" w:cs="Times New Roman" w:hint="default"/>
        <w:b w:val="0"/>
        <w:i w:val="0"/>
        <w:caps w:val="0"/>
        <w:strike w:val="0"/>
        <w:dstrike w:val="0"/>
        <w:vanish w:val="0"/>
        <w:color w:val="auto"/>
        <w:spacing w:val="0"/>
        <w:w w:val="100"/>
        <w:kern w:val="0"/>
        <w:position w:val="0"/>
        <w:sz w:val="18"/>
        <w:effect w:val="none"/>
        <w:vertAlign w:val="baseline"/>
      </w:rPr>
    </w:lvl>
    <w:lvl w:ilvl="2">
      <w:start w:val="1"/>
      <w:numFmt w:val="bullet"/>
      <w:lvlText w:val=""/>
      <w:lvlJc w:val="left"/>
      <w:pPr>
        <w:tabs>
          <w:tab w:val="num" w:pos="454"/>
        </w:tabs>
        <w:ind w:left="454" w:hanging="170"/>
      </w:pPr>
      <w:rPr>
        <w:rFonts w:ascii="Symbol" w:hAnsi="Symbol" w:hint="default"/>
        <w:position w:val="2"/>
        <w:sz w:val="16"/>
      </w:rPr>
    </w:lvl>
    <w:lvl w:ilvl="3">
      <w:start w:val="1"/>
      <w:numFmt w:val="bullet"/>
      <w:lvlText w:val=""/>
      <w:lvlJc w:val="left"/>
      <w:pPr>
        <w:tabs>
          <w:tab w:val="num" w:pos="624"/>
        </w:tabs>
        <w:ind w:left="624" w:hanging="170"/>
      </w:pPr>
      <w:rPr>
        <w:rFonts w:ascii="Symbol" w:hAnsi="Symbol" w:hint="default"/>
      </w:rPr>
    </w:lvl>
    <w:lvl w:ilvl="4">
      <w:start w:val="1"/>
      <w:numFmt w:val="none"/>
      <w:suff w:val="nothing"/>
      <w:lvlText w:val=""/>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15" w15:restartNumberingAfterBreak="0">
    <w:nsid w:val="1AF30F91"/>
    <w:multiLevelType w:val="hybridMultilevel"/>
    <w:tmpl w:val="1E1EE0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9E1669F"/>
    <w:multiLevelType w:val="hybridMultilevel"/>
    <w:tmpl w:val="C4020496"/>
    <w:name w:val="SydListNumb3"/>
    <w:lvl w:ilvl="0" w:tplc="631808FC">
      <w:start w:val="1"/>
      <w:numFmt w:val="lowerLetter"/>
      <w:pStyle w:val="BodyAlphaNumbering"/>
      <w:lvlText w:val="(%1)"/>
      <w:lvlJc w:val="left"/>
      <w:pPr>
        <w:tabs>
          <w:tab w:val="num" w:pos="397"/>
        </w:tabs>
        <w:ind w:left="397" w:hanging="397"/>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2C183DD0"/>
    <w:multiLevelType w:val="multilevel"/>
    <w:tmpl w:val="0409001F"/>
    <w:styleLink w:val="111111"/>
    <w:lvl w:ilvl="0">
      <w:start w:val="1"/>
      <w:numFmt w:val="decimal"/>
      <w:pStyle w:val="ListNumber3"/>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8" w15:restartNumberingAfterBreak="0">
    <w:nsid w:val="3BF67B24"/>
    <w:multiLevelType w:val="multilevel"/>
    <w:tmpl w:val="F2E25B9E"/>
    <w:name w:val="DPIBullets"/>
    <w:lvl w:ilvl="0">
      <w:start w:val="1"/>
      <w:numFmt w:val="bullet"/>
      <w:pStyle w:val="BodyBullet"/>
      <w:lvlText w:val=""/>
      <w:lvlJc w:val="left"/>
      <w:pPr>
        <w:tabs>
          <w:tab w:val="num" w:pos="227"/>
        </w:tabs>
        <w:ind w:left="227" w:hanging="227"/>
      </w:pPr>
      <w:rPr>
        <w:rFonts w:ascii="Symbol" w:hAnsi="Symbol" w:hint="default"/>
        <w:position w:val="2"/>
        <w:sz w:val="16"/>
      </w:rPr>
    </w:lvl>
    <w:lvl w:ilvl="1">
      <w:start w:val="1"/>
      <w:numFmt w:val="bullet"/>
      <w:pStyle w:val="BodyBullet2"/>
      <w:lvlText w:val=""/>
      <w:lvlJc w:val="left"/>
      <w:pPr>
        <w:tabs>
          <w:tab w:val="num" w:pos="454"/>
        </w:tabs>
        <w:ind w:left="454" w:hanging="227"/>
      </w:pPr>
      <w:rPr>
        <w:rFonts w:ascii="Symbol" w:hAnsi="Symbol" w:hint="default"/>
        <w:position w:val="2"/>
        <w:sz w:val="16"/>
      </w:rPr>
    </w:lvl>
    <w:lvl w:ilvl="2">
      <w:start w:val="1"/>
      <w:numFmt w:val="none"/>
      <w:suff w:val="nothing"/>
      <w:lvlText w:val=""/>
      <w:lvlJc w:val="left"/>
      <w:rPr>
        <w:rFonts w:cs="Times New Roman" w:hint="default"/>
      </w:rPr>
    </w:lvl>
    <w:lvl w:ilvl="3">
      <w:start w:val="1"/>
      <w:numFmt w:val="none"/>
      <w:suff w:val="nothing"/>
      <w:lvlText w:val=""/>
      <w:lvlJc w:val="left"/>
      <w:rPr>
        <w:rFonts w:cs="Times New Roman" w:hint="default"/>
      </w:rPr>
    </w:lvl>
    <w:lvl w:ilvl="4">
      <w:start w:val="1"/>
      <w:numFmt w:val="none"/>
      <w:suff w:val="nothing"/>
      <w:lvlText w:val=""/>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19" w15:restartNumberingAfterBreak="0">
    <w:nsid w:val="4177384E"/>
    <w:multiLevelType w:val="hybridMultilevel"/>
    <w:tmpl w:val="B434E4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497134A7"/>
    <w:multiLevelType w:val="hybridMultilevel"/>
    <w:tmpl w:val="3A5C29A2"/>
    <w:lvl w:ilvl="0" w:tplc="0C090001">
      <w:start w:val="1"/>
      <w:numFmt w:val="bullet"/>
      <w:lvlText w:val=""/>
      <w:lvlJc w:val="left"/>
      <w:pPr>
        <w:ind w:left="818" w:hanging="360"/>
      </w:pPr>
      <w:rPr>
        <w:rFonts w:ascii="Symbol" w:hAnsi="Symbol" w:hint="default"/>
      </w:rPr>
    </w:lvl>
    <w:lvl w:ilvl="1" w:tplc="0C090003" w:tentative="1">
      <w:start w:val="1"/>
      <w:numFmt w:val="bullet"/>
      <w:lvlText w:val="o"/>
      <w:lvlJc w:val="left"/>
      <w:pPr>
        <w:ind w:left="1538" w:hanging="360"/>
      </w:pPr>
      <w:rPr>
        <w:rFonts w:ascii="Courier New" w:hAnsi="Courier New" w:cs="Courier New" w:hint="default"/>
      </w:rPr>
    </w:lvl>
    <w:lvl w:ilvl="2" w:tplc="0C090005" w:tentative="1">
      <w:start w:val="1"/>
      <w:numFmt w:val="bullet"/>
      <w:lvlText w:val=""/>
      <w:lvlJc w:val="left"/>
      <w:pPr>
        <w:ind w:left="2258" w:hanging="360"/>
      </w:pPr>
      <w:rPr>
        <w:rFonts w:ascii="Wingdings" w:hAnsi="Wingdings" w:hint="default"/>
      </w:rPr>
    </w:lvl>
    <w:lvl w:ilvl="3" w:tplc="0C090001" w:tentative="1">
      <w:start w:val="1"/>
      <w:numFmt w:val="bullet"/>
      <w:lvlText w:val=""/>
      <w:lvlJc w:val="left"/>
      <w:pPr>
        <w:ind w:left="2978" w:hanging="360"/>
      </w:pPr>
      <w:rPr>
        <w:rFonts w:ascii="Symbol" w:hAnsi="Symbol" w:hint="default"/>
      </w:rPr>
    </w:lvl>
    <w:lvl w:ilvl="4" w:tplc="0C090003" w:tentative="1">
      <w:start w:val="1"/>
      <w:numFmt w:val="bullet"/>
      <w:lvlText w:val="o"/>
      <w:lvlJc w:val="left"/>
      <w:pPr>
        <w:ind w:left="3698" w:hanging="360"/>
      </w:pPr>
      <w:rPr>
        <w:rFonts w:ascii="Courier New" w:hAnsi="Courier New" w:cs="Courier New" w:hint="default"/>
      </w:rPr>
    </w:lvl>
    <w:lvl w:ilvl="5" w:tplc="0C090005" w:tentative="1">
      <w:start w:val="1"/>
      <w:numFmt w:val="bullet"/>
      <w:lvlText w:val=""/>
      <w:lvlJc w:val="left"/>
      <w:pPr>
        <w:ind w:left="4418" w:hanging="360"/>
      </w:pPr>
      <w:rPr>
        <w:rFonts w:ascii="Wingdings" w:hAnsi="Wingdings" w:hint="default"/>
      </w:rPr>
    </w:lvl>
    <w:lvl w:ilvl="6" w:tplc="0C090001" w:tentative="1">
      <w:start w:val="1"/>
      <w:numFmt w:val="bullet"/>
      <w:lvlText w:val=""/>
      <w:lvlJc w:val="left"/>
      <w:pPr>
        <w:ind w:left="5138" w:hanging="360"/>
      </w:pPr>
      <w:rPr>
        <w:rFonts w:ascii="Symbol" w:hAnsi="Symbol" w:hint="default"/>
      </w:rPr>
    </w:lvl>
    <w:lvl w:ilvl="7" w:tplc="0C090003" w:tentative="1">
      <w:start w:val="1"/>
      <w:numFmt w:val="bullet"/>
      <w:lvlText w:val="o"/>
      <w:lvlJc w:val="left"/>
      <w:pPr>
        <w:ind w:left="5858" w:hanging="360"/>
      </w:pPr>
      <w:rPr>
        <w:rFonts w:ascii="Courier New" w:hAnsi="Courier New" w:cs="Courier New" w:hint="default"/>
      </w:rPr>
    </w:lvl>
    <w:lvl w:ilvl="8" w:tplc="0C090005" w:tentative="1">
      <w:start w:val="1"/>
      <w:numFmt w:val="bullet"/>
      <w:lvlText w:val=""/>
      <w:lvlJc w:val="left"/>
      <w:pPr>
        <w:ind w:left="6578" w:hanging="360"/>
      </w:pPr>
      <w:rPr>
        <w:rFonts w:ascii="Wingdings" w:hAnsi="Wingdings" w:hint="default"/>
      </w:rPr>
    </w:lvl>
  </w:abstractNum>
  <w:abstractNum w:abstractNumId="21"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cs="Times New Roman" w:hint="default"/>
      </w:rPr>
    </w:lvl>
    <w:lvl w:ilvl="3" w:tplc="10CA7108">
      <w:start w:val="1"/>
      <w:numFmt w:val="lowerLetter"/>
      <w:lvlText w:val="%4."/>
      <w:lvlJc w:val="left"/>
      <w:pPr>
        <w:tabs>
          <w:tab w:val="num" w:pos="2520"/>
        </w:tabs>
        <w:ind w:left="2520" w:hanging="360"/>
      </w:pPr>
      <w:rPr>
        <w:rFonts w:cs="Times New Roman" w:hint="default"/>
      </w:rPr>
    </w:lvl>
    <w:lvl w:ilvl="4" w:tplc="04090003">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4"/>
  </w:num>
  <w:num w:numId="2">
    <w:abstractNumId w:val="5"/>
  </w:num>
  <w:num w:numId="3">
    <w:abstractNumId w:val="3"/>
  </w:num>
  <w:num w:numId="4">
    <w:abstractNumId w:val="2"/>
  </w:num>
  <w:num w:numId="5">
    <w:abstractNumId w:val="1"/>
  </w:num>
  <w:num w:numId="6">
    <w:abstractNumId w:val="0"/>
  </w:num>
  <w:num w:numId="7">
    <w:abstractNumId w:val="8"/>
  </w:num>
  <w:num w:numId="8">
    <w:abstractNumId w:val="17"/>
  </w:num>
  <w:num w:numId="9">
    <w:abstractNumId w:val="10"/>
  </w:num>
  <w:num w:numId="10">
    <w:abstractNumId w:val="7"/>
  </w:num>
  <w:num w:numId="11">
    <w:abstractNumId w:val="8"/>
  </w:num>
  <w:num w:numId="12">
    <w:abstractNumId w:val="21"/>
  </w:num>
  <w:num w:numId="13">
    <w:abstractNumId w:val="6"/>
  </w:num>
  <w:num w:numId="14">
    <w:abstractNumId w:val="12"/>
  </w:num>
  <w:num w:numId="15">
    <w:abstractNumId w:val="16"/>
  </w:num>
  <w:num w:numId="16">
    <w:abstractNumId w:val="18"/>
  </w:num>
  <w:num w:numId="17">
    <w:abstractNumId w:val="11"/>
  </w:num>
  <w:num w:numId="18">
    <w:abstractNumId w:val="13"/>
  </w:num>
  <w:num w:numId="19">
    <w:abstractNumId w:val="5"/>
  </w:num>
  <w:num w:numId="20">
    <w:abstractNumId w:val="5"/>
  </w:num>
  <w:num w:numId="21">
    <w:abstractNumId w:val="15"/>
  </w:num>
  <w:num w:numId="22">
    <w:abstractNumId w:val="9"/>
  </w:num>
  <w:num w:numId="23">
    <w:abstractNumId w:val="19"/>
  </w:num>
  <w:num w:numId="24">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proofState w:spelling="clean" w:grammar="clean"/>
  <w:stylePaneFormatFilter w:val="1704" w:allStyles="0" w:customStyles="0" w:latentStyles="1" w:stylesInUse="0" w:headingStyles="0" w:numberingStyles="0" w:tableStyles="0" w:directFormattingOnRuns="1" w:directFormattingOnParagraphs="1" w:directFormattingOnNumbering="1" w:directFormattingOnTables="0" w:clearFormatting="1" w:top3HeadingStyles="0" w:visibleStyles="0" w:alternateStyleNames="0"/>
  <w:doNotTrackMoves/>
  <w:documentProtection w:edit="forms" w:enforcement="0"/>
  <w:defaultTabStop w:val="720"/>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62">
      <o:colormru v:ext="edit" colors="#00b0b9"/>
    </o:shapedefaults>
    <o:shapelayout v:ext="edit">
      <o:idmap v:ext="edit" data="2"/>
    </o:shapelayout>
  </w:hdrShapeDefaults>
  <w:footnotePr>
    <w:footnote w:id="-1"/>
    <w:footnote w:id="0"/>
    <w:footnote w:id="1"/>
  </w:footnotePr>
  <w:endnotePr>
    <w:endnote w:id="-1"/>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F95C7C"/>
    <w:rsid w:val="000000FF"/>
    <w:rsid w:val="000004CB"/>
    <w:rsid w:val="00000532"/>
    <w:rsid w:val="000019EC"/>
    <w:rsid w:val="00001ED1"/>
    <w:rsid w:val="00002CE7"/>
    <w:rsid w:val="00002E03"/>
    <w:rsid w:val="00003CB6"/>
    <w:rsid w:val="000042C5"/>
    <w:rsid w:val="0000492D"/>
    <w:rsid w:val="00005BBF"/>
    <w:rsid w:val="00005E09"/>
    <w:rsid w:val="00006273"/>
    <w:rsid w:val="00006443"/>
    <w:rsid w:val="0000653C"/>
    <w:rsid w:val="0000654D"/>
    <w:rsid w:val="0001047A"/>
    <w:rsid w:val="000122D3"/>
    <w:rsid w:val="000123FE"/>
    <w:rsid w:val="00012793"/>
    <w:rsid w:val="00012A10"/>
    <w:rsid w:val="00013329"/>
    <w:rsid w:val="00014002"/>
    <w:rsid w:val="000141CB"/>
    <w:rsid w:val="000144FD"/>
    <w:rsid w:val="00014AEB"/>
    <w:rsid w:val="00014D8A"/>
    <w:rsid w:val="00014F3E"/>
    <w:rsid w:val="000163B7"/>
    <w:rsid w:val="00017B9A"/>
    <w:rsid w:val="000206C7"/>
    <w:rsid w:val="00020A54"/>
    <w:rsid w:val="00020AA3"/>
    <w:rsid w:val="000216F1"/>
    <w:rsid w:val="00021A84"/>
    <w:rsid w:val="000222B5"/>
    <w:rsid w:val="00022DAE"/>
    <w:rsid w:val="000241EA"/>
    <w:rsid w:val="00024444"/>
    <w:rsid w:val="00024C25"/>
    <w:rsid w:val="00025E94"/>
    <w:rsid w:val="00026008"/>
    <w:rsid w:val="00026174"/>
    <w:rsid w:val="0002691D"/>
    <w:rsid w:val="00026C0E"/>
    <w:rsid w:val="000309E7"/>
    <w:rsid w:val="000313A2"/>
    <w:rsid w:val="0003159A"/>
    <w:rsid w:val="00032048"/>
    <w:rsid w:val="000320BA"/>
    <w:rsid w:val="00033C98"/>
    <w:rsid w:val="00033CEC"/>
    <w:rsid w:val="00033DF0"/>
    <w:rsid w:val="00034D70"/>
    <w:rsid w:val="00035921"/>
    <w:rsid w:val="00035AB9"/>
    <w:rsid w:val="000360A8"/>
    <w:rsid w:val="00036515"/>
    <w:rsid w:val="00036821"/>
    <w:rsid w:val="0003683D"/>
    <w:rsid w:val="00036A5B"/>
    <w:rsid w:val="00036DFA"/>
    <w:rsid w:val="00036E6E"/>
    <w:rsid w:val="000375E9"/>
    <w:rsid w:val="00037823"/>
    <w:rsid w:val="00037A08"/>
    <w:rsid w:val="0004012D"/>
    <w:rsid w:val="0004049D"/>
    <w:rsid w:val="00040503"/>
    <w:rsid w:val="00040832"/>
    <w:rsid w:val="00040BF7"/>
    <w:rsid w:val="00041156"/>
    <w:rsid w:val="00041A68"/>
    <w:rsid w:val="0004228C"/>
    <w:rsid w:val="000423EB"/>
    <w:rsid w:val="0004310C"/>
    <w:rsid w:val="00043806"/>
    <w:rsid w:val="000438BF"/>
    <w:rsid w:val="00044003"/>
    <w:rsid w:val="0004581E"/>
    <w:rsid w:val="00046E89"/>
    <w:rsid w:val="0004731F"/>
    <w:rsid w:val="000476B0"/>
    <w:rsid w:val="00047C01"/>
    <w:rsid w:val="00051449"/>
    <w:rsid w:val="00051F1A"/>
    <w:rsid w:val="000520A2"/>
    <w:rsid w:val="00052217"/>
    <w:rsid w:val="000523A9"/>
    <w:rsid w:val="000527D0"/>
    <w:rsid w:val="00052CD2"/>
    <w:rsid w:val="00053C11"/>
    <w:rsid w:val="00053F94"/>
    <w:rsid w:val="00054D21"/>
    <w:rsid w:val="00055145"/>
    <w:rsid w:val="0005537F"/>
    <w:rsid w:val="000559DF"/>
    <w:rsid w:val="00055FB4"/>
    <w:rsid w:val="00060A68"/>
    <w:rsid w:val="00062488"/>
    <w:rsid w:val="00062787"/>
    <w:rsid w:val="00062861"/>
    <w:rsid w:val="00063907"/>
    <w:rsid w:val="00063CE1"/>
    <w:rsid w:val="00064F52"/>
    <w:rsid w:val="00065023"/>
    <w:rsid w:val="000662B8"/>
    <w:rsid w:val="00066C8C"/>
    <w:rsid w:val="000671AD"/>
    <w:rsid w:val="0006749E"/>
    <w:rsid w:val="00067606"/>
    <w:rsid w:val="00070761"/>
    <w:rsid w:val="00070F29"/>
    <w:rsid w:val="00071472"/>
    <w:rsid w:val="00071553"/>
    <w:rsid w:val="0007228A"/>
    <w:rsid w:val="000722F0"/>
    <w:rsid w:val="00073160"/>
    <w:rsid w:val="00073528"/>
    <w:rsid w:val="00074192"/>
    <w:rsid w:val="000744F7"/>
    <w:rsid w:val="00074C12"/>
    <w:rsid w:val="00075579"/>
    <w:rsid w:val="000759BE"/>
    <w:rsid w:val="00075A0A"/>
    <w:rsid w:val="00076886"/>
    <w:rsid w:val="0007694E"/>
    <w:rsid w:val="00077A5B"/>
    <w:rsid w:val="00077EB6"/>
    <w:rsid w:val="0008030E"/>
    <w:rsid w:val="000813EF"/>
    <w:rsid w:val="0008230D"/>
    <w:rsid w:val="00083294"/>
    <w:rsid w:val="00084926"/>
    <w:rsid w:val="000851A6"/>
    <w:rsid w:val="000851AD"/>
    <w:rsid w:val="000852CD"/>
    <w:rsid w:val="000866DE"/>
    <w:rsid w:val="00086E3F"/>
    <w:rsid w:val="0008733D"/>
    <w:rsid w:val="0008754B"/>
    <w:rsid w:val="00087F84"/>
    <w:rsid w:val="00090550"/>
    <w:rsid w:val="0009086F"/>
    <w:rsid w:val="00091F62"/>
    <w:rsid w:val="0009269E"/>
    <w:rsid w:val="00093C0F"/>
    <w:rsid w:val="0009437F"/>
    <w:rsid w:val="0009474A"/>
    <w:rsid w:val="00095BF1"/>
    <w:rsid w:val="00096321"/>
    <w:rsid w:val="0009699E"/>
    <w:rsid w:val="00096CF0"/>
    <w:rsid w:val="00096ECF"/>
    <w:rsid w:val="00097D77"/>
    <w:rsid w:val="00097F61"/>
    <w:rsid w:val="000A064A"/>
    <w:rsid w:val="000A0680"/>
    <w:rsid w:val="000A0F42"/>
    <w:rsid w:val="000A1F3D"/>
    <w:rsid w:val="000A2BD3"/>
    <w:rsid w:val="000A495F"/>
    <w:rsid w:val="000A5E54"/>
    <w:rsid w:val="000A6FD7"/>
    <w:rsid w:val="000A7F1B"/>
    <w:rsid w:val="000B0AC7"/>
    <w:rsid w:val="000B24A4"/>
    <w:rsid w:val="000B2E3D"/>
    <w:rsid w:val="000B3640"/>
    <w:rsid w:val="000B368D"/>
    <w:rsid w:val="000B38F7"/>
    <w:rsid w:val="000B3952"/>
    <w:rsid w:val="000B3EC5"/>
    <w:rsid w:val="000B422C"/>
    <w:rsid w:val="000B5479"/>
    <w:rsid w:val="000B5614"/>
    <w:rsid w:val="000B5A0D"/>
    <w:rsid w:val="000B6DCC"/>
    <w:rsid w:val="000B70AE"/>
    <w:rsid w:val="000B70D4"/>
    <w:rsid w:val="000B77E7"/>
    <w:rsid w:val="000B791A"/>
    <w:rsid w:val="000B7B94"/>
    <w:rsid w:val="000B7C72"/>
    <w:rsid w:val="000B7E96"/>
    <w:rsid w:val="000C06DB"/>
    <w:rsid w:val="000C0975"/>
    <w:rsid w:val="000C1DE1"/>
    <w:rsid w:val="000C216C"/>
    <w:rsid w:val="000C3259"/>
    <w:rsid w:val="000C3269"/>
    <w:rsid w:val="000C36CF"/>
    <w:rsid w:val="000C3ECC"/>
    <w:rsid w:val="000C5B96"/>
    <w:rsid w:val="000C6A4E"/>
    <w:rsid w:val="000C7945"/>
    <w:rsid w:val="000D009F"/>
    <w:rsid w:val="000D010E"/>
    <w:rsid w:val="000D0F4E"/>
    <w:rsid w:val="000D0FC4"/>
    <w:rsid w:val="000D1FDC"/>
    <w:rsid w:val="000D3193"/>
    <w:rsid w:val="000D3C83"/>
    <w:rsid w:val="000D4296"/>
    <w:rsid w:val="000D4854"/>
    <w:rsid w:val="000D4A81"/>
    <w:rsid w:val="000D6965"/>
    <w:rsid w:val="000D7B19"/>
    <w:rsid w:val="000E02A3"/>
    <w:rsid w:val="000E0643"/>
    <w:rsid w:val="000E09E8"/>
    <w:rsid w:val="000E0B09"/>
    <w:rsid w:val="000E0CDF"/>
    <w:rsid w:val="000E153E"/>
    <w:rsid w:val="000E1543"/>
    <w:rsid w:val="000E1651"/>
    <w:rsid w:val="000E1C68"/>
    <w:rsid w:val="000E1E11"/>
    <w:rsid w:val="000E27B5"/>
    <w:rsid w:val="000E2CF5"/>
    <w:rsid w:val="000E3720"/>
    <w:rsid w:val="000E4E50"/>
    <w:rsid w:val="000E5118"/>
    <w:rsid w:val="000E51F8"/>
    <w:rsid w:val="000E6BF2"/>
    <w:rsid w:val="000E6E15"/>
    <w:rsid w:val="000E733F"/>
    <w:rsid w:val="000E73B0"/>
    <w:rsid w:val="000E74AD"/>
    <w:rsid w:val="000F24E6"/>
    <w:rsid w:val="000F295A"/>
    <w:rsid w:val="000F40ED"/>
    <w:rsid w:val="000F4908"/>
    <w:rsid w:val="000F5698"/>
    <w:rsid w:val="000F5BCD"/>
    <w:rsid w:val="000F60CD"/>
    <w:rsid w:val="000F6490"/>
    <w:rsid w:val="000F6B30"/>
    <w:rsid w:val="000F6C5B"/>
    <w:rsid w:val="000F7151"/>
    <w:rsid w:val="000F7446"/>
    <w:rsid w:val="0010014F"/>
    <w:rsid w:val="00100BAC"/>
    <w:rsid w:val="00101353"/>
    <w:rsid w:val="001017A7"/>
    <w:rsid w:val="00102633"/>
    <w:rsid w:val="00104FE0"/>
    <w:rsid w:val="0010549C"/>
    <w:rsid w:val="001055CB"/>
    <w:rsid w:val="00105EE6"/>
    <w:rsid w:val="001064E9"/>
    <w:rsid w:val="00106BC4"/>
    <w:rsid w:val="00107732"/>
    <w:rsid w:val="00107957"/>
    <w:rsid w:val="00107B2A"/>
    <w:rsid w:val="00107ED0"/>
    <w:rsid w:val="0011036B"/>
    <w:rsid w:val="00111B08"/>
    <w:rsid w:val="00111E58"/>
    <w:rsid w:val="0011221B"/>
    <w:rsid w:val="00112397"/>
    <w:rsid w:val="00113121"/>
    <w:rsid w:val="00113C9C"/>
    <w:rsid w:val="001143D0"/>
    <w:rsid w:val="00115148"/>
    <w:rsid w:val="001161B5"/>
    <w:rsid w:val="00116477"/>
    <w:rsid w:val="00117737"/>
    <w:rsid w:val="00117DE5"/>
    <w:rsid w:val="00117F52"/>
    <w:rsid w:val="00120C40"/>
    <w:rsid w:val="00121718"/>
    <w:rsid w:val="00122BB8"/>
    <w:rsid w:val="00122E5D"/>
    <w:rsid w:val="00122E9C"/>
    <w:rsid w:val="001231C9"/>
    <w:rsid w:val="0012335B"/>
    <w:rsid w:val="0012358C"/>
    <w:rsid w:val="00123F58"/>
    <w:rsid w:val="00123FC1"/>
    <w:rsid w:val="00124305"/>
    <w:rsid w:val="001249AD"/>
    <w:rsid w:val="00124F46"/>
    <w:rsid w:val="0012528C"/>
    <w:rsid w:val="00125879"/>
    <w:rsid w:val="00126B2D"/>
    <w:rsid w:val="00127287"/>
    <w:rsid w:val="001306F0"/>
    <w:rsid w:val="00130F3D"/>
    <w:rsid w:val="00131C71"/>
    <w:rsid w:val="00132A16"/>
    <w:rsid w:val="00132EE1"/>
    <w:rsid w:val="00133107"/>
    <w:rsid w:val="00133ABC"/>
    <w:rsid w:val="00133B5C"/>
    <w:rsid w:val="00133BC6"/>
    <w:rsid w:val="00134194"/>
    <w:rsid w:val="0013434E"/>
    <w:rsid w:val="00134847"/>
    <w:rsid w:val="00134FE9"/>
    <w:rsid w:val="001355E7"/>
    <w:rsid w:val="00136E6C"/>
    <w:rsid w:val="0014040E"/>
    <w:rsid w:val="001406FF"/>
    <w:rsid w:val="00142386"/>
    <w:rsid w:val="0014287F"/>
    <w:rsid w:val="00144640"/>
    <w:rsid w:val="00144AFF"/>
    <w:rsid w:val="00144E8C"/>
    <w:rsid w:val="001456CD"/>
    <w:rsid w:val="00146144"/>
    <w:rsid w:val="00146922"/>
    <w:rsid w:val="00146A51"/>
    <w:rsid w:val="00147B39"/>
    <w:rsid w:val="00147D00"/>
    <w:rsid w:val="00147DBF"/>
    <w:rsid w:val="00150140"/>
    <w:rsid w:val="00150302"/>
    <w:rsid w:val="00153129"/>
    <w:rsid w:val="001531DA"/>
    <w:rsid w:val="00153515"/>
    <w:rsid w:val="001539BE"/>
    <w:rsid w:val="00153DD5"/>
    <w:rsid w:val="00154876"/>
    <w:rsid w:val="00155202"/>
    <w:rsid w:val="00155670"/>
    <w:rsid w:val="00155B4A"/>
    <w:rsid w:val="00155C18"/>
    <w:rsid w:val="00156E34"/>
    <w:rsid w:val="00157752"/>
    <w:rsid w:val="00157E8E"/>
    <w:rsid w:val="00160382"/>
    <w:rsid w:val="00160578"/>
    <w:rsid w:val="001607F6"/>
    <w:rsid w:val="0016228D"/>
    <w:rsid w:val="00162650"/>
    <w:rsid w:val="00162A13"/>
    <w:rsid w:val="001631DF"/>
    <w:rsid w:val="0016331C"/>
    <w:rsid w:val="001636D2"/>
    <w:rsid w:val="00163FA1"/>
    <w:rsid w:val="001640A3"/>
    <w:rsid w:val="001649FF"/>
    <w:rsid w:val="00165EBB"/>
    <w:rsid w:val="00166EEB"/>
    <w:rsid w:val="00170383"/>
    <w:rsid w:val="00170F42"/>
    <w:rsid w:val="001713B3"/>
    <w:rsid w:val="001722DA"/>
    <w:rsid w:val="00172ADD"/>
    <w:rsid w:val="0017382F"/>
    <w:rsid w:val="0017414C"/>
    <w:rsid w:val="0017642A"/>
    <w:rsid w:val="00176727"/>
    <w:rsid w:val="00177115"/>
    <w:rsid w:val="0017724B"/>
    <w:rsid w:val="001803A0"/>
    <w:rsid w:val="00181B7D"/>
    <w:rsid w:val="00182A2F"/>
    <w:rsid w:val="00182EF8"/>
    <w:rsid w:val="0018324C"/>
    <w:rsid w:val="00183316"/>
    <w:rsid w:val="00183783"/>
    <w:rsid w:val="00184E63"/>
    <w:rsid w:val="001850CE"/>
    <w:rsid w:val="001851EA"/>
    <w:rsid w:val="00185795"/>
    <w:rsid w:val="00186CCB"/>
    <w:rsid w:val="001908F0"/>
    <w:rsid w:val="001910BD"/>
    <w:rsid w:val="001910FC"/>
    <w:rsid w:val="001915E8"/>
    <w:rsid w:val="00192439"/>
    <w:rsid w:val="0019274B"/>
    <w:rsid w:val="00192B94"/>
    <w:rsid w:val="00192C06"/>
    <w:rsid w:val="00192D4C"/>
    <w:rsid w:val="00192F6E"/>
    <w:rsid w:val="00194C63"/>
    <w:rsid w:val="00196042"/>
    <w:rsid w:val="00196489"/>
    <w:rsid w:val="0019666B"/>
    <w:rsid w:val="001972BD"/>
    <w:rsid w:val="001974C9"/>
    <w:rsid w:val="001A0088"/>
    <w:rsid w:val="001A0949"/>
    <w:rsid w:val="001A12C3"/>
    <w:rsid w:val="001A12E6"/>
    <w:rsid w:val="001A1B76"/>
    <w:rsid w:val="001A243B"/>
    <w:rsid w:val="001A246C"/>
    <w:rsid w:val="001A2F0A"/>
    <w:rsid w:val="001A3038"/>
    <w:rsid w:val="001A367E"/>
    <w:rsid w:val="001A3C57"/>
    <w:rsid w:val="001A416B"/>
    <w:rsid w:val="001A454C"/>
    <w:rsid w:val="001A487D"/>
    <w:rsid w:val="001A4AC1"/>
    <w:rsid w:val="001A5324"/>
    <w:rsid w:val="001A5B49"/>
    <w:rsid w:val="001A6935"/>
    <w:rsid w:val="001A7384"/>
    <w:rsid w:val="001A73BE"/>
    <w:rsid w:val="001A74DC"/>
    <w:rsid w:val="001B02CE"/>
    <w:rsid w:val="001B0594"/>
    <w:rsid w:val="001B059F"/>
    <w:rsid w:val="001B0E49"/>
    <w:rsid w:val="001B1298"/>
    <w:rsid w:val="001B2410"/>
    <w:rsid w:val="001B2EC4"/>
    <w:rsid w:val="001B32C9"/>
    <w:rsid w:val="001B3A28"/>
    <w:rsid w:val="001B3E47"/>
    <w:rsid w:val="001B4AEB"/>
    <w:rsid w:val="001B61F7"/>
    <w:rsid w:val="001B653F"/>
    <w:rsid w:val="001B67D7"/>
    <w:rsid w:val="001B7139"/>
    <w:rsid w:val="001B7264"/>
    <w:rsid w:val="001C0D75"/>
    <w:rsid w:val="001C19D2"/>
    <w:rsid w:val="001C1B0E"/>
    <w:rsid w:val="001C1B76"/>
    <w:rsid w:val="001C2663"/>
    <w:rsid w:val="001C2AB4"/>
    <w:rsid w:val="001C2CFF"/>
    <w:rsid w:val="001C2EC9"/>
    <w:rsid w:val="001C2F26"/>
    <w:rsid w:val="001C327E"/>
    <w:rsid w:val="001C3D9E"/>
    <w:rsid w:val="001C3F14"/>
    <w:rsid w:val="001C447B"/>
    <w:rsid w:val="001C459C"/>
    <w:rsid w:val="001C51DF"/>
    <w:rsid w:val="001C54CD"/>
    <w:rsid w:val="001C5CC8"/>
    <w:rsid w:val="001C6D2D"/>
    <w:rsid w:val="001C6E89"/>
    <w:rsid w:val="001C6F1D"/>
    <w:rsid w:val="001D0C2D"/>
    <w:rsid w:val="001D0D1E"/>
    <w:rsid w:val="001D115D"/>
    <w:rsid w:val="001D22AE"/>
    <w:rsid w:val="001D24B8"/>
    <w:rsid w:val="001D2AD9"/>
    <w:rsid w:val="001D2B35"/>
    <w:rsid w:val="001D456A"/>
    <w:rsid w:val="001D4C3F"/>
    <w:rsid w:val="001D5C19"/>
    <w:rsid w:val="001D65E9"/>
    <w:rsid w:val="001D69F6"/>
    <w:rsid w:val="001D78FC"/>
    <w:rsid w:val="001E03AD"/>
    <w:rsid w:val="001E2024"/>
    <w:rsid w:val="001E2EC4"/>
    <w:rsid w:val="001E3246"/>
    <w:rsid w:val="001E36F9"/>
    <w:rsid w:val="001E3880"/>
    <w:rsid w:val="001E4D54"/>
    <w:rsid w:val="001E5101"/>
    <w:rsid w:val="001E57B8"/>
    <w:rsid w:val="001E5C85"/>
    <w:rsid w:val="001E5CCD"/>
    <w:rsid w:val="001E62DD"/>
    <w:rsid w:val="001E6B67"/>
    <w:rsid w:val="001E6F26"/>
    <w:rsid w:val="001E74FD"/>
    <w:rsid w:val="001E7781"/>
    <w:rsid w:val="001E7978"/>
    <w:rsid w:val="001F001A"/>
    <w:rsid w:val="001F0158"/>
    <w:rsid w:val="001F060E"/>
    <w:rsid w:val="001F07BF"/>
    <w:rsid w:val="001F16BF"/>
    <w:rsid w:val="001F2203"/>
    <w:rsid w:val="001F25C5"/>
    <w:rsid w:val="001F2E40"/>
    <w:rsid w:val="001F398A"/>
    <w:rsid w:val="001F3C51"/>
    <w:rsid w:val="001F4734"/>
    <w:rsid w:val="001F47EB"/>
    <w:rsid w:val="001F4F05"/>
    <w:rsid w:val="001F57FC"/>
    <w:rsid w:val="001F66DA"/>
    <w:rsid w:val="001F6753"/>
    <w:rsid w:val="001F7159"/>
    <w:rsid w:val="001F76D0"/>
    <w:rsid w:val="001F7A99"/>
    <w:rsid w:val="001F7C6F"/>
    <w:rsid w:val="002007CA"/>
    <w:rsid w:val="00201C64"/>
    <w:rsid w:val="00201EF8"/>
    <w:rsid w:val="0020241F"/>
    <w:rsid w:val="002047B1"/>
    <w:rsid w:val="0020647C"/>
    <w:rsid w:val="00207114"/>
    <w:rsid w:val="00207363"/>
    <w:rsid w:val="00207A7C"/>
    <w:rsid w:val="00207B6A"/>
    <w:rsid w:val="00207F8E"/>
    <w:rsid w:val="002108B3"/>
    <w:rsid w:val="00211495"/>
    <w:rsid w:val="002115FC"/>
    <w:rsid w:val="00211BD4"/>
    <w:rsid w:val="002121BC"/>
    <w:rsid w:val="002123DB"/>
    <w:rsid w:val="00212907"/>
    <w:rsid w:val="00212B31"/>
    <w:rsid w:val="00213C12"/>
    <w:rsid w:val="00213E9B"/>
    <w:rsid w:val="00214800"/>
    <w:rsid w:val="002148BC"/>
    <w:rsid w:val="00214C49"/>
    <w:rsid w:val="00215040"/>
    <w:rsid w:val="00215E0D"/>
    <w:rsid w:val="0021617A"/>
    <w:rsid w:val="002175E8"/>
    <w:rsid w:val="002176FF"/>
    <w:rsid w:val="0021795E"/>
    <w:rsid w:val="00217BF1"/>
    <w:rsid w:val="00217CEB"/>
    <w:rsid w:val="00220043"/>
    <w:rsid w:val="00220EBD"/>
    <w:rsid w:val="002212B9"/>
    <w:rsid w:val="002213B1"/>
    <w:rsid w:val="00223212"/>
    <w:rsid w:val="002234C8"/>
    <w:rsid w:val="00223815"/>
    <w:rsid w:val="00224008"/>
    <w:rsid w:val="002245DC"/>
    <w:rsid w:val="00224604"/>
    <w:rsid w:val="00224AB8"/>
    <w:rsid w:val="00224F9E"/>
    <w:rsid w:val="00225F34"/>
    <w:rsid w:val="00226869"/>
    <w:rsid w:val="00227CD5"/>
    <w:rsid w:val="0023014F"/>
    <w:rsid w:val="00230D62"/>
    <w:rsid w:val="0023111A"/>
    <w:rsid w:val="00231459"/>
    <w:rsid w:val="00231AC3"/>
    <w:rsid w:val="00231E47"/>
    <w:rsid w:val="00232712"/>
    <w:rsid w:val="002329CB"/>
    <w:rsid w:val="00232CC5"/>
    <w:rsid w:val="002331B4"/>
    <w:rsid w:val="002338AC"/>
    <w:rsid w:val="00233E60"/>
    <w:rsid w:val="00234998"/>
    <w:rsid w:val="00235C7F"/>
    <w:rsid w:val="00235D92"/>
    <w:rsid w:val="00236255"/>
    <w:rsid w:val="002367DB"/>
    <w:rsid w:val="00236869"/>
    <w:rsid w:val="00236B80"/>
    <w:rsid w:val="00236EF8"/>
    <w:rsid w:val="00237103"/>
    <w:rsid w:val="00237521"/>
    <w:rsid w:val="00237850"/>
    <w:rsid w:val="00237959"/>
    <w:rsid w:val="0023796E"/>
    <w:rsid w:val="00237A32"/>
    <w:rsid w:val="00237D7D"/>
    <w:rsid w:val="00237FD6"/>
    <w:rsid w:val="00241B59"/>
    <w:rsid w:val="00241E19"/>
    <w:rsid w:val="00243755"/>
    <w:rsid w:val="00243BAB"/>
    <w:rsid w:val="00244870"/>
    <w:rsid w:val="00245015"/>
    <w:rsid w:val="002450F5"/>
    <w:rsid w:val="00245D48"/>
    <w:rsid w:val="002467F6"/>
    <w:rsid w:val="0024766B"/>
    <w:rsid w:val="00247B39"/>
    <w:rsid w:val="00247B41"/>
    <w:rsid w:val="00250599"/>
    <w:rsid w:val="0025079B"/>
    <w:rsid w:val="00250DAB"/>
    <w:rsid w:val="0025127D"/>
    <w:rsid w:val="002526EA"/>
    <w:rsid w:val="00252CE5"/>
    <w:rsid w:val="00252D12"/>
    <w:rsid w:val="002539BE"/>
    <w:rsid w:val="0025415F"/>
    <w:rsid w:val="0025541F"/>
    <w:rsid w:val="0026031C"/>
    <w:rsid w:val="0026098C"/>
    <w:rsid w:val="00260E30"/>
    <w:rsid w:val="00260FA9"/>
    <w:rsid w:val="00262045"/>
    <w:rsid w:val="00262151"/>
    <w:rsid w:val="00262323"/>
    <w:rsid w:val="002627FD"/>
    <w:rsid w:val="0026367E"/>
    <w:rsid w:val="0026474F"/>
    <w:rsid w:val="00264756"/>
    <w:rsid w:val="00264AED"/>
    <w:rsid w:val="00265211"/>
    <w:rsid w:val="00265E16"/>
    <w:rsid w:val="00265ED4"/>
    <w:rsid w:val="00266020"/>
    <w:rsid w:val="0026629F"/>
    <w:rsid w:val="00266563"/>
    <w:rsid w:val="002669F0"/>
    <w:rsid w:val="00267080"/>
    <w:rsid w:val="00267684"/>
    <w:rsid w:val="00267CA8"/>
    <w:rsid w:val="002704C5"/>
    <w:rsid w:val="00270726"/>
    <w:rsid w:val="00271506"/>
    <w:rsid w:val="0027155C"/>
    <w:rsid w:val="002719C7"/>
    <w:rsid w:val="00271D14"/>
    <w:rsid w:val="0027273A"/>
    <w:rsid w:val="0027346C"/>
    <w:rsid w:val="00273DDC"/>
    <w:rsid w:val="00273EA5"/>
    <w:rsid w:val="00274439"/>
    <w:rsid w:val="002744B6"/>
    <w:rsid w:val="00274642"/>
    <w:rsid w:val="00274D2F"/>
    <w:rsid w:val="00274E8B"/>
    <w:rsid w:val="0027546C"/>
    <w:rsid w:val="002757E6"/>
    <w:rsid w:val="00275A17"/>
    <w:rsid w:val="00276324"/>
    <w:rsid w:val="0027691C"/>
    <w:rsid w:val="00276B63"/>
    <w:rsid w:val="0028021C"/>
    <w:rsid w:val="00280277"/>
    <w:rsid w:val="002805DC"/>
    <w:rsid w:val="00280B11"/>
    <w:rsid w:val="002813DF"/>
    <w:rsid w:val="00282AA5"/>
    <w:rsid w:val="00282AD5"/>
    <w:rsid w:val="00283078"/>
    <w:rsid w:val="00283141"/>
    <w:rsid w:val="002832A0"/>
    <w:rsid w:val="002832A8"/>
    <w:rsid w:val="00284AB8"/>
    <w:rsid w:val="00285925"/>
    <w:rsid w:val="002859E2"/>
    <w:rsid w:val="00285FC1"/>
    <w:rsid w:val="00287399"/>
    <w:rsid w:val="00287613"/>
    <w:rsid w:val="0029044F"/>
    <w:rsid w:val="00290989"/>
    <w:rsid w:val="00291390"/>
    <w:rsid w:val="002925F4"/>
    <w:rsid w:val="00293332"/>
    <w:rsid w:val="00293865"/>
    <w:rsid w:val="00293B4A"/>
    <w:rsid w:val="002947A2"/>
    <w:rsid w:val="002950B5"/>
    <w:rsid w:val="00295419"/>
    <w:rsid w:val="00295A8E"/>
    <w:rsid w:val="00295FA5"/>
    <w:rsid w:val="0029659F"/>
    <w:rsid w:val="002A0D3A"/>
    <w:rsid w:val="002A1217"/>
    <w:rsid w:val="002A22B1"/>
    <w:rsid w:val="002A292A"/>
    <w:rsid w:val="002A30BE"/>
    <w:rsid w:val="002A316A"/>
    <w:rsid w:val="002A3306"/>
    <w:rsid w:val="002A4B2A"/>
    <w:rsid w:val="002A5921"/>
    <w:rsid w:val="002A5F57"/>
    <w:rsid w:val="002A674E"/>
    <w:rsid w:val="002A6898"/>
    <w:rsid w:val="002A6FA1"/>
    <w:rsid w:val="002B05F5"/>
    <w:rsid w:val="002B0AF6"/>
    <w:rsid w:val="002B1950"/>
    <w:rsid w:val="002B2062"/>
    <w:rsid w:val="002B29FD"/>
    <w:rsid w:val="002B2EDE"/>
    <w:rsid w:val="002B30F4"/>
    <w:rsid w:val="002B3115"/>
    <w:rsid w:val="002B332F"/>
    <w:rsid w:val="002B3DA3"/>
    <w:rsid w:val="002B5B74"/>
    <w:rsid w:val="002C0BA8"/>
    <w:rsid w:val="002C1519"/>
    <w:rsid w:val="002C1AE8"/>
    <w:rsid w:val="002C216D"/>
    <w:rsid w:val="002C2989"/>
    <w:rsid w:val="002C2C16"/>
    <w:rsid w:val="002C40D4"/>
    <w:rsid w:val="002C44F1"/>
    <w:rsid w:val="002C476A"/>
    <w:rsid w:val="002C4B0C"/>
    <w:rsid w:val="002C4E71"/>
    <w:rsid w:val="002C5467"/>
    <w:rsid w:val="002C5BA2"/>
    <w:rsid w:val="002C5E29"/>
    <w:rsid w:val="002C6DCB"/>
    <w:rsid w:val="002C7C03"/>
    <w:rsid w:val="002D0F5C"/>
    <w:rsid w:val="002D10C1"/>
    <w:rsid w:val="002D274B"/>
    <w:rsid w:val="002D409C"/>
    <w:rsid w:val="002D54CF"/>
    <w:rsid w:val="002D590C"/>
    <w:rsid w:val="002D679B"/>
    <w:rsid w:val="002D6B70"/>
    <w:rsid w:val="002D6DF7"/>
    <w:rsid w:val="002D6EBF"/>
    <w:rsid w:val="002D764D"/>
    <w:rsid w:val="002D7E08"/>
    <w:rsid w:val="002E0F63"/>
    <w:rsid w:val="002E1B54"/>
    <w:rsid w:val="002E2705"/>
    <w:rsid w:val="002E28E1"/>
    <w:rsid w:val="002E2965"/>
    <w:rsid w:val="002E2ADF"/>
    <w:rsid w:val="002E2BD1"/>
    <w:rsid w:val="002E319B"/>
    <w:rsid w:val="002E397A"/>
    <w:rsid w:val="002E45AE"/>
    <w:rsid w:val="002E4906"/>
    <w:rsid w:val="002E51DB"/>
    <w:rsid w:val="002E5A68"/>
    <w:rsid w:val="002E5DC6"/>
    <w:rsid w:val="002E5E6F"/>
    <w:rsid w:val="002E6793"/>
    <w:rsid w:val="002E7637"/>
    <w:rsid w:val="002E7F4B"/>
    <w:rsid w:val="002F0A06"/>
    <w:rsid w:val="002F2AD5"/>
    <w:rsid w:val="002F3373"/>
    <w:rsid w:val="002F531D"/>
    <w:rsid w:val="002F55E3"/>
    <w:rsid w:val="002F5C2E"/>
    <w:rsid w:val="002F6C09"/>
    <w:rsid w:val="002F742A"/>
    <w:rsid w:val="002F787F"/>
    <w:rsid w:val="00300F1C"/>
    <w:rsid w:val="00302688"/>
    <w:rsid w:val="003027BC"/>
    <w:rsid w:val="00302C24"/>
    <w:rsid w:val="00302D47"/>
    <w:rsid w:val="00303DF3"/>
    <w:rsid w:val="0030453D"/>
    <w:rsid w:val="00304666"/>
    <w:rsid w:val="00304A4E"/>
    <w:rsid w:val="00305005"/>
    <w:rsid w:val="0030513E"/>
    <w:rsid w:val="003057EC"/>
    <w:rsid w:val="00305955"/>
    <w:rsid w:val="00310A0A"/>
    <w:rsid w:val="00310CA8"/>
    <w:rsid w:val="0031110B"/>
    <w:rsid w:val="00311B20"/>
    <w:rsid w:val="0031212C"/>
    <w:rsid w:val="003131C0"/>
    <w:rsid w:val="003133AF"/>
    <w:rsid w:val="003136E6"/>
    <w:rsid w:val="00313CAF"/>
    <w:rsid w:val="00313CF4"/>
    <w:rsid w:val="00313F08"/>
    <w:rsid w:val="00314163"/>
    <w:rsid w:val="00314A1D"/>
    <w:rsid w:val="00314E95"/>
    <w:rsid w:val="00315033"/>
    <w:rsid w:val="00315349"/>
    <w:rsid w:val="003156CB"/>
    <w:rsid w:val="00315F64"/>
    <w:rsid w:val="003165B9"/>
    <w:rsid w:val="00316922"/>
    <w:rsid w:val="003169AB"/>
    <w:rsid w:val="003175B5"/>
    <w:rsid w:val="0032000E"/>
    <w:rsid w:val="00320580"/>
    <w:rsid w:val="003209FA"/>
    <w:rsid w:val="00321076"/>
    <w:rsid w:val="0032131E"/>
    <w:rsid w:val="0032149F"/>
    <w:rsid w:val="00321CD2"/>
    <w:rsid w:val="00321DBE"/>
    <w:rsid w:val="00322AA3"/>
    <w:rsid w:val="003232F3"/>
    <w:rsid w:val="0032373E"/>
    <w:rsid w:val="00323D7D"/>
    <w:rsid w:val="00326197"/>
    <w:rsid w:val="003276C3"/>
    <w:rsid w:val="003279A4"/>
    <w:rsid w:val="00327FC7"/>
    <w:rsid w:val="0033002F"/>
    <w:rsid w:val="00330679"/>
    <w:rsid w:val="00330857"/>
    <w:rsid w:val="00330E5E"/>
    <w:rsid w:val="00331423"/>
    <w:rsid w:val="00332D48"/>
    <w:rsid w:val="003330A9"/>
    <w:rsid w:val="00334ABE"/>
    <w:rsid w:val="0033545D"/>
    <w:rsid w:val="00335845"/>
    <w:rsid w:val="00335ABB"/>
    <w:rsid w:val="00335F06"/>
    <w:rsid w:val="00337988"/>
    <w:rsid w:val="00337F89"/>
    <w:rsid w:val="003403F6"/>
    <w:rsid w:val="003412D8"/>
    <w:rsid w:val="00341520"/>
    <w:rsid w:val="003421EE"/>
    <w:rsid w:val="00342235"/>
    <w:rsid w:val="003424E6"/>
    <w:rsid w:val="003443ED"/>
    <w:rsid w:val="00344EB2"/>
    <w:rsid w:val="00345E15"/>
    <w:rsid w:val="0034604A"/>
    <w:rsid w:val="00346C57"/>
    <w:rsid w:val="00346F3A"/>
    <w:rsid w:val="003477AE"/>
    <w:rsid w:val="003477D8"/>
    <w:rsid w:val="0034797D"/>
    <w:rsid w:val="00347994"/>
    <w:rsid w:val="0035060E"/>
    <w:rsid w:val="00350781"/>
    <w:rsid w:val="00350FF2"/>
    <w:rsid w:val="00351D83"/>
    <w:rsid w:val="00352763"/>
    <w:rsid w:val="00352CC4"/>
    <w:rsid w:val="00352F6E"/>
    <w:rsid w:val="003538D8"/>
    <w:rsid w:val="00354C0D"/>
    <w:rsid w:val="00354D28"/>
    <w:rsid w:val="00356440"/>
    <w:rsid w:val="00356631"/>
    <w:rsid w:val="00356BEB"/>
    <w:rsid w:val="00356CD2"/>
    <w:rsid w:val="00356E09"/>
    <w:rsid w:val="00357402"/>
    <w:rsid w:val="0036028A"/>
    <w:rsid w:val="00360634"/>
    <w:rsid w:val="00360796"/>
    <w:rsid w:val="00360EA3"/>
    <w:rsid w:val="003621D6"/>
    <w:rsid w:val="00362A4D"/>
    <w:rsid w:val="0036305A"/>
    <w:rsid w:val="00363867"/>
    <w:rsid w:val="0036430F"/>
    <w:rsid w:val="003646C8"/>
    <w:rsid w:val="0036577C"/>
    <w:rsid w:val="00365BF5"/>
    <w:rsid w:val="00365F78"/>
    <w:rsid w:val="00366ACF"/>
    <w:rsid w:val="00366CD6"/>
    <w:rsid w:val="00370121"/>
    <w:rsid w:val="003713BB"/>
    <w:rsid w:val="00371E21"/>
    <w:rsid w:val="00371E72"/>
    <w:rsid w:val="00372FBA"/>
    <w:rsid w:val="00375607"/>
    <w:rsid w:val="003760E7"/>
    <w:rsid w:val="00376814"/>
    <w:rsid w:val="0037759F"/>
    <w:rsid w:val="003778E8"/>
    <w:rsid w:val="003802D6"/>
    <w:rsid w:val="0038034E"/>
    <w:rsid w:val="00380E65"/>
    <w:rsid w:val="00381BF0"/>
    <w:rsid w:val="00381CA6"/>
    <w:rsid w:val="003828FF"/>
    <w:rsid w:val="00382978"/>
    <w:rsid w:val="00382BCE"/>
    <w:rsid w:val="00383335"/>
    <w:rsid w:val="00384043"/>
    <w:rsid w:val="003848DF"/>
    <w:rsid w:val="00385ED3"/>
    <w:rsid w:val="003860F3"/>
    <w:rsid w:val="003866FB"/>
    <w:rsid w:val="003868EB"/>
    <w:rsid w:val="00386F1D"/>
    <w:rsid w:val="00386F7D"/>
    <w:rsid w:val="003900BD"/>
    <w:rsid w:val="003905D8"/>
    <w:rsid w:val="00390622"/>
    <w:rsid w:val="00390905"/>
    <w:rsid w:val="0039144A"/>
    <w:rsid w:val="003917F9"/>
    <w:rsid w:val="003918CD"/>
    <w:rsid w:val="00391B0D"/>
    <w:rsid w:val="00391E60"/>
    <w:rsid w:val="00392276"/>
    <w:rsid w:val="0039286A"/>
    <w:rsid w:val="00392A67"/>
    <w:rsid w:val="00392B42"/>
    <w:rsid w:val="00392BEB"/>
    <w:rsid w:val="003936E6"/>
    <w:rsid w:val="003937FC"/>
    <w:rsid w:val="00393D03"/>
    <w:rsid w:val="003940B4"/>
    <w:rsid w:val="00395E07"/>
    <w:rsid w:val="00396249"/>
    <w:rsid w:val="003964D7"/>
    <w:rsid w:val="0039691C"/>
    <w:rsid w:val="00396A82"/>
    <w:rsid w:val="00396FA5"/>
    <w:rsid w:val="003973E0"/>
    <w:rsid w:val="00397B32"/>
    <w:rsid w:val="00397DE5"/>
    <w:rsid w:val="003A00B7"/>
    <w:rsid w:val="003A0109"/>
    <w:rsid w:val="003A09DE"/>
    <w:rsid w:val="003A1104"/>
    <w:rsid w:val="003A125A"/>
    <w:rsid w:val="003A14E8"/>
    <w:rsid w:val="003A1964"/>
    <w:rsid w:val="003A282A"/>
    <w:rsid w:val="003A2E54"/>
    <w:rsid w:val="003A4043"/>
    <w:rsid w:val="003A50A7"/>
    <w:rsid w:val="003A57E0"/>
    <w:rsid w:val="003A69C7"/>
    <w:rsid w:val="003A72FA"/>
    <w:rsid w:val="003A7A19"/>
    <w:rsid w:val="003A7BD5"/>
    <w:rsid w:val="003B0494"/>
    <w:rsid w:val="003B070A"/>
    <w:rsid w:val="003B08BB"/>
    <w:rsid w:val="003B0D6E"/>
    <w:rsid w:val="003B1144"/>
    <w:rsid w:val="003B1857"/>
    <w:rsid w:val="003B366B"/>
    <w:rsid w:val="003B3A67"/>
    <w:rsid w:val="003B3B85"/>
    <w:rsid w:val="003B3CDA"/>
    <w:rsid w:val="003B4169"/>
    <w:rsid w:val="003B4E3C"/>
    <w:rsid w:val="003B5A9F"/>
    <w:rsid w:val="003B699C"/>
    <w:rsid w:val="003B7869"/>
    <w:rsid w:val="003C0243"/>
    <w:rsid w:val="003C025E"/>
    <w:rsid w:val="003C0404"/>
    <w:rsid w:val="003C1641"/>
    <w:rsid w:val="003C188F"/>
    <w:rsid w:val="003C1A14"/>
    <w:rsid w:val="003C1BBC"/>
    <w:rsid w:val="003C231F"/>
    <w:rsid w:val="003C2428"/>
    <w:rsid w:val="003C2610"/>
    <w:rsid w:val="003C3568"/>
    <w:rsid w:val="003C4CAB"/>
    <w:rsid w:val="003C5921"/>
    <w:rsid w:val="003C5931"/>
    <w:rsid w:val="003C5D10"/>
    <w:rsid w:val="003C5F70"/>
    <w:rsid w:val="003D0332"/>
    <w:rsid w:val="003D0637"/>
    <w:rsid w:val="003D096A"/>
    <w:rsid w:val="003D0CED"/>
    <w:rsid w:val="003D122B"/>
    <w:rsid w:val="003D136F"/>
    <w:rsid w:val="003D2A8C"/>
    <w:rsid w:val="003D2E6A"/>
    <w:rsid w:val="003D36D3"/>
    <w:rsid w:val="003D3711"/>
    <w:rsid w:val="003D386F"/>
    <w:rsid w:val="003D40CB"/>
    <w:rsid w:val="003D4AE7"/>
    <w:rsid w:val="003D4B25"/>
    <w:rsid w:val="003D4E78"/>
    <w:rsid w:val="003D51C5"/>
    <w:rsid w:val="003D5370"/>
    <w:rsid w:val="003D67D5"/>
    <w:rsid w:val="003D6E6D"/>
    <w:rsid w:val="003D795A"/>
    <w:rsid w:val="003E090F"/>
    <w:rsid w:val="003E15CF"/>
    <w:rsid w:val="003E1C93"/>
    <w:rsid w:val="003E20D6"/>
    <w:rsid w:val="003E293E"/>
    <w:rsid w:val="003E2DFC"/>
    <w:rsid w:val="003E3212"/>
    <w:rsid w:val="003E3597"/>
    <w:rsid w:val="003E4999"/>
    <w:rsid w:val="003E4F71"/>
    <w:rsid w:val="003E5B15"/>
    <w:rsid w:val="003E6A9B"/>
    <w:rsid w:val="003E6BBE"/>
    <w:rsid w:val="003E6F8B"/>
    <w:rsid w:val="003E726A"/>
    <w:rsid w:val="003E7870"/>
    <w:rsid w:val="003F0391"/>
    <w:rsid w:val="003F142D"/>
    <w:rsid w:val="003F1978"/>
    <w:rsid w:val="003F1995"/>
    <w:rsid w:val="003F1A92"/>
    <w:rsid w:val="003F1DA3"/>
    <w:rsid w:val="003F329F"/>
    <w:rsid w:val="003F347D"/>
    <w:rsid w:val="003F36B5"/>
    <w:rsid w:val="003F3E41"/>
    <w:rsid w:val="003F3EEE"/>
    <w:rsid w:val="003F5344"/>
    <w:rsid w:val="003F5971"/>
    <w:rsid w:val="003F6851"/>
    <w:rsid w:val="003F6EAE"/>
    <w:rsid w:val="003F7936"/>
    <w:rsid w:val="00400483"/>
    <w:rsid w:val="00400603"/>
    <w:rsid w:val="00400666"/>
    <w:rsid w:val="00400E2F"/>
    <w:rsid w:val="00401ED4"/>
    <w:rsid w:val="00402320"/>
    <w:rsid w:val="00402B41"/>
    <w:rsid w:val="00402E1F"/>
    <w:rsid w:val="00403AAD"/>
    <w:rsid w:val="00403FA9"/>
    <w:rsid w:val="00403FCF"/>
    <w:rsid w:val="00405396"/>
    <w:rsid w:val="00406466"/>
    <w:rsid w:val="0040799E"/>
    <w:rsid w:val="004102AC"/>
    <w:rsid w:val="00410ABB"/>
    <w:rsid w:val="00411B7F"/>
    <w:rsid w:val="00411F91"/>
    <w:rsid w:val="00412783"/>
    <w:rsid w:val="00412A95"/>
    <w:rsid w:val="00412C8D"/>
    <w:rsid w:val="0041389D"/>
    <w:rsid w:val="004139C0"/>
    <w:rsid w:val="00413FF8"/>
    <w:rsid w:val="004146C9"/>
    <w:rsid w:val="00414819"/>
    <w:rsid w:val="00415FC6"/>
    <w:rsid w:val="00416FA6"/>
    <w:rsid w:val="00417107"/>
    <w:rsid w:val="00420662"/>
    <w:rsid w:val="00420B13"/>
    <w:rsid w:val="00420B8D"/>
    <w:rsid w:val="0042146D"/>
    <w:rsid w:val="00421D71"/>
    <w:rsid w:val="00422978"/>
    <w:rsid w:val="00422E28"/>
    <w:rsid w:val="00422EA7"/>
    <w:rsid w:val="004232D1"/>
    <w:rsid w:val="00423942"/>
    <w:rsid w:val="00425037"/>
    <w:rsid w:val="00426235"/>
    <w:rsid w:val="00426605"/>
    <w:rsid w:val="00427056"/>
    <w:rsid w:val="0042713E"/>
    <w:rsid w:val="0042720F"/>
    <w:rsid w:val="00430F02"/>
    <w:rsid w:val="00431325"/>
    <w:rsid w:val="00431394"/>
    <w:rsid w:val="00431C87"/>
    <w:rsid w:val="00432DBE"/>
    <w:rsid w:val="00433A39"/>
    <w:rsid w:val="00433D88"/>
    <w:rsid w:val="00434969"/>
    <w:rsid w:val="00434AD2"/>
    <w:rsid w:val="0043548D"/>
    <w:rsid w:val="0043564E"/>
    <w:rsid w:val="004357EC"/>
    <w:rsid w:val="004359E0"/>
    <w:rsid w:val="004367CA"/>
    <w:rsid w:val="00436E05"/>
    <w:rsid w:val="00436ED8"/>
    <w:rsid w:val="00437824"/>
    <w:rsid w:val="004407BD"/>
    <w:rsid w:val="0044128B"/>
    <w:rsid w:val="00441942"/>
    <w:rsid w:val="00441DC5"/>
    <w:rsid w:val="00441F81"/>
    <w:rsid w:val="004428CA"/>
    <w:rsid w:val="00442E1C"/>
    <w:rsid w:val="00443BA7"/>
    <w:rsid w:val="00443C0B"/>
    <w:rsid w:val="00444A59"/>
    <w:rsid w:val="00444A85"/>
    <w:rsid w:val="00444D9F"/>
    <w:rsid w:val="004453A4"/>
    <w:rsid w:val="00446811"/>
    <w:rsid w:val="00447828"/>
    <w:rsid w:val="00447C85"/>
    <w:rsid w:val="004502AC"/>
    <w:rsid w:val="00450F4C"/>
    <w:rsid w:val="00452724"/>
    <w:rsid w:val="0045314D"/>
    <w:rsid w:val="004535C1"/>
    <w:rsid w:val="004536DF"/>
    <w:rsid w:val="00453C3B"/>
    <w:rsid w:val="00453C64"/>
    <w:rsid w:val="00453C99"/>
    <w:rsid w:val="00454446"/>
    <w:rsid w:val="004547B5"/>
    <w:rsid w:val="00454D78"/>
    <w:rsid w:val="00455041"/>
    <w:rsid w:val="004553F9"/>
    <w:rsid w:val="004556C3"/>
    <w:rsid w:val="004557C2"/>
    <w:rsid w:val="00455806"/>
    <w:rsid w:val="00455AC0"/>
    <w:rsid w:val="00455BD5"/>
    <w:rsid w:val="00455F50"/>
    <w:rsid w:val="00457866"/>
    <w:rsid w:val="004578FA"/>
    <w:rsid w:val="00460582"/>
    <w:rsid w:val="0046062F"/>
    <w:rsid w:val="0046112E"/>
    <w:rsid w:val="004611D9"/>
    <w:rsid w:val="00461235"/>
    <w:rsid w:val="004617DA"/>
    <w:rsid w:val="00462A2F"/>
    <w:rsid w:val="00464300"/>
    <w:rsid w:val="00465538"/>
    <w:rsid w:val="00465599"/>
    <w:rsid w:val="004658E3"/>
    <w:rsid w:val="00466BEE"/>
    <w:rsid w:val="00467086"/>
    <w:rsid w:val="004678D1"/>
    <w:rsid w:val="00467F65"/>
    <w:rsid w:val="00470C82"/>
    <w:rsid w:val="00470ED4"/>
    <w:rsid w:val="00471423"/>
    <w:rsid w:val="0047182A"/>
    <w:rsid w:val="00471B70"/>
    <w:rsid w:val="00472BAA"/>
    <w:rsid w:val="00473405"/>
    <w:rsid w:val="004739E1"/>
    <w:rsid w:val="0047416C"/>
    <w:rsid w:val="00475831"/>
    <w:rsid w:val="004759B1"/>
    <w:rsid w:val="00475AF8"/>
    <w:rsid w:val="00476D10"/>
    <w:rsid w:val="00477028"/>
    <w:rsid w:val="0047752E"/>
    <w:rsid w:val="0047779A"/>
    <w:rsid w:val="00480F3A"/>
    <w:rsid w:val="004810BF"/>
    <w:rsid w:val="0048118A"/>
    <w:rsid w:val="0048196E"/>
    <w:rsid w:val="00481CAB"/>
    <w:rsid w:val="00481E09"/>
    <w:rsid w:val="00483577"/>
    <w:rsid w:val="00483A40"/>
    <w:rsid w:val="00483C69"/>
    <w:rsid w:val="00483F38"/>
    <w:rsid w:val="0048550D"/>
    <w:rsid w:val="00485B09"/>
    <w:rsid w:val="00486C99"/>
    <w:rsid w:val="004879BC"/>
    <w:rsid w:val="004879D8"/>
    <w:rsid w:val="0049010D"/>
    <w:rsid w:val="0049029B"/>
    <w:rsid w:val="00490BCF"/>
    <w:rsid w:val="0049132D"/>
    <w:rsid w:val="00492D08"/>
    <w:rsid w:val="0049337B"/>
    <w:rsid w:val="00493577"/>
    <w:rsid w:val="004935C0"/>
    <w:rsid w:val="0049366E"/>
    <w:rsid w:val="00493C2D"/>
    <w:rsid w:val="00493E27"/>
    <w:rsid w:val="0049505A"/>
    <w:rsid w:val="0049528A"/>
    <w:rsid w:val="0049679E"/>
    <w:rsid w:val="00496861"/>
    <w:rsid w:val="00496B97"/>
    <w:rsid w:val="004970BE"/>
    <w:rsid w:val="00497E8D"/>
    <w:rsid w:val="004A0143"/>
    <w:rsid w:val="004A07CE"/>
    <w:rsid w:val="004A0F83"/>
    <w:rsid w:val="004A15AD"/>
    <w:rsid w:val="004A1E00"/>
    <w:rsid w:val="004A2600"/>
    <w:rsid w:val="004A36B9"/>
    <w:rsid w:val="004A57D8"/>
    <w:rsid w:val="004A5BFC"/>
    <w:rsid w:val="004A5BFF"/>
    <w:rsid w:val="004A6982"/>
    <w:rsid w:val="004A7042"/>
    <w:rsid w:val="004A7574"/>
    <w:rsid w:val="004A79D2"/>
    <w:rsid w:val="004A7E3D"/>
    <w:rsid w:val="004A7FF5"/>
    <w:rsid w:val="004B2C68"/>
    <w:rsid w:val="004B3413"/>
    <w:rsid w:val="004B3688"/>
    <w:rsid w:val="004B3AAC"/>
    <w:rsid w:val="004B546F"/>
    <w:rsid w:val="004B5DA9"/>
    <w:rsid w:val="004B6BD0"/>
    <w:rsid w:val="004B70C1"/>
    <w:rsid w:val="004C020F"/>
    <w:rsid w:val="004C054C"/>
    <w:rsid w:val="004C06FF"/>
    <w:rsid w:val="004C12A3"/>
    <w:rsid w:val="004C172B"/>
    <w:rsid w:val="004C2609"/>
    <w:rsid w:val="004C2B0C"/>
    <w:rsid w:val="004C383D"/>
    <w:rsid w:val="004C3A0A"/>
    <w:rsid w:val="004C42A7"/>
    <w:rsid w:val="004C4508"/>
    <w:rsid w:val="004C494D"/>
    <w:rsid w:val="004C4F8C"/>
    <w:rsid w:val="004C541E"/>
    <w:rsid w:val="004C58D2"/>
    <w:rsid w:val="004C5CF3"/>
    <w:rsid w:val="004C6226"/>
    <w:rsid w:val="004C6310"/>
    <w:rsid w:val="004C74DD"/>
    <w:rsid w:val="004C7BC4"/>
    <w:rsid w:val="004D0280"/>
    <w:rsid w:val="004D03D7"/>
    <w:rsid w:val="004D21CD"/>
    <w:rsid w:val="004D2D2A"/>
    <w:rsid w:val="004D316B"/>
    <w:rsid w:val="004D3174"/>
    <w:rsid w:val="004D35CF"/>
    <w:rsid w:val="004D4747"/>
    <w:rsid w:val="004D4C3D"/>
    <w:rsid w:val="004D54A0"/>
    <w:rsid w:val="004D5834"/>
    <w:rsid w:val="004D5C6D"/>
    <w:rsid w:val="004D685A"/>
    <w:rsid w:val="004D686C"/>
    <w:rsid w:val="004D6D38"/>
    <w:rsid w:val="004D6DC6"/>
    <w:rsid w:val="004D7418"/>
    <w:rsid w:val="004D7A92"/>
    <w:rsid w:val="004D7B37"/>
    <w:rsid w:val="004E0102"/>
    <w:rsid w:val="004E0CAC"/>
    <w:rsid w:val="004E13F0"/>
    <w:rsid w:val="004E28E9"/>
    <w:rsid w:val="004E303D"/>
    <w:rsid w:val="004E3642"/>
    <w:rsid w:val="004E392C"/>
    <w:rsid w:val="004E3FF7"/>
    <w:rsid w:val="004E435F"/>
    <w:rsid w:val="004E4EDD"/>
    <w:rsid w:val="004E5672"/>
    <w:rsid w:val="004E6348"/>
    <w:rsid w:val="004E63F6"/>
    <w:rsid w:val="004E6860"/>
    <w:rsid w:val="004E6888"/>
    <w:rsid w:val="004F050F"/>
    <w:rsid w:val="004F0980"/>
    <w:rsid w:val="004F12AC"/>
    <w:rsid w:val="004F2885"/>
    <w:rsid w:val="004F3BBD"/>
    <w:rsid w:val="004F42CA"/>
    <w:rsid w:val="004F48BB"/>
    <w:rsid w:val="004F572C"/>
    <w:rsid w:val="004F5ED7"/>
    <w:rsid w:val="004F6674"/>
    <w:rsid w:val="004F67F8"/>
    <w:rsid w:val="004F6934"/>
    <w:rsid w:val="004F6A2C"/>
    <w:rsid w:val="004F6C4A"/>
    <w:rsid w:val="004F7492"/>
    <w:rsid w:val="004F7B1B"/>
    <w:rsid w:val="00500104"/>
    <w:rsid w:val="005009C4"/>
    <w:rsid w:val="00501A4B"/>
    <w:rsid w:val="00502734"/>
    <w:rsid w:val="00502A36"/>
    <w:rsid w:val="005033C4"/>
    <w:rsid w:val="00503C3B"/>
    <w:rsid w:val="00504C1F"/>
    <w:rsid w:val="005056A5"/>
    <w:rsid w:val="005056E9"/>
    <w:rsid w:val="005068A9"/>
    <w:rsid w:val="00506BDE"/>
    <w:rsid w:val="005075C2"/>
    <w:rsid w:val="0050769F"/>
    <w:rsid w:val="00507DF4"/>
    <w:rsid w:val="00507F58"/>
    <w:rsid w:val="00507F90"/>
    <w:rsid w:val="00510287"/>
    <w:rsid w:val="00510621"/>
    <w:rsid w:val="0051130C"/>
    <w:rsid w:val="00512E27"/>
    <w:rsid w:val="0051300B"/>
    <w:rsid w:val="00513046"/>
    <w:rsid w:val="0051322A"/>
    <w:rsid w:val="0051378D"/>
    <w:rsid w:val="00513E41"/>
    <w:rsid w:val="005142F4"/>
    <w:rsid w:val="00514744"/>
    <w:rsid w:val="00514C0C"/>
    <w:rsid w:val="00514F50"/>
    <w:rsid w:val="005151CD"/>
    <w:rsid w:val="005152EE"/>
    <w:rsid w:val="005155E9"/>
    <w:rsid w:val="00515D29"/>
    <w:rsid w:val="00516084"/>
    <w:rsid w:val="00516085"/>
    <w:rsid w:val="0051798E"/>
    <w:rsid w:val="00517B53"/>
    <w:rsid w:val="00517EDB"/>
    <w:rsid w:val="005209C9"/>
    <w:rsid w:val="00520AB2"/>
    <w:rsid w:val="005211F6"/>
    <w:rsid w:val="00521A86"/>
    <w:rsid w:val="00521D72"/>
    <w:rsid w:val="0052211B"/>
    <w:rsid w:val="0052281D"/>
    <w:rsid w:val="005253B7"/>
    <w:rsid w:val="00525679"/>
    <w:rsid w:val="0052595A"/>
    <w:rsid w:val="00525DB2"/>
    <w:rsid w:val="005262BA"/>
    <w:rsid w:val="00526318"/>
    <w:rsid w:val="005264FD"/>
    <w:rsid w:val="00526526"/>
    <w:rsid w:val="00526542"/>
    <w:rsid w:val="0052733C"/>
    <w:rsid w:val="00527BF1"/>
    <w:rsid w:val="00530CB4"/>
    <w:rsid w:val="00531263"/>
    <w:rsid w:val="00531415"/>
    <w:rsid w:val="005314AF"/>
    <w:rsid w:val="005321EB"/>
    <w:rsid w:val="0053266F"/>
    <w:rsid w:val="00532841"/>
    <w:rsid w:val="005334B6"/>
    <w:rsid w:val="00533C54"/>
    <w:rsid w:val="005356D9"/>
    <w:rsid w:val="00535A18"/>
    <w:rsid w:val="005365E0"/>
    <w:rsid w:val="00537446"/>
    <w:rsid w:val="00537D93"/>
    <w:rsid w:val="00540280"/>
    <w:rsid w:val="00540413"/>
    <w:rsid w:val="00540762"/>
    <w:rsid w:val="00540E62"/>
    <w:rsid w:val="0054108F"/>
    <w:rsid w:val="00541A56"/>
    <w:rsid w:val="00541ED8"/>
    <w:rsid w:val="00543D34"/>
    <w:rsid w:val="0054484A"/>
    <w:rsid w:val="00544D6E"/>
    <w:rsid w:val="00545A04"/>
    <w:rsid w:val="00545C9D"/>
    <w:rsid w:val="00545FC4"/>
    <w:rsid w:val="0054691E"/>
    <w:rsid w:val="00547388"/>
    <w:rsid w:val="0054773F"/>
    <w:rsid w:val="005500DC"/>
    <w:rsid w:val="00550F27"/>
    <w:rsid w:val="00551B24"/>
    <w:rsid w:val="00552043"/>
    <w:rsid w:val="00552C0F"/>
    <w:rsid w:val="00553017"/>
    <w:rsid w:val="0055312C"/>
    <w:rsid w:val="00553788"/>
    <w:rsid w:val="00555DB4"/>
    <w:rsid w:val="00555F8D"/>
    <w:rsid w:val="00556446"/>
    <w:rsid w:val="0055749A"/>
    <w:rsid w:val="00557A20"/>
    <w:rsid w:val="00557B67"/>
    <w:rsid w:val="00557BDE"/>
    <w:rsid w:val="005609EA"/>
    <w:rsid w:val="00560F77"/>
    <w:rsid w:val="00561093"/>
    <w:rsid w:val="00561D57"/>
    <w:rsid w:val="00561DB2"/>
    <w:rsid w:val="00563128"/>
    <w:rsid w:val="00563F3F"/>
    <w:rsid w:val="00564A79"/>
    <w:rsid w:val="00564E79"/>
    <w:rsid w:val="00565683"/>
    <w:rsid w:val="00565E0D"/>
    <w:rsid w:val="00566FE3"/>
    <w:rsid w:val="00567612"/>
    <w:rsid w:val="0056779D"/>
    <w:rsid w:val="005702B5"/>
    <w:rsid w:val="005704B7"/>
    <w:rsid w:val="00571A47"/>
    <w:rsid w:val="00572992"/>
    <w:rsid w:val="00572A70"/>
    <w:rsid w:val="00572E7C"/>
    <w:rsid w:val="00572FAA"/>
    <w:rsid w:val="00573598"/>
    <w:rsid w:val="005745F4"/>
    <w:rsid w:val="00574810"/>
    <w:rsid w:val="00575B46"/>
    <w:rsid w:val="0057696B"/>
    <w:rsid w:val="00576BB9"/>
    <w:rsid w:val="00577021"/>
    <w:rsid w:val="00577146"/>
    <w:rsid w:val="00577246"/>
    <w:rsid w:val="0057763A"/>
    <w:rsid w:val="00577C19"/>
    <w:rsid w:val="00580159"/>
    <w:rsid w:val="00580372"/>
    <w:rsid w:val="005807A3"/>
    <w:rsid w:val="00581530"/>
    <w:rsid w:val="005815D6"/>
    <w:rsid w:val="00581979"/>
    <w:rsid w:val="005820F9"/>
    <w:rsid w:val="0058372F"/>
    <w:rsid w:val="00583D53"/>
    <w:rsid w:val="00584402"/>
    <w:rsid w:val="00584AE2"/>
    <w:rsid w:val="00586CDE"/>
    <w:rsid w:val="00587016"/>
    <w:rsid w:val="0058758B"/>
    <w:rsid w:val="0059011D"/>
    <w:rsid w:val="00590197"/>
    <w:rsid w:val="00590793"/>
    <w:rsid w:val="00590EF3"/>
    <w:rsid w:val="00591C1F"/>
    <w:rsid w:val="00592033"/>
    <w:rsid w:val="00592453"/>
    <w:rsid w:val="00594BF6"/>
    <w:rsid w:val="00594E31"/>
    <w:rsid w:val="00595E12"/>
    <w:rsid w:val="0059618A"/>
    <w:rsid w:val="00597112"/>
    <w:rsid w:val="00597625"/>
    <w:rsid w:val="0059784B"/>
    <w:rsid w:val="005A04A8"/>
    <w:rsid w:val="005A0D66"/>
    <w:rsid w:val="005A0D99"/>
    <w:rsid w:val="005A0F1C"/>
    <w:rsid w:val="005A2157"/>
    <w:rsid w:val="005A2372"/>
    <w:rsid w:val="005A271F"/>
    <w:rsid w:val="005A278C"/>
    <w:rsid w:val="005A2E50"/>
    <w:rsid w:val="005A3297"/>
    <w:rsid w:val="005A3A8B"/>
    <w:rsid w:val="005A410C"/>
    <w:rsid w:val="005A4C93"/>
    <w:rsid w:val="005A5205"/>
    <w:rsid w:val="005A5BF4"/>
    <w:rsid w:val="005A5D68"/>
    <w:rsid w:val="005A626F"/>
    <w:rsid w:val="005A670E"/>
    <w:rsid w:val="005A6D32"/>
    <w:rsid w:val="005A7706"/>
    <w:rsid w:val="005A7763"/>
    <w:rsid w:val="005A7D77"/>
    <w:rsid w:val="005B01A4"/>
    <w:rsid w:val="005B30A1"/>
    <w:rsid w:val="005B38F8"/>
    <w:rsid w:val="005B458D"/>
    <w:rsid w:val="005B47B1"/>
    <w:rsid w:val="005B51A7"/>
    <w:rsid w:val="005B5CE5"/>
    <w:rsid w:val="005B60DA"/>
    <w:rsid w:val="005B615D"/>
    <w:rsid w:val="005B73C6"/>
    <w:rsid w:val="005B7B75"/>
    <w:rsid w:val="005B7E14"/>
    <w:rsid w:val="005C0AEC"/>
    <w:rsid w:val="005C1B64"/>
    <w:rsid w:val="005C20B9"/>
    <w:rsid w:val="005C2DF7"/>
    <w:rsid w:val="005C386B"/>
    <w:rsid w:val="005C3993"/>
    <w:rsid w:val="005C582B"/>
    <w:rsid w:val="005C5A56"/>
    <w:rsid w:val="005C5D7D"/>
    <w:rsid w:val="005C5EAF"/>
    <w:rsid w:val="005C63CC"/>
    <w:rsid w:val="005C6940"/>
    <w:rsid w:val="005D06C9"/>
    <w:rsid w:val="005D0895"/>
    <w:rsid w:val="005D0BA9"/>
    <w:rsid w:val="005D3BD2"/>
    <w:rsid w:val="005D45F8"/>
    <w:rsid w:val="005D4B17"/>
    <w:rsid w:val="005D4CE1"/>
    <w:rsid w:val="005D5593"/>
    <w:rsid w:val="005D5901"/>
    <w:rsid w:val="005D5C74"/>
    <w:rsid w:val="005D64D3"/>
    <w:rsid w:val="005D6D63"/>
    <w:rsid w:val="005D70AB"/>
    <w:rsid w:val="005D7420"/>
    <w:rsid w:val="005D7AFA"/>
    <w:rsid w:val="005D7FC9"/>
    <w:rsid w:val="005E0619"/>
    <w:rsid w:val="005E0B68"/>
    <w:rsid w:val="005E0CB0"/>
    <w:rsid w:val="005E0D5F"/>
    <w:rsid w:val="005E0DA1"/>
    <w:rsid w:val="005E1463"/>
    <w:rsid w:val="005E1882"/>
    <w:rsid w:val="005E1FE7"/>
    <w:rsid w:val="005E2C8F"/>
    <w:rsid w:val="005E35B1"/>
    <w:rsid w:val="005E373C"/>
    <w:rsid w:val="005E3AF6"/>
    <w:rsid w:val="005E3E6D"/>
    <w:rsid w:val="005E4848"/>
    <w:rsid w:val="005E4A0A"/>
    <w:rsid w:val="005E4F50"/>
    <w:rsid w:val="005E5485"/>
    <w:rsid w:val="005E57E8"/>
    <w:rsid w:val="005E6126"/>
    <w:rsid w:val="005E666D"/>
    <w:rsid w:val="005E6810"/>
    <w:rsid w:val="005E6DA9"/>
    <w:rsid w:val="005E77DB"/>
    <w:rsid w:val="005E7ADF"/>
    <w:rsid w:val="005F0383"/>
    <w:rsid w:val="005F08BA"/>
    <w:rsid w:val="005F0B72"/>
    <w:rsid w:val="005F19AB"/>
    <w:rsid w:val="005F1B34"/>
    <w:rsid w:val="005F28F8"/>
    <w:rsid w:val="005F2C54"/>
    <w:rsid w:val="005F3253"/>
    <w:rsid w:val="005F355C"/>
    <w:rsid w:val="005F3AB2"/>
    <w:rsid w:val="005F44EA"/>
    <w:rsid w:val="005F4BFE"/>
    <w:rsid w:val="005F4EC6"/>
    <w:rsid w:val="005F5054"/>
    <w:rsid w:val="005F5216"/>
    <w:rsid w:val="005F5754"/>
    <w:rsid w:val="0060001A"/>
    <w:rsid w:val="00600116"/>
    <w:rsid w:val="00600CC1"/>
    <w:rsid w:val="00600DB7"/>
    <w:rsid w:val="00601005"/>
    <w:rsid w:val="00603465"/>
    <w:rsid w:val="00603936"/>
    <w:rsid w:val="006039B4"/>
    <w:rsid w:val="00603E17"/>
    <w:rsid w:val="006041FE"/>
    <w:rsid w:val="00604DA8"/>
    <w:rsid w:val="00604DDA"/>
    <w:rsid w:val="00605090"/>
    <w:rsid w:val="00605570"/>
    <w:rsid w:val="00606451"/>
    <w:rsid w:val="00606491"/>
    <w:rsid w:val="006073C2"/>
    <w:rsid w:val="00607A4C"/>
    <w:rsid w:val="006104C1"/>
    <w:rsid w:val="00610FFC"/>
    <w:rsid w:val="0061134A"/>
    <w:rsid w:val="0061160C"/>
    <w:rsid w:val="006119EA"/>
    <w:rsid w:val="00612790"/>
    <w:rsid w:val="00612B43"/>
    <w:rsid w:val="00612F72"/>
    <w:rsid w:val="006134CD"/>
    <w:rsid w:val="00613972"/>
    <w:rsid w:val="00614324"/>
    <w:rsid w:val="0061481B"/>
    <w:rsid w:val="00615DAE"/>
    <w:rsid w:val="0061625A"/>
    <w:rsid w:val="006163B5"/>
    <w:rsid w:val="006164DE"/>
    <w:rsid w:val="006170B6"/>
    <w:rsid w:val="006170C2"/>
    <w:rsid w:val="00617A0E"/>
    <w:rsid w:val="006206FF"/>
    <w:rsid w:val="00621143"/>
    <w:rsid w:val="006214DA"/>
    <w:rsid w:val="00621B6D"/>
    <w:rsid w:val="00621E1D"/>
    <w:rsid w:val="00621E3B"/>
    <w:rsid w:val="0062287F"/>
    <w:rsid w:val="0062399C"/>
    <w:rsid w:val="00623FED"/>
    <w:rsid w:val="006240DE"/>
    <w:rsid w:val="00624EAC"/>
    <w:rsid w:val="0062565E"/>
    <w:rsid w:val="006260E1"/>
    <w:rsid w:val="006262CD"/>
    <w:rsid w:val="0062678D"/>
    <w:rsid w:val="0062687E"/>
    <w:rsid w:val="00627152"/>
    <w:rsid w:val="00630105"/>
    <w:rsid w:val="00631357"/>
    <w:rsid w:val="00632A40"/>
    <w:rsid w:val="006339E5"/>
    <w:rsid w:val="00633BCA"/>
    <w:rsid w:val="00634657"/>
    <w:rsid w:val="006349DA"/>
    <w:rsid w:val="00634BD8"/>
    <w:rsid w:val="006355A5"/>
    <w:rsid w:val="006363BE"/>
    <w:rsid w:val="00636BA3"/>
    <w:rsid w:val="00636DC7"/>
    <w:rsid w:val="0063763B"/>
    <w:rsid w:val="0063780D"/>
    <w:rsid w:val="0064039A"/>
    <w:rsid w:val="00640572"/>
    <w:rsid w:val="00640F52"/>
    <w:rsid w:val="006423E6"/>
    <w:rsid w:val="00642483"/>
    <w:rsid w:val="00642596"/>
    <w:rsid w:val="00642EB6"/>
    <w:rsid w:val="0064379F"/>
    <w:rsid w:val="00644CBC"/>
    <w:rsid w:val="00645357"/>
    <w:rsid w:val="006454BF"/>
    <w:rsid w:val="006464A5"/>
    <w:rsid w:val="006466C6"/>
    <w:rsid w:val="0064683A"/>
    <w:rsid w:val="0065000D"/>
    <w:rsid w:val="00651020"/>
    <w:rsid w:val="00651340"/>
    <w:rsid w:val="0065136F"/>
    <w:rsid w:val="0065151B"/>
    <w:rsid w:val="00651877"/>
    <w:rsid w:val="00651ADA"/>
    <w:rsid w:val="006524D6"/>
    <w:rsid w:val="006524E8"/>
    <w:rsid w:val="00652B39"/>
    <w:rsid w:val="00653331"/>
    <w:rsid w:val="0065348C"/>
    <w:rsid w:val="0065349E"/>
    <w:rsid w:val="006534A1"/>
    <w:rsid w:val="00653650"/>
    <w:rsid w:val="00653757"/>
    <w:rsid w:val="00655226"/>
    <w:rsid w:val="00655D3B"/>
    <w:rsid w:val="00655E02"/>
    <w:rsid w:val="00662535"/>
    <w:rsid w:val="00662776"/>
    <w:rsid w:val="0066295B"/>
    <w:rsid w:val="00663494"/>
    <w:rsid w:val="00663770"/>
    <w:rsid w:val="00663AB8"/>
    <w:rsid w:val="00665080"/>
    <w:rsid w:val="00665514"/>
    <w:rsid w:val="006659FE"/>
    <w:rsid w:val="006663EC"/>
    <w:rsid w:val="00666851"/>
    <w:rsid w:val="00666C9F"/>
    <w:rsid w:val="00666DC8"/>
    <w:rsid w:val="00667F66"/>
    <w:rsid w:val="00671725"/>
    <w:rsid w:val="00671919"/>
    <w:rsid w:val="0067249A"/>
    <w:rsid w:val="00673B25"/>
    <w:rsid w:val="0067421F"/>
    <w:rsid w:val="00674FD6"/>
    <w:rsid w:val="0067534F"/>
    <w:rsid w:val="006754B7"/>
    <w:rsid w:val="00675636"/>
    <w:rsid w:val="0067630E"/>
    <w:rsid w:val="006776D7"/>
    <w:rsid w:val="00677847"/>
    <w:rsid w:val="00677D23"/>
    <w:rsid w:val="00680549"/>
    <w:rsid w:val="00680DFB"/>
    <w:rsid w:val="0068115D"/>
    <w:rsid w:val="00681996"/>
    <w:rsid w:val="00682420"/>
    <w:rsid w:val="00683009"/>
    <w:rsid w:val="00683729"/>
    <w:rsid w:val="00683791"/>
    <w:rsid w:val="00683B49"/>
    <w:rsid w:val="00684B09"/>
    <w:rsid w:val="00684D79"/>
    <w:rsid w:val="00685759"/>
    <w:rsid w:val="0068673F"/>
    <w:rsid w:val="00686DD0"/>
    <w:rsid w:val="00687F37"/>
    <w:rsid w:val="00690749"/>
    <w:rsid w:val="00690BDC"/>
    <w:rsid w:val="00691A40"/>
    <w:rsid w:val="0069244A"/>
    <w:rsid w:val="006927A5"/>
    <w:rsid w:val="00692951"/>
    <w:rsid w:val="00692B92"/>
    <w:rsid w:val="006931C1"/>
    <w:rsid w:val="006931E8"/>
    <w:rsid w:val="0069403B"/>
    <w:rsid w:val="0069414D"/>
    <w:rsid w:val="0069475D"/>
    <w:rsid w:val="00695747"/>
    <w:rsid w:val="0069579B"/>
    <w:rsid w:val="00695A80"/>
    <w:rsid w:val="0069625F"/>
    <w:rsid w:val="006971EA"/>
    <w:rsid w:val="006977C9"/>
    <w:rsid w:val="006A125C"/>
    <w:rsid w:val="006A26BE"/>
    <w:rsid w:val="006A29C8"/>
    <w:rsid w:val="006A29F5"/>
    <w:rsid w:val="006A2A99"/>
    <w:rsid w:val="006A2C6D"/>
    <w:rsid w:val="006A2F51"/>
    <w:rsid w:val="006A30B9"/>
    <w:rsid w:val="006A37C8"/>
    <w:rsid w:val="006A40D9"/>
    <w:rsid w:val="006A500A"/>
    <w:rsid w:val="006A5D7C"/>
    <w:rsid w:val="006A6EFF"/>
    <w:rsid w:val="006A7BD6"/>
    <w:rsid w:val="006B00AF"/>
    <w:rsid w:val="006B05D1"/>
    <w:rsid w:val="006B0D1D"/>
    <w:rsid w:val="006B2701"/>
    <w:rsid w:val="006B3519"/>
    <w:rsid w:val="006B38E1"/>
    <w:rsid w:val="006B44D3"/>
    <w:rsid w:val="006B4693"/>
    <w:rsid w:val="006B4A5A"/>
    <w:rsid w:val="006B60CA"/>
    <w:rsid w:val="006B6708"/>
    <w:rsid w:val="006B7B73"/>
    <w:rsid w:val="006B7D56"/>
    <w:rsid w:val="006C0745"/>
    <w:rsid w:val="006C116B"/>
    <w:rsid w:val="006C1667"/>
    <w:rsid w:val="006C1F2D"/>
    <w:rsid w:val="006C2371"/>
    <w:rsid w:val="006C2A1C"/>
    <w:rsid w:val="006C2C00"/>
    <w:rsid w:val="006C3999"/>
    <w:rsid w:val="006C3A6A"/>
    <w:rsid w:val="006C3A74"/>
    <w:rsid w:val="006C3C2A"/>
    <w:rsid w:val="006C431E"/>
    <w:rsid w:val="006C46BA"/>
    <w:rsid w:val="006C6435"/>
    <w:rsid w:val="006C665B"/>
    <w:rsid w:val="006C6980"/>
    <w:rsid w:val="006C6CE3"/>
    <w:rsid w:val="006C76AF"/>
    <w:rsid w:val="006C776E"/>
    <w:rsid w:val="006C7AC8"/>
    <w:rsid w:val="006C7AED"/>
    <w:rsid w:val="006D076E"/>
    <w:rsid w:val="006D0D4C"/>
    <w:rsid w:val="006D1FC9"/>
    <w:rsid w:val="006D26B9"/>
    <w:rsid w:val="006D2AC4"/>
    <w:rsid w:val="006D3294"/>
    <w:rsid w:val="006D3531"/>
    <w:rsid w:val="006D3BFE"/>
    <w:rsid w:val="006D3F51"/>
    <w:rsid w:val="006D4E1D"/>
    <w:rsid w:val="006D661A"/>
    <w:rsid w:val="006D75B3"/>
    <w:rsid w:val="006E0253"/>
    <w:rsid w:val="006E02B3"/>
    <w:rsid w:val="006E06F9"/>
    <w:rsid w:val="006E07D4"/>
    <w:rsid w:val="006E1E70"/>
    <w:rsid w:val="006E2500"/>
    <w:rsid w:val="006E2985"/>
    <w:rsid w:val="006E30D4"/>
    <w:rsid w:val="006E33D6"/>
    <w:rsid w:val="006E350A"/>
    <w:rsid w:val="006E3787"/>
    <w:rsid w:val="006E37AA"/>
    <w:rsid w:val="006E5483"/>
    <w:rsid w:val="006E5C05"/>
    <w:rsid w:val="006E6235"/>
    <w:rsid w:val="006E6E42"/>
    <w:rsid w:val="006E70D8"/>
    <w:rsid w:val="006E785A"/>
    <w:rsid w:val="006F0E4C"/>
    <w:rsid w:val="006F0F49"/>
    <w:rsid w:val="006F118A"/>
    <w:rsid w:val="006F20C2"/>
    <w:rsid w:val="006F23A0"/>
    <w:rsid w:val="006F2ED8"/>
    <w:rsid w:val="006F3272"/>
    <w:rsid w:val="006F4593"/>
    <w:rsid w:val="006F49EB"/>
    <w:rsid w:val="006F51EB"/>
    <w:rsid w:val="006F59FC"/>
    <w:rsid w:val="006F611B"/>
    <w:rsid w:val="006F64EC"/>
    <w:rsid w:val="006F707D"/>
    <w:rsid w:val="00700895"/>
    <w:rsid w:val="00700E22"/>
    <w:rsid w:val="0070147E"/>
    <w:rsid w:val="00701C2E"/>
    <w:rsid w:val="007022DC"/>
    <w:rsid w:val="00702437"/>
    <w:rsid w:val="007028CC"/>
    <w:rsid w:val="00702A69"/>
    <w:rsid w:val="00704086"/>
    <w:rsid w:val="007044B3"/>
    <w:rsid w:val="00704571"/>
    <w:rsid w:val="00704A67"/>
    <w:rsid w:val="00705410"/>
    <w:rsid w:val="00705A3B"/>
    <w:rsid w:val="007065D2"/>
    <w:rsid w:val="00706E7C"/>
    <w:rsid w:val="007077E0"/>
    <w:rsid w:val="00707E52"/>
    <w:rsid w:val="00710593"/>
    <w:rsid w:val="0071164B"/>
    <w:rsid w:val="00712C09"/>
    <w:rsid w:val="00713A39"/>
    <w:rsid w:val="00714278"/>
    <w:rsid w:val="007144F5"/>
    <w:rsid w:val="00714A86"/>
    <w:rsid w:val="00714B6D"/>
    <w:rsid w:val="0071512A"/>
    <w:rsid w:val="007155DD"/>
    <w:rsid w:val="007164DA"/>
    <w:rsid w:val="00716B3A"/>
    <w:rsid w:val="0071798B"/>
    <w:rsid w:val="00717BB0"/>
    <w:rsid w:val="007205E2"/>
    <w:rsid w:val="00720E87"/>
    <w:rsid w:val="007215E3"/>
    <w:rsid w:val="007227F9"/>
    <w:rsid w:val="007228DB"/>
    <w:rsid w:val="0072344E"/>
    <w:rsid w:val="007243F2"/>
    <w:rsid w:val="007255B9"/>
    <w:rsid w:val="00725A40"/>
    <w:rsid w:val="00725FBE"/>
    <w:rsid w:val="00726642"/>
    <w:rsid w:val="007305F9"/>
    <w:rsid w:val="0073094C"/>
    <w:rsid w:val="00731099"/>
    <w:rsid w:val="0073230D"/>
    <w:rsid w:val="00732A26"/>
    <w:rsid w:val="007335D0"/>
    <w:rsid w:val="00733C34"/>
    <w:rsid w:val="00733C67"/>
    <w:rsid w:val="00733E7F"/>
    <w:rsid w:val="007341EF"/>
    <w:rsid w:val="007349B2"/>
    <w:rsid w:val="007349E4"/>
    <w:rsid w:val="00734A27"/>
    <w:rsid w:val="00734BF3"/>
    <w:rsid w:val="00735DA5"/>
    <w:rsid w:val="0073634A"/>
    <w:rsid w:val="0073720B"/>
    <w:rsid w:val="007374CA"/>
    <w:rsid w:val="007404FC"/>
    <w:rsid w:val="007407C9"/>
    <w:rsid w:val="007407F6"/>
    <w:rsid w:val="0074099E"/>
    <w:rsid w:val="00741187"/>
    <w:rsid w:val="007413F0"/>
    <w:rsid w:val="00741471"/>
    <w:rsid w:val="007415B1"/>
    <w:rsid w:val="0074161A"/>
    <w:rsid w:val="00741A53"/>
    <w:rsid w:val="007425BA"/>
    <w:rsid w:val="007425D6"/>
    <w:rsid w:val="00742653"/>
    <w:rsid w:val="00742946"/>
    <w:rsid w:val="00742AB4"/>
    <w:rsid w:val="00743604"/>
    <w:rsid w:val="00743AFA"/>
    <w:rsid w:val="00743CEE"/>
    <w:rsid w:val="00745F28"/>
    <w:rsid w:val="00745FE2"/>
    <w:rsid w:val="007464F8"/>
    <w:rsid w:val="00746AD3"/>
    <w:rsid w:val="0075011E"/>
    <w:rsid w:val="00750ABC"/>
    <w:rsid w:val="00751AB6"/>
    <w:rsid w:val="00751F57"/>
    <w:rsid w:val="00752443"/>
    <w:rsid w:val="00753399"/>
    <w:rsid w:val="00753C08"/>
    <w:rsid w:val="0075439D"/>
    <w:rsid w:val="00754C02"/>
    <w:rsid w:val="00754C74"/>
    <w:rsid w:val="007556E5"/>
    <w:rsid w:val="00755981"/>
    <w:rsid w:val="00755D9E"/>
    <w:rsid w:val="00756071"/>
    <w:rsid w:val="0075628E"/>
    <w:rsid w:val="00756706"/>
    <w:rsid w:val="007571BA"/>
    <w:rsid w:val="0075763D"/>
    <w:rsid w:val="00757955"/>
    <w:rsid w:val="00757DE4"/>
    <w:rsid w:val="007600F8"/>
    <w:rsid w:val="007607E4"/>
    <w:rsid w:val="00760DC1"/>
    <w:rsid w:val="00761120"/>
    <w:rsid w:val="00761170"/>
    <w:rsid w:val="007620EB"/>
    <w:rsid w:val="007622FA"/>
    <w:rsid w:val="00762E15"/>
    <w:rsid w:val="00762F56"/>
    <w:rsid w:val="00763250"/>
    <w:rsid w:val="00763272"/>
    <w:rsid w:val="00763908"/>
    <w:rsid w:val="007645E0"/>
    <w:rsid w:val="00764FC3"/>
    <w:rsid w:val="007661FD"/>
    <w:rsid w:val="00766483"/>
    <w:rsid w:val="00766C8E"/>
    <w:rsid w:val="00767028"/>
    <w:rsid w:val="007676F4"/>
    <w:rsid w:val="00767AF6"/>
    <w:rsid w:val="00767F2D"/>
    <w:rsid w:val="0077188F"/>
    <w:rsid w:val="00771B5E"/>
    <w:rsid w:val="00771FF7"/>
    <w:rsid w:val="00772DD5"/>
    <w:rsid w:val="00772E0B"/>
    <w:rsid w:val="00773301"/>
    <w:rsid w:val="0077457A"/>
    <w:rsid w:val="00774B44"/>
    <w:rsid w:val="00774C8B"/>
    <w:rsid w:val="007767B6"/>
    <w:rsid w:val="00776920"/>
    <w:rsid w:val="00777236"/>
    <w:rsid w:val="0077792D"/>
    <w:rsid w:val="00777E11"/>
    <w:rsid w:val="00780AEA"/>
    <w:rsid w:val="00781042"/>
    <w:rsid w:val="00781E39"/>
    <w:rsid w:val="00782374"/>
    <w:rsid w:val="00782A20"/>
    <w:rsid w:val="00783666"/>
    <w:rsid w:val="00784499"/>
    <w:rsid w:val="007845E7"/>
    <w:rsid w:val="00784E43"/>
    <w:rsid w:val="00784FC5"/>
    <w:rsid w:val="007859DC"/>
    <w:rsid w:val="00786538"/>
    <w:rsid w:val="00787030"/>
    <w:rsid w:val="0079164C"/>
    <w:rsid w:val="007921CA"/>
    <w:rsid w:val="00792884"/>
    <w:rsid w:val="00794723"/>
    <w:rsid w:val="00794748"/>
    <w:rsid w:val="00794B7E"/>
    <w:rsid w:val="00794C25"/>
    <w:rsid w:val="00794C37"/>
    <w:rsid w:val="00794DC9"/>
    <w:rsid w:val="0079598F"/>
    <w:rsid w:val="00795F9E"/>
    <w:rsid w:val="00796836"/>
    <w:rsid w:val="007A0BDC"/>
    <w:rsid w:val="007A0CBB"/>
    <w:rsid w:val="007A0F7D"/>
    <w:rsid w:val="007A2268"/>
    <w:rsid w:val="007A2783"/>
    <w:rsid w:val="007A2A52"/>
    <w:rsid w:val="007A2C06"/>
    <w:rsid w:val="007A3996"/>
    <w:rsid w:val="007A43F9"/>
    <w:rsid w:val="007A45E9"/>
    <w:rsid w:val="007A566E"/>
    <w:rsid w:val="007A7E4C"/>
    <w:rsid w:val="007B10BE"/>
    <w:rsid w:val="007B2B13"/>
    <w:rsid w:val="007B35A3"/>
    <w:rsid w:val="007B4153"/>
    <w:rsid w:val="007B428D"/>
    <w:rsid w:val="007B4416"/>
    <w:rsid w:val="007B512D"/>
    <w:rsid w:val="007B6319"/>
    <w:rsid w:val="007B76CC"/>
    <w:rsid w:val="007B77D7"/>
    <w:rsid w:val="007B7C08"/>
    <w:rsid w:val="007C05D0"/>
    <w:rsid w:val="007C071D"/>
    <w:rsid w:val="007C0A57"/>
    <w:rsid w:val="007C2D73"/>
    <w:rsid w:val="007C331F"/>
    <w:rsid w:val="007C3B45"/>
    <w:rsid w:val="007C5292"/>
    <w:rsid w:val="007C5C7C"/>
    <w:rsid w:val="007C7451"/>
    <w:rsid w:val="007C766F"/>
    <w:rsid w:val="007C7980"/>
    <w:rsid w:val="007C7992"/>
    <w:rsid w:val="007D1055"/>
    <w:rsid w:val="007D1D84"/>
    <w:rsid w:val="007D22F8"/>
    <w:rsid w:val="007D2414"/>
    <w:rsid w:val="007D279A"/>
    <w:rsid w:val="007D2A3F"/>
    <w:rsid w:val="007D3AA3"/>
    <w:rsid w:val="007D4330"/>
    <w:rsid w:val="007D4414"/>
    <w:rsid w:val="007D456A"/>
    <w:rsid w:val="007D53CA"/>
    <w:rsid w:val="007D5916"/>
    <w:rsid w:val="007D6243"/>
    <w:rsid w:val="007D7FA3"/>
    <w:rsid w:val="007E0709"/>
    <w:rsid w:val="007E0D34"/>
    <w:rsid w:val="007E0ED7"/>
    <w:rsid w:val="007E1FD6"/>
    <w:rsid w:val="007E23B8"/>
    <w:rsid w:val="007E2CC1"/>
    <w:rsid w:val="007E440F"/>
    <w:rsid w:val="007E4D8A"/>
    <w:rsid w:val="007E5E4B"/>
    <w:rsid w:val="007E78CF"/>
    <w:rsid w:val="007F0748"/>
    <w:rsid w:val="007F158C"/>
    <w:rsid w:val="007F1AD0"/>
    <w:rsid w:val="007F1D22"/>
    <w:rsid w:val="007F1E55"/>
    <w:rsid w:val="007F2CA4"/>
    <w:rsid w:val="007F2F94"/>
    <w:rsid w:val="007F3CB2"/>
    <w:rsid w:val="007F43A1"/>
    <w:rsid w:val="007F47C3"/>
    <w:rsid w:val="007F4B74"/>
    <w:rsid w:val="007F5C01"/>
    <w:rsid w:val="007F6EEB"/>
    <w:rsid w:val="007F7678"/>
    <w:rsid w:val="007F7D56"/>
    <w:rsid w:val="008001DE"/>
    <w:rsid w:val="0080043D"/>
    <w:rsid w:val="00800558"/>
    <w:rsid w:val="008016E2"/>
    <w:rsid w:val="00801701"/>
    <w:rsid w:val="0080197F"/>
    <w:rsid w:val="00801A56"/>
    <w:rsid w:val="00801C63"/>
    <w:rsid w:val="0080286A"/>
    <w:rsid w:val="0080295D"/>
    <w:rsid w:val="00803EFA"/>
    <w:rsid w:val="00804039"/>
    <w:rsid w:val="00804557"/>
    <w:rsid w:val="0080477F"/>
    <w:rsid w:val="00804CC0"/>
    <w:rsid w:val="00805556"/>
    <w:rsid w:val="00805932"/>
    <w:rsid w:val="00806FD5"/>
    <w:rsid w:val="0080702D"/>
    <w:rsid w:val="00807C2C"/>
    <w:rsid w:val="00807E7F"/>
    <w:rsid w:val="00810D09"/>
    <w:rsid w:val="00811AEC"/>
    <w:rsid w:val="00811D80"/>
    <w:rsid w:val="008124FC"/>
    <w:rsid w:val="00812F26"/>
    <w:rsid w:val="008139DD"/>
    <w:rsid w:val="00813DBC"/>
    <w:rsid w:val="00813F93"/>
    <w:rsid w:val="008140F9"/>
    <w:rsid w:val="00814597"/>
    <w:rsid w:val="008149C8"/>
    <w:rsid w:val="00814E7F"/>
    <w:rsid w:val="00815DD4"/>
    <w:rsid w:val="0081654D"/>
    <w:rsid w:val="00817530"/>
    <w:rsid w:val="00817AE7"/>
    <w:rsid w:val="008202A9"/>
    <w:rsid w:val="00820A71"/>
    <w:rsid w:val="00820B0F"/>
    <w:rsid w:val="00820BEF"/>
    <w:rsid w:val="008219D0"/>
    <w:rsid w:val="008221E6"/>
    <w:rsid w:val="00822EE6"/>
    <w:rsid w:val="00823099"/>
    <w:rsid w:val="008231E7"/>
    <w:rsid w:val="0082346D"/>
    <w:rsid w:val="00823E6F"/>
    <w:rsid w:val="00824651"/>
    <w:rsid w:val="00824E2B"/>
    <w:rsid w:val="00824F84"/>
    <w:rsid w:val="008256BC"/>
    <w:rsid w:val="00825A1D"/>
    <w:rsid w:val="00825B9B"/>
    <w:rsid w:val="00825FED"/>
    <w:rsid w:val="008261E8"/>
    <w:rsid w:val="00827161"/>
    <w:rsid w:val="00827892"/>
    <w:rsid w:val="00827DD0"/>
    <w:rsid w:val="0083000E"/>
    <w:rsid w:val="00830987"/>
    <w:rsid w:val="0083098A"/>
    <w:rsid w:val="00830DCF"/>
    <w:rsid w:val="00830FE0"/>
    <w:rsid w:val="008313CC"/>
    <w:rsid w:val="008319F4"/>
    <w:rsid w:val="00831E00"/>
    <w:rsid w:val="0083297D"/>
    <w:rsid w:val="00833EB4"/>
    <w:rsid w:val="00834562"/>
    <w:rsid w:val="0083497B"/>
    <w:rsid w:val="00834D11"/>
    <w:rsid w:val="0083541B"/>
    <w:rsid w:val="00835421"/>
    <w:rsid w:val="00836541"/>
    <w:rsid w:val="0083717D"/>
    <w:rsid w:val="0083729D"/>
    <w:rsid w:val="00840217"/>
    <w:rsid w:val="0084052C"/>
    <w:rsid w:val="00840900"/>
    <w:rsid w:val="008418EA"/>
    <w:rsid w:val="00841A51"/>
    <w:rsid w:val="00842019"/>
    <w:rsid w:val="008420C0"/>
    <w:rsid w:val="00842339"/>
    <w:rsid w:val="00842773"/>
    <w:rsid w:val="00842E87"/>
    <w:rsid w:val="00843BF6"/>
    <w:rsid w:val="00843E98"/>
    <w:rsid w:val="00844C4C"/>
    <w:rsid w:val="00845208"/>
    <w:rsid w:val="00846A8F"/>
    <w:rsid w:val="00847004"/>
    <w:rsid w:val="0084701D"/>
    <w:rsid w:val="008476A7"/>
    <w:rsid w:val="0085173E"/>
    <w:rsid w:val="008517C9"/>
    <w:rsid w:val="008517EF"/>
    <w:rsid w:val="0085278F"/>
    <w:rsid w:val="00852A30"/>
    <w:rsid w:val="00852A5E"/>
    <w:rsid w:val="008545EC"/>
    <w:rsid w:val="008552C7"/>
    <w:rsid w:val="0085534A"/>
    <w:rsid w:val="00855673"/>
    <w:rsid w:val="00855B07"/>
    <w:rsid w:val="0085666A"/>
    <w:rsid w:val="008579F2"/>
    <w:rsid w:val="00860007"/>
    <w:rsid w:val="008615A3"/>
    <w:rsid w:val="008631B3"/>
    <w:rsid w:val="0086373D"/>
    <w:rsid w:val="008637D7"/>
    <w:rsid w:val="008641B4"/>
    <w:rsid w:val="00865FD3"/>
    <w:rsid w:val="008667CD"/>
    <w:rsid w:val="00867AAA"/>
    <w:rsid w:val="00867D88"/>
    <w:rsid w:val="00872113"/>
    <w:rsid w:val="00872A13"/>
    <w:rsid w:val="00874A4B"/>
    <w:rsid w:val="00875027"/>
    <w:rsid w:val="00876107"/>
    <w:rsid w:val="008802C7"/>
    <w:rsid w:val="00880A38"/>
    <w:rsid w:val="00880C01"/>
    <w:rsid w:val="00880E88"/>
    <w:rsid w:val="00881364"/>
    <w:rsid w:val="008813AC"/>
    <w:rsid w:val="008819FA"/>
    <w:rsid w:val="008820A0"/>
    <w:rsid w:val="00882950"/>
    <w:rsid w:val="00883061"/>
    <w:rsid w:val="008836C1"/>
    <w:rsid w:val="0088530F"/>
    <w:rsid w:val="00885735"/>
    <w:rsid w:val="00885AD1"/>
    <w:rsid w:val="008865E8"/>
    <w:rsid w:val="00886B71"/>
    <w:rsid w:val="00886E56"/>
    <w:rsid w:val="0088794E"/>
    <w:rsid w:val="00887A45"/>
    <w:rsid w:val="00890717"/>
    <w:rsid w:val="008916BC"/>
    <w:rsid w:val="00891F9B"/>
    <w:rsid w:val="00894546"/>
    <w:rsid w:val="00894A91"/>
    <w:rsid w:val="0089597E"/>
    <w:rsid w:val="00895B55"/>
    <w:rsid w:val="008960C0"/>
    <w:rsid w:val="008963AE"/>
    <w:rsid w:val="0089647B"/>
    <w:rsid w:val="00896D86"/>
    <w:rsid w:val="00897B17"/>
    <w:rsid w:val="00897E63"/>
    <w:rsid w:val="008A0327"/>
    <w:rsid w:val="008A15DA"/>
    <w:rsid w:val="008A1982"/>
    <w:rsid w:val="008A1EE1"/>
    <w:rsid w:val="008A254D"/>
    <w:rsid w:val="008A28A8"/>
    <w:rsid w:val="008A2CA2"/>
    <w:rsid w:val="008A3296"/>
    <w:rsid w:val="008A3421"/>
    <w:rsid w:val="008A3705"/>
    <w:rsid w:val="008A38E3"/>
    <w:rsid w:val="008A3B6E"/>
    <w:rsid w:val="008A3E53"/>
    <w:rsid w:val="008A4D74"/>
    <w:rsid w:val="008A6005"/>
    <w:rsid w:val="008A6496"/>
    <w:rsid w:val="008A6BBA"/>
    <w:rsid w:val="008A6DAC"/>
    <w:rsid w:val="008A6F19"/>
    <w:rsid w:val="008A6F5C"/>
    <w:rsid w:val="008A7094"/>
    <w:rsid w:val="008A7509"/>
    <w:rsid w:val="008A7934"/>
    <w:rsid w:val="008B034E"/>
    <w:rsid w:val="008B0642"/>
    <w:rsid w:val="008B0B94"/>
    <w:rsid w:val="008B17A0"/>
    <w:rsid w:val="008B1A3F"/>
    <w:rsid w:val="008B20D2"/>
    <w:rsid w:val="008B3252"/>
    <w:rsid w:val="008B3A1A"/>
    <w:rsid w:val="008B43A4"/>
    <w:rsid w:val="008B449C"/>
    <w:rsid w:val="008B4C56"/>
    <w:rsid w:val="008B5012"/>
    <w:rsid w:val="008B5BB5"/>
    <w:rsid w:val="008B6112"/>
    <w:rsid w:val="008B61B5"/>
    <w:rsid w:val="008B6861"/>
    <w:rsid w:val="008B6DE7"/>
    <w:rsid w:val="008B75CE"/>
    <w:rsid w:val="008B7CC8"/>
    <w:rsid w:val="008C0686"/>
    <w:rsid w:val="008C130C"/>
    <w:rsid w:val="008C1496"/>
    <w:rsid w:val="008C22E7"/>
    <w:rsid w:val="008C2A9E"/>
    <w:rsid w:val="008C2BD7"/>
    <w:rsid w:val="008C2E22"/>
    <w:rsid w:val="008C345D"/>
    <w:rsid w:val="008C3CF3"/>
    <w:rsid w:val="008C5432"/>
    <w:rsid w:val="008C5C4E"/>
    <w:rsid w:val="008C5D25"/>
    <w:rsid w:val="008C6421"/>
    <w:rsid w:val="008C653F"/>
    <w:rsid w:val="008C72DC"/>
    <w:rsid w:val="008C7344"/>
    <w:rsid w:val="008C756A"/>
    <w:rsid w:val="008C7B61"/>
    <w:rsid w:val="008C7F3B"/>
    <w:rsid w:val="008D06AB"/>
    <w:rsid w:val="008D09F0"/>
    <w:rsid w:val="008D1316"/>
    <w:rsid w:val="008D2BD9"/>
    <w:rsid w:val="008D3E22"/>
    <w:rsid w:val="008D420D"/>
    <w:rsid w:val="008D499A"/>
    <w:rsid w:val="008D5ABD"/>
    <w:rsid w:val="008D64FD"/>
    <w:rsid w:val="008D6857"/>
    <w:rsid w:val="008D7767"/>
    <w:rsid w:val="008D78CE"/>
    <w:rsid w:val="008E09A3"/>
    <w:rsid w:val="008E0C70"/>
    <w:rsid w:val="008E0D99"/>
    <w:rsid w:val="008E0F2F"/>
    <w:rsid w:val="008E1806"/>
    <w:rsid w:val="008E1FD4"/>
    <w:rsid w:val="008E257E"/>
    <w:rsid w:val="008E278B"/>
    <w:rsid w:val="008E2B79"/>
    <w:rsid w:val="008E4B07"/>
    <w:rsid w:val="008E574E"/>
    <w:rsid w:val="008E641F"/>
    <w:rsid w:val="008E642E"/>
    <w:rsid w:val="008E64FC"/>
    <w:rsid w:val="008E67CF"/>
    <w:rsid w:val="008E6D02"/>
    <w:rsid w:val="008E7435"/>
    <w:rsid w:val="008F02E5"/>
    <w:rsid w:val="008F0473"/>
    <w:rsid w:val="008F08EF"/>
    <w:rsid w:val="008F0EF3"/>
    <w:rsid w:val="008F1201"/>
    <w:rsid w:val="008F20CD"/>
    <w:rsid w:val="008F280A"/>
    <w:rsid w:val="008F2816"/>
    <w:rsid w:val="008F2C95"/>
    <w:rsid w:val="008F3E21"/>
    <w:rsid w:val="008F4372"/>
    <w:rsid w:val="008F4932"/>
    <w:rsid w:val="008F59F9"/>
    <w:rsid w:val="008F5D12"/>
    <w:rsid w:val="008F6355"/>
    <w:rsid w:val="008F6DA4"/>
    <w:rsid w:val="008F7B72"/>
    <w:rsid w:val="008F7DA3"/>
    <w:rsid w:val="00900ACD"/>
    <w:rsid w:val="0090145F"/>
    <w:rsid w:val="009016B7"/>
    <w:rsid w:val="009045C2"/>
    <w:rsid w:val="009046B1"/>
    <w:rsid w:val="00904A48"/>
    <w:rsid w:val="00904AAE"/>
    <w:rsid w:val="00904CB0"/>
    <w:rsid w:val="00905999"/>
    <w:rsid w:val="00905A08"/>
    <w:rsid w:val="00905C2E"/>
    <w:rsid w:val="009067FC"/>
    <w:rsid w:val="0090686A"/>
    <w:rsid w:val="00906927"/>
    <w:rsid w:val="00906E49"/>
    <w:rsid w:val="00906EA4"/>
    <w:rsid w:val="00907A05"/>
    <w:rsid w:val="00910C37"/>
    <w:rsid w:val="00911A4C"/>
    <w:rsid w:val="0091208C"/>
    <w:rsid w:val="00912C13"/>
    <w:rsid w:val="0091314E"/>
    <w:rsid w:val="0091432E"/>
    <w:rsid w:val="00914644"/>
    <w:rsid w:val="00914764"/>
    <w:rsid w:val="0091527B"/>
    <w:rsid w:val="009154E0"/>
    <w:rsid w:val="0091637B"/>
    <w:rsid w:val="0091642A"/>
    <w:rsid w:val="009164FA"/>
    <w:rsid w:val="0091692C"/>
    <w:rsid w:val="009172B1"/>
    <w:rsid w:val="00917845"/>
    <w:rsid w:val="00917B3E"/>
    <w:rsid w:val="00917C49"/>
    <w:rsid w:val="00917D2F"/>
    <w:rsid w:val="00917D59"/>
    <w:rsid w:val="009209A8"/>
    <w:rsid w:val="00920B26"/>
    <w:rsid w:val="0092190A"/>
    <w:rsid w:val="009221D3"/>
    <w:rsid w:val="0092232C"/>
    <w:rsid w:val="00922E0A"/>
    <w:rsid w:val="0092370E"/>
    <w:rsid w:val="00924229"/>
    <w:rsid w:val="0092456A"/>
    <w:rsid w:val="00924FB1"/>
    <w:rsid w:val="00925999"/>
    <w:rsid w:val="0092638E"/>
    <w:rsid w:val="00926483"/>
    <w:rsid w:val="00926696"/>
    <w:rsid w:val="00926BDE"/>
    <w:rsid w:val="00926D35"/>
    <w:rsid w:val="00932A18"/>
    <w:rsid w:val="00932B80"/>
    <w:rsid w:val="00932F0A"/>
    <w:rsid w:val="009330BD"/>
    <w:rsid w:val="009342BE"/>
    <w:rsid w:val="009343A5"/>
    <w:rsid w:val="009350FA"/>
    <w:rsid w:val="009354F3"/>
    <w:rsid w:val="00935D95"/>
    <w:rsid w:val="00936464"/>
    <w:rsid w:val="009367BC"/>
    <w:rsid w:val="00940198"/>
    <w:rsid w:val="00941049"/>
    <w:rsid w:val="00942E91"/>
    <w:rsid w:val="00943AA3"/>
    <w:rsid w:val="00944AE9"/>
    <w:rsid w:val="00944B82"/>
    <w:rsid w:val="00944C09"/>
    <w:rsid w:val="00944DE0"/>
    <w:rsid w:val="00950E75"/>
    <w:rsid w:val="00951623"/>
    <w:rsid w:val="00951B33"/>
    <w:rsid w:val="00952F61"/>
    <w:rsid w:val="00953153"/>
    <w:rsid w:val="0095320F"/>
    <w:rsid w:val="0095358D"/>
    <w:rsid w:val="00953595"/>
    <w:rsid w:val="009536FF"/>
    <w:rsid w:val="009537F2"/>
    <w:rsid w:val="00954ABA"/>
    <w:rsid w:val="0095583A"/>
    <w:rsid w:val="0095670F"/>
    <w:rsid w:val="00956737"/>
    <w:rsid w:val="00956B8D"/>
    <w:rsid w:val="00956BC0"/>
    <w:rsid w:val="00956E1F"/>
    <w:rsid w:val="009571B0"/>
    <w:rsid w:val="0095739E"/>
    <w:rsid w:val="009573A9"/>
    <w:rsid w:val="009573B6"/>
    <w:rsid w:val="00957511"/>
    <w:rsid w:val="009575FF"/>
    <w:rsid w:val="00957701"/>
    <w:rsid w:val="009602D8"/>
    <w:rsid w:val="009603D1"/>
    <w:rsid w:val="00960BC7"/>
    <w:rsid w:val="00961052"/>
    <w:rsid w:val="00961930"/>
    <w:rsid w:val="00961E6F"/>
    <w:rsid w:val="00962D3B"/>
    <w:rsid w:val="00962DEB"/>
    <w:rsid w:val="0096369C"/>
    <w:rsid w:val="00963A50"/>
    <w:rsid w:val="00963B6F"/>
    <w:rsid w:val="00963FFD"/>
    <w:rsid w:val="00964639"/>
    <w:rsid w:val="009646DD"/>
    <w:rsid w:val="009649C8"/>
    <w:rsid w:val="00964AC5"/>
    <w:rsid w:val="00965354"/>
    <w:rsid w:val="0096557D"/>
    <w:rsid w:val="00965A0F"/>
    <w:rsid w:val="009668F6"/>
    <w:rsid w:val="00966F04"/>
    <w:rsid w:val="00966F59"/>
    <w:rsid w:val="00967428"/>
    <w:rsid w:val="00967B66"/>
    <w:rsid w:val="00970545"/>
    <w:rsid w:val="00970D37"/>
    <w:rsid w:val="00970D51"/>
    <w:rsid w:val="0097145F"/>
    <w:rsid w:val="00971462"/>
    <w:rsid w:val="00971497"/>
    <w:rsid w:val="0097161B"/>
    <w:rsid w:val="00971952"/>
    <w:rsid w:val="00972B28"/>
    <w:rsid w:val="00973295"/>
    <w:rsid w:val="00973DF5"/>
    <w:rsid w:val="0097442B"/>
    <w:rsid w:val="009747E1"/>
    <w:rsid w:val="00975ECC"/>
    <w:rsid w:val="009760AC"/>
    <w:rsid w:val="009777AF"/>
    <w:rsid w:val="00980168"/>
    <w:rsid w:val="009803CD"/>
    <w:rsid w:val="00980A19"/>
    <w:rsid w:val="00980C2F"/>
    <w:rsid w:val="00981095"/>
    <w:rsid w:val="00981485"/>
    <w:rsid w:val="00981EA2"/>
    <w:rsid w:val="00982B80"/>
    <w:rsid w:val="0098469C"/>
    <w:rsid w:val="009849CB"/>
    <w:rsid w:val="00985EF4"/>
    <w:rsid w:val="00986C60"/>
    <w:rsid w:val="00987357"/>
    <w:rsid w:val="009874CF"/>
    <w:rsid w:val="00990B52"/>
    <w:rsid w:val="00991510"/>
    <w:rsid w:val="00991C27"/>
    <w:rsid w:val="00991F65"/>
    <w:rsid w:val="0099232E"/>
    <w:rsid w:val="00992BDA"/>
    <w:rsid w:val="00992C12"/>
    <w:rsid w:val="00992F09"/>
    <w:rsid w:val="00994EFB"/>
    <w:rsid w:val="00995AD5"/>
    <w:rsid w:val="00996C33"/>
    <w:rsid w:val="00996D7F"/>
    <w:rsid w:val="00996DE8"/>
    <w:rsid w:val="009975DA"/>
    <w:rsid w:val="00997CA1"/>
    <w:rsid w:val="009A02C2"/>
    <w:rsid w:val="009A044A"/>
    <w:rsid w:val="009A1235"/>
    <w:rsid w:val="009A15E8"/>
    <w:rsid w:val="009A23F6"/>
    <w:rsid w:val="009A2714"/>
    <w:rsid w:val="009A4350"/>
    <w:rsid w:val="009A5522"/>
    <w:rsid w:val="009A5AA0"/>
    <w:rsid w:val="009A5B1F"/>
    <w:rsid w:val="009A5DF7"/>
    <w:rsid w:val="009A5FC4"/>
    <w:rsid w:val="009A6B21"/>
    <w:rsid w:val="009A6BAF"/>
    <w:rsid w:val="009A6CE0"/>
    <w:rsid w:val="009A6D70"/>
    <w:rsid w:val="009A6D89"/>
    <w:rsid w:val="009A6E78"/>
    <w:rsid w:val="009A6FF0"/>
    <w:rsid w:val="009A7A0B"/>
    <w:rsid w:val="009A7F26"/>
    <w:rsid w:val="009B03B2"/>
    <w:rsid w:val="009B08D5"/>
    <w:rsid w:val="009B0D21"/>
    <w:rsid w:val="009B11E7"/>
    <w:rsid w:val="009B1B53"/>
    <w:rsid w:val="009B209F"/>
    <w:rsid w:val="009B2123"/>
    <w:rsid w:val="009B22CB"/>
    <w:rsid w:val="009B233E"/>
    <w:rsid w:val="009B450D"/>
    <w:rsid w:val="009B605D"/>
    <w:rsid w:val="009B6757"/>
    <w:rsid w:val="009B79BE"/>
    <w:rsid w:val="009C0E96"/>
    <w:rsid w:val="009C0FEA"/>
    <w:rsid w:val="009C1446"/>
    <w:rsid w:val="009C1573"/>
    <w:rsid w:val="009C1E85"/>
    <w:rsid w:val="009C3727"/>
    <w:rsid w:val="009C3BA2"/>
    <w:rsid w:val="009C4216"/>
    <w:rsid w:val="009C44CD"/>
    <w:rsid w:val="009C63CC"/>
    <w:rsid w:val="009C6507"/>
    <w:rsid w:val="009C6AF3"/>
    <w:rsid w:val="009D0CEB"/>
    <w:rsid w:val="009D0EA8"/>
    <w:rsid w:val="009D17DE"/>
    <w:rsid w:val="009D18E8"/>
    <w:rsid w:val="009D190A"/>
    <w:rsid w:val="009D2098"/>
    <w:rsid w:val="009D239F"/>
    <w:rsid w:val="009D2662"/>
    <w:rsid w:val="009D2AB1"/>
    <w:rsid w:val="009D4BB9"/>
    <w:rsid w:val="009D516F"/>
    <w:rsid w:val="009D5F4B"/>
    <w:rsid w:val="009D61CA"/>
    <w:rsid w:val="009D7B84"/>
    <w:rsid w:val="009D7FF2"/>
    <w:rsid w:val="009E00C8"/>
    <w:rsid w:val="009E043D"/>
    <w:rsid w:val="009E0EE1"/>
    <w:rsid w:val="009E0F01"/>
    <w:rsid w:val="009E0F52"/>
    <w:rsid w:val="009E1595"/>
    <w:rsid w:val="009E1721"/>
    <w:rsid w:val="009E1779"/>
    <w:rsid w:val="009E1BA7"/>
    <w:rsid w:val="009E2163"/>
    <w:rsid w:val="009E2A44"/>
    <w:rsid w:val="009E2CC5"/>
    <w:rsid w:val="009E5A79"/>
    <w:rsid w:val="009E5FF7"/>
    <w:rsid w:val="009E6214"/>
    <w:rsid w:val="009E643A"/>
    <w:rsid w:val="009E68C0"/>
    <w:rsid w:val="009E70D8"/>
    <w:rsid w:val="009E7131"/>
    <w:rsid w:val="009E747E"/>
    <w:rsid w:val="009E7657"/>
    <w:rsid w:val="009E7A9B"/>
    <w:rsid w:val="009F0505"/>
    <w:rsid w:val="009F0511"/>
    <w:rsid w:val="009F064A"/>
    <w:rsid w:val="009F10AA"/>
    <w:rsid w:val="009F1B81"/>
    <w:rsid w:val="009F2D0E"/>
    <w:rsid w:val="009F2DAC"/>
    <w:rsid w:val="009F3D9A"/>
    <w:rsid w:val="009F40AE"/>
    <w:rsid w:val="009F45EC"/>
    <w:rsid w:val="009F4854"/>
    <w:rsid w:val="009F4E32"/>
    <w:rsid w:val="009F50E4"/>
    <w:rsid w:val="009F590F"/>
    <w:rsid w:val="009F6146"/>
    <w:rsid w:val="009F61FE"/>
    <w:rsid w:val="009F678E"/>
    <w:rsid w:val="009F6DBA"/>
    <w:rsid w:val="009F713B"/>
    <w:rsid w:val="009F74AC"/>
    <w:rsid w:val="009F7DD3"/>
    <w:rsid w:val="00A0021E"/>
    <w:rsid w:val="00A00A09"/>
    <w:rsid w:val="00A010F5"/>
    <w:rsid w:val="00A01212"/>
    <w:rsid w:val="00A01E3B"/>
    <w:rsid w:val="00A02A59"/>
    <w:rsid w:val="00A03118"/>
    <w:rsid w:val="00A03BE4"/>
    <w:rsid w:val="00A03F1F"/>
    <w:rsid w:val="00A04614"/>
    <w:rsid w:val="00A04F44"/>
    <w:rsid w:val="00A05965"/>
    <w:rsid w:val="00A0631A"/>
    <w:rsid w:val="00A06364"/>
    <w:rsid w:val="00A068E6"/>
    <w:rsid w:val="00A07655"/>
    <w:rsid w:val="00A11E3A"/>
    <w:rsid w:val="00A1226B"/>
    <w:rsid w:val="00A126EA"/>
    <w:rsid w:val="00A131B0"/>
    <w:rsid w:val="00A14142"/>
    <w:rsid w:val="00A14957"/>
    <w:rsid w:val="00A1529A"/>
    <w:rsid w:val="00A153FB"/>
    <w:rsid w:val="00A15420"/>
    <w:rsid w:val="00A15796"/>
    <w:rsid w:val="00A169A4"/>
    <w:rsid w:val="00A17248"/>
    <w:rsid w:val="00A1742E"/>
    <w:rsid w:val="00A1787B"/>
    <w:rsid w:val="00A17BC1"/>
    <w:rsid w:val="00A17FBC"/>
    <w:rsid w:val="00A20D31"/>
    <w:rsid w:val="00A20E02"/>
    <w:rsid w:val="00A21038"/>
    <w:rsid w:val="00A21410"/>
    <w:rsid w:val="00A216A1"/>
    <w:rsid w:val="00A21F5D"/>
    <w:rsid w:val="00A22E01"/>
    <w:rsid w:val="00A230DC"/>
    <w:rsid w:val="00A23916"/>
    <w:rsid w:val="00A24BCB"/>
    <w:rsid w:val="00A24F89"/>
    <w:rsid w:val="00A30912"/>
    <w:rsid w:val="00A30D13"/>
    <w:rsid w:val="00A30DA8"/>
    <w:rsid w:val="00A30F9F"/>
    <w:rsid w:val="00A31B0B"/>
    <w:rsid w:val="00A31C22"/>
    <w:rsid w:val="00A31F58"/>
    <w:rsid w:val="00A32847"/>
    <w:rsid w:val="00A33012"/>
    <w:rsid w:val="00A341F9"/>
    <w:rsid w:val="00A345B9"/>
    <w:rsid w:val="00A34B10"/>
    <w:rsid w:val="00A35222"/>
    <w:rsid w:val="00A3656F"/>
    <w:rsid w:val="00A378C9"/>
    <w:rsid w:val="00A37BFA"/>
    <w:rsid w:val="00A40BFF"/>
    <w:rsid w:val="00A41182"/>
    <w:rsid w:val="00A42086"/>
    <w:rsid w:val="00A422EB"/>
    <w:rsid w:val="00A42B88"/>
    <w:rsid w:val="00A42E1F"/>
    <w:rsid w:val="00A43D9F"/>
    <w:rsid w:val="00A44130"/>
    <w:rsid w:val="00A44856"/>
    <w:rsid w:val="00A4526D"/>
    <w:rsid w:val="00A455A2"/>
    <w:rsid w:val="00A4565A"/>
    <w:rsid w:val="00A45660"/>
    <w:rsid w:val="00A45667"/>
    <w:rsid w:val="00A45B6B"/>
    <w:rsid w:val="00A45DB7"/>
    <w:rsid w:val="00A46C77"/>
    <w:rsid w:val="00A51CB0"/>
    <w:rsid w:val="00A52557"/>
    <w:rsid w:val="00A525FA"/>
    <w:rsid w:val="00A52865"/>
    <w:rsid w:val="00A529A3"/>
    <w:rsid w:val="00A52ABA"/>
    <w:rsid w:val="00A52F55"/>
    <w:rsid w:val="00A53F28"/>
    <w:rsid w:val="00A55674"/>
    <w:rsid w:val="00A55F97"/>
    <w:rsid w:val="00A560F6"/>
    <w:rsid w:val="00A56206"/>
    <w:rsid w:val="00A56DA9"/>
    <w:rsid w:val="00A56F25"/>
    <w:rsid w:val="00A5774A"/>
    <w:rsid w:val="00A61569"/>
    <w:rsid w:val="00A61680"/>
    <w:rsid w:val="00A61696"/>
    <w:rsid w:val="00A61965"/>
    <w:rsid w:val="00A61D0C"/>
    <w:rsid w:val="00A622EB"/>
    <w:rsid w:val="00A6300C"/>
    <w:rsid w:val="00A63466"/>
    <w:rsid w:val="00A6397A"/>
    <w:rsid w:val="00A63D3E"/>
    <w:rsid w:val="00A64461"/>
    <w:rsid w:val="00A64F76"/>
    <w:rsid w:val="00A660D9"/>
    <w:rsid w:val="00A66294"/>
    <w:rsid w:val="00A665AA"/>
    <w:rsid w:val="00A66629"/>
    <w:rsid w:val="00A67205"/>
    <w:rsid w:val="00A67D11"/>
    <w:rsid w:val="00A70139"/>
    <w:rsid w:val="00A70C7B"/>
    <w:rsid w:val="00A70E5F"/>
    <w:rsid w:val="00A7111D"/>
    <w:rsid w:val="00A71181"/>
    <w:rsid w:val="00A719FC"/>
    <w:rsid w:val="00A72BCE"/>
    <w:rsid w:val="00A72C27"/>
    <w:rsid w:val="00A72D49"/>
    <w:rsid w:val="00A72D9F"/>
    <w:rsid w:val="00A730A4"/>
    <w:rsid w:val="00A735F0"/>
    <w:rsid w:val="00A737D5"/>
    <w:rsid w:val="00A73954"/>
    <w:rsid w:val="00A73E7C"/>
    <w:rsid w:val="00A743A2"/>
    <w:rsid w:val="00A74AEE"/>
    <w:rsid w:val="00A75134"/>
    <w:rsid w:val="00A75160"/>
    <w:rsid w:val="00A75A09"/>
    <w:rsid w:val="00A75DF2"/>
    <w:rsid w:val="00A7679B"/>
    <w:rsid w:val="00A768B4"/>
    <w:rsid w:val="00A76B86"/>
    <w:rsid w:val="00A76DDC"/>
    <w:rsid w:val="00A76DFB"/>
    <w:rsid w:val="00A77213"/>
    <w:rsid w:val="00A77FCD"/>
    <w:rsid w:val="00A812AE"/>
    <w:rsid w:val="00A82D4F"/>
    <w:rsid w:val="00A8316E"/>
    <w:rsid w:val="00A8362B"/>
    <w:rsid w:val="00A83E7F"/>
    <w:rsid w:val="00A842AC"/>
    <w:rsid w:val="00A84B8C"/>
    <w:rsid w:val="00A84DFA"/>
    <w:rsid w:val="00A85081"/>
    <w:rsid w:val="00A85227"/>
    <w:rsid w:val="00A85977"/>
    <w:rsid w:val="00A85B0D"/>
    <w:rsid w:val="00A86262"/>
    <w:rsid w:val="00A8669D"/>
    <w:rsid w:val="00A86BCD"/>
    <w:rsid w:val="00A86C69"/>
    <w:rsid w:val="00A874ED"/>
    <w:rsid w:val="00A900E0"/>
    <w:rsid w:val="00A90611"/>
    <w:rsid w:val="00A9066D"/>
    <w:rsid w:val="00A90751"/>
    <w:rsid w:val="00A90C3C"/>
    <w:rsid w:val="00A90F4F"/>
    <w:rsid w:val="00A90F7D"/>
    <w:rsid w:val="00A91181"/>
    <w:rsid w:val="00A92E05"/>
    <w:rsid w:val="00A93CAE"/>
    <w:rsid w:val="00A94740"/>
    <w:rsid w:val="00A94833"/>
    <w:rsid w:val="00A94AB2"/>
    <w:rsid w:val="00A94E2D"/>
    <w:rsid w:val="00A94EC1"/>
    <w:rsid w:val="00A95435"/>
    <w:rsid w:val="00A9698B"/>
    <w:rsid w:val="00A9784B"/>
    <w:rsid w:val="00A97AD5"/>
    <w:rsid w:val="00AA139A"/>
    <w:rsid w:val="00AA235E"/>
    <w:rsid w:val="00AA242B"/>
    <w:rsid w:val="00AA27B5"/>
    <w:rsid w:val="00AA289E"/>
    <w:rsid w:val="00AA2E83"/>
    <w:rsid w:val="00AA343D"/>
    <w:rsid w:val="00AA40D1"/>
    <w:rsid w:val="00AA4933"/>
    <w:rsid w:val="00AA52F3"/>
    <w:rsid w:val="00AA52FB"/>
    <w:rsid w:val="00AA56C0"/>
    <w:rsid w:val="00AA7B83"/>
    <w:rsid w:val="00AB00B3"/>
    <w:rsid w:val="00AB034E"/>
    <w:rsid w:val="00AB048D"/>
    <w:rsid w:val="00AB0819"/>
    <w:rsid w:val="00AB0BF9"/>
    <w:rsid w:val="00AB0F00"/>
    <w:rsid w:val="00AB1757"/>
    <w:rsid w:val="00AB4E55"/>
    <w:rsid w:val="00AB546E"/>
    <w:rsid w:val="00AB664A"/>
    <w:rsid w:val="00AB6F79"/>
    <w:rsid w:val="00AB7602"/>
    <w:rsid w:val="00AC0ADE"/>
    <w:rsid w:val="00AC11AE"/>
    <w:rsid w:val="00AC1A45"/>
    <w:rsid w:val="00AC2338"/>
    <w:rsid w:val="00AC247C"/>
    <w:rsid w:val="00AC2A2E"/>
    <w:rsid w:val="00AC5604"/>
    <w:rsid w:val="00AC6009"/>
    <w:rsid w:val="00AC669E"/>
    <w:rsid w:val="00AC7FB2"/>
    <w:rsid w:val="00AD072F"/>
    <w:rsid w:val="00AD0B32"/>
    <w:rsid w:val="00AD0B74"/>
    <w:rsid w:val="00AD173E"/>
    <w:rsid w:val="00AD19A5"/>
    <w:rsid w:val="00AD2229"/>
    <w:rsid w:val="00AD34BA"/>
    <w:rsid w:val="00AD401A"/>
    <w:rsid w:val="00AD4759"/>
    <w:rsid w:val="00AD484F"/>
    <w:rsid w:val="00AD4DBD"/>
    <w:rsid w:val="00AD518C"/>
    <w:rsid w:val="00AD6289"/>
    <w:rsid w:val="00AD6333"/>
    <w:rsid w:val="00AD6494"/>
    <w:rsid w:val="00AE05C1"/>
    <w:rsid w:val="00AE0770"/>
    <w:rsid w:val="00AE320E"/>
    <w:rsid w:val="00AE37B5"/>
    <w:rsid w:val="00AE4671"/>
    <w:rsid w:val="00AE56E7"/>
    <w:rsid w:val="00AE6CA4"/>
    <w:rsid w:val="00AE6F22"/>
    <w:rsid w:val="00AE7B03"/>
    <w:rsid w:val="00AF0099"/>
    <w:rsid w:val="00AF1B1D"/>
    <w:rsid w:val="00AF1F7E"/>
    <w:rsid w:val="00AF27C0"/>
    <w:rsid w:val="00AF3A4A"/>
    <w:rsid w:val="00AF47A1"/>
    <w:rsid w:val="00AF4DB4"/>
    <w:rsid w:val="00AF4E71"/>
    <w:rsid w:val="00AF550E"/>
    <w:rsid w:val="00AF5599"/>
    <w:rsid w:val="00AF6485"/>
    <w:rsid w:val="00AF66C5"/>
    <w:rsid w:val="00AF6996"/>
    <w:rsid w:val="00AF6C1C"/>
    <w:rsid w:val="00AF7962"/>
    <w:rsid w:val="00AF7EBA"/>
    <w:rsid w:val="00B00606"/>
    <w:rsid w:val="00B00FEF"/>
    <w:rsid w:val="00B018A1"/>
    <w:rsid w:val="00B0236B"/>
    <w:rsid w:val="00B02436"/>
    <w:rsid w:val="00B025B6"/>
    <w:rsid w:val="00B02F20"/>
    <w:rsid w:val="00B03D48"/>
    <w:rsid w:val="00B04191"/>
    <w:rsid w:val="00B04420"/>
    <w:rsid w:val="00B06191"/>
    <w:rsid w:val="00B06D03"/>
    <w:rsid w:val="00B0711B"/>
    <w:rsid w:val="00B079AA"/>
    <w:rsid w:val="00B07C7E"/>
    <w:rsid w:val="00B106DA"/>
    <w:rsid w:val="00B10929"/>
    <w:rsid w:val="00B118A8"/>
    <w:rsid w:val="00B11C5B"/>
    <w:rsid w:val="00B11D4B"/>
    <w:rsid w:val="00B12310"/>
    <w:rsid w:val="00B127CF"/>
    <w:rsid w:val="00B132CF"/>
    <w:rsid w:val="00B13412"/>
    <w:rsid w:val="00B1349C"/>
    <w:rsid w:val="00B13750"/>
    <w:rsid w:val="00B13833"/>
    <w:rsid w:val="00B139B6"/>
    <w:rsid w:val="00B1401D"/>
    <w:rsid w:val="00B144B9"/>
    <w:rsid w:val="00B14D8B"/>
    <w:rsid w:val="00B15250"/>
    <w:rsid w:val="00B158CB"/>
    <w:rsid w:val="00B15B47"/>
    <w:rsid w:val="00B173BC"/>
    <w:rsid w:val="00B177CA"/>
    <w:rsid w:val="00B20761"/>
    <w:rsid w:val="00B214DA"/>
    <w:rsid w:val="00B22081"/>
    <w:rsid w:val="00B224E1"/>
    <w:rsid w:val="00B225AA"/>
    <w:rsid w:val="00B23399"/>
    <w:rsid w:val="00B23ABF"/>
    <w:rsid w:val="00B23C5D"/>
    <w:rsid w:val="00B23F16"/>
    <w:rsid w:val="00B24234"/>
    <w:rsid w:val="00B24994"/>
    <w:rsid w:val="00B25354"/>
    <w:rsid w:val="00B255CF"/>
    <w:rsid w:val="00B25B99"/>
    <w:rsid w:val="00B25FA2"/>
    <w:rsid w:val="00B26F7D"/>
    <w:rsid w:val="00B27FAD"/>
    <w:rsid w:val="00B303BB"/>
    <w:rsid w:val="00B3061B"/>
    <w:rsid w:val="00B30BE3"/>
    <w:rsid w:val="00B311BC"/>
    <w:rsid w:val="00B3132E"/>
    <w:rsid w:val="00B31C58"/>
    <w:rsid w:val="00B31E5B"/>
    <w:rsid w:val="00B32165"/>
    <w:rsid w:val="00B3217F"/>
    <w:rsid w:val="00B3271E"/>
    <w:rsid w:val="00B33849"/>
    <w:rsid w:val="00B3391A"/>
    <w:rsid w:val="00B33E99"/>
    <w:rsid w:val="00B33F76"/>
    <w:rsid w:val="00B34011"/>
    <w:rsid w:val="00B342A1"/>
    <w:rsid w:val="00B355DB"/>
    <w:rsid w:val="00B35764"/>
    <w:rsid w:val="00B35BC9"/>
    <w:rsid w:val="00B36018"/>
    <w:rsid w:val="00B36292"/>
    <w:rsid w:val="00B362E4"/>
    <w:rsid w:val="00B3640A"/>
    <w:rsid w:val="00B3679D"/>
    <w:rsid w:val="00B369C2"/>
    <w:rsid w:val="00B37428"/>
    <w:rsid w:val="00B37BCE"/>
    <w:rsid w:val="00B37C8E"/>
    <w:rsid w:val="00B406B6"/>
    <w:rsid w:val="00B40A8C"/>
    <w:rsid w:val="00B40CAC"/>
    <w:rsid w:val="00B40D31"/>
    <w:rsid w:val="00B41A85"/>
    <w:rsid w:val="00B422D1"/>
    <w:rsid w:val="00B42731"/>
    <w:rsid w:val="00B42733"/>
    <w:rsid w:val="00B42B0D"/>
    <w:rsid w:val="00B42EEC"/>
    <w:rsid w:val="00B433F8"/>
    <w:rsid w:val="00B44594"/>
    <w:rsid w:val="00B4494A"/>
    <w:rsid w:val="00B44A20"/>
    <w:rsid w:val="00B45553"/>
    <w:rsid w:val="00B45FD9"/>
    <w:rsid w:val="00B4783A"/>
    <w:rsid w:val="00B47A80"/>
    <w:rsid w:val="00B5023A"/>
    <w:rsid w:val="00B508B8"/>
    <w:rsid w:val="00B50FB8"/>
    <w:rsid w:val="00B51278"/>
    <w:rsid w:val="00B5127A"/>
    <w:rsid w:val="00B514B9"/>
    <w:rsid w:val="00B5151F"/>
    <w:rsid w:val="00B51602"/>
    <w:rsid w:val="00B518F0"/>
    <w:rsid w:val="00B52310"/>
    <w:rsid w:val="00B5303D"/>
    <w:rsid w:val="00B544E5"/>
    <w:rsid w:val="00B55285"/>
    <w:rsid w:val="00B55FDF"/>
    <w:rsid w:val="00B5600F"/>
    <w:rsid w:val="00B56D8C"/>
    <w:rsid w:val="00B57542"/>
    <w:rsid w:val="00B57C45"/>
    <w:rsid w:val="00B57D03"/>
    <w:rsid w:val="00B57DD9"/>
    <w:rsid w:val="00B602EA"/>
    <w:rsid w:val="00B606A7"/>
    <w:rsid w:val="00B60B26"/>
    <w:rsid w:val="00B61222"/>
    <w:rsid w:val="00B6183B"/>
    <w:rsid w:val="00B619F3"/>
    <w:rsid w:val="00B61C66"/>
    <w:rsid w:val="00B62B66"/>
    <w:rsid w:val="00B62E14"/>
    <w:rsid w:val="00B63527"/>
    <w:rsid w:val="00B63F52"/>
    <w:rsid w:val="00B63FBC"/>
    <w:rsid w:val="00B6577D"/>
    <w:rsid w:val="00B66B2F"/>
    <w:rsid w:val="00B675D6"/>
    <w:rsid w:val="00B67D23"/>
    <w:rsid w:val="00B700D4"/>
    <w:rsid w:val="00B70F79"/>
    <w:rsid w:val="00B7208E"/>
    <w:rsid w:val="00B727D0"/>
    <w:rsid w:val="00B72DA6"/>
    <w:rsid w:val="00B73808"/>
    <w:rsid w:val="00B73F64"/>
    <w:rsid w:val="00B7413C"/>
    <w:rsid w:val="00B74842"/>
    <w:rsid w:val="00B74E7B"/>
    <w:rsid w:val="00B750E9"/>
    <w:rsid w:val="00B75109"/>
    <w:rsid w:val="00B754DE"/>
    <w:rsid w:val="00B767A2"/>
    <w:rsid w:val="00B76B76"/>
    <w:rsid w:val="00B76EB0"/>
    <w:rsid w:val="00B77130"/>
    <w:rsid w:val="00B7744B"/>
    <w:rsid w:val="00B80A28"/>
    <w:rsid w:val="00B816E0"/>
    <w:rsid w:val="00B82619"/>
    <w:rsid w:val="00B831B7"/>
    <w:rsid w:val="00B83A97"/>
    <w:rsid w:val="00B83B26"/>
    <w:rsid w:val="00B84713"/>
    <w:rsid w:val="00B851D5"/>
    <w:rsid w:val="00B8524D"/>
    <w:rsid w:val="00B85558"/>
    <w:rsid w:val="00B8619A"/>
    <w:rsid w:val="00B8787B"/>
    <w:rsid w:val="00B87AD3"/>
    <w:rsid w:val="00B87E17"/>
    <w:rsid w:val="00B87F02"/>
    <w:rsid w:val="00B9087C"/>
    <w:rsid w:val="00B90FE0"/>
    <w:rsid w:val="00B91294"/>
    <w:rsid w:val="00B91B47"/>
    <w:rsid w:val="00B924B2"/>
    <w:rsid w:val="00B92535"/>
    <w:rsid w:val="00B9259E"/>
    <w:rsid w:val="00B92ED2"/>
    <w:rsid w:val="00B92EF4"/>
    <w:rsid w:val="00B93581"/>
    <w:rsid w:val="00B93DA1"/>
    <w:rsid w:val="00B94D1C"/>
    <w:rsid w:val="00B94E36"/>
    <w:rsid w:val="00B94EE6"/>
    <w:rsid w:val="00B958D4"/>
    <w:rsid w:val="00B95F62"/>
    <w:rsid w:val="00B960F7"/>
    <w:rsid w:val="00B964D4"/>
    <w:rsid w:val="00B97647"/>
    <w:rsid w:val="00B977BB"/>
    <w:rsid w:val="00B97920"/>
    <w:rsid w:val="00BA0F53"/>
    <w:rsid w:val="00BA1C37"/>
    <w:rsid w:val="00BA256C"/>
    <w:rsid w:val="00BA2DB1"/>
    <w:rsid w:val="00BA3020"/>
    <w:rsid w:val="00BA326E"/>
    <w:rsid w:val="00BA3FCA"/>
    <w:rsid w:val="00BA6401"/>
    <w:rsid w:val="00BA6536"/>
    <w:rsid w:val="00BA70A8"/>
    <w:rsid w:val="00BA7874"/>
    <w:rsid w:val="00BB0867"/>
    <w:rsid w:val="00BB0B5B"/>
    <w:rsid w:val="00BB0BC1"/>
    <w:rsid w:val="00BB0DFF"/>
    <w:rsid w:val="00BB1143"/>
    <w:rsid w:val="00BB1352"/>
    <w:rsid w:val="00BB157B"/>
    <w:rsid w:val="00BB1ACE"/>
    <w:rsid w:val="00BB2183"/>
    <w:rsid w:val="00BB2531"/>
    <w:rsid w:val="00BB2F4D"/>
    <w:rsid w:val="00BB3608"/>
    <w:rsid w:val="00BB37E4"/>
    <w:rsid w:val="00BB3B64"/>
    <w:rsid w:val="00BB4BB3"/>
    <w:rsid w:val="00BB5422"/>
    <w:rsid w:val="00BB5454"/>
    <w:rsid w:val="00BB5B5C"/>
    <w:rsid w:val="00BB5CAA"/>
    <w:rsid w:val="00BB6737"/>
    <w:rsid w:val="00BB6A87"/>
    <w:rsid w:val="00BB79BE"/>
    <w:rsid w:val="00BC02A9"/>
    <w:rsid w:val="00BC0AF8"/>
    <w:rsid w:val="00BC15DB"/>
    <w:rsid w:val="00BC1F16"/>
    <w:rsid w:val="00BC2973"/>
    <w:rsid w:val="00BC2E60"/>
    <w:rsid w:val="00BC359F"/>
    <w:rsid w:val="00BC3B09"/>
    <w:rsid w:val="00BC3D21"/>
    <w:rsid w:val="00BC3EBA"/>
    <w:rsid w:val="00BC55D0"/>
    <w:rsid w:val="00BC5665"/>
    <w:rsid w:val="00BC569F"/>
    <w:rsid w:val="00BC58B2"/>
    <w:rsid w:val="00BC58F6"/>
    <w:rsid w:val="00BC6122"/>
    <w:rsid w:val="00BC6482"/>
    <w:rsid w:val="00BC6D2A"/>
    <w:rsid w:val="00BC6F23"/>
    <w:rsid w:val="00BC7827"/>
    <w:rsid w:val="00BC7D3C"/>
    <w:rsid w:val="00BC7EA3"/>
    <w:rsid w:val="00BD0490"/>
    <w:rsid w:val="00BD0D59"/>
    <w:rsid w:val="00BD1533"/>
    <w:rsid w:val="00BD1D09"/>
    <w:rsid w:val="00BD2D1B"/>
    <w:rsid w:val="00BD3230"/>
    <w:rsid w:val="00BD33E9"/>
    <w:rsid w:val="00BD4420"/>
    <w:rsid w:val="00BD459F"/>
    <w:rsid w:val="00BD57B2"/>
    <w:rsid w:val="00BD581E"/>
    <w:rsid w:val="00BD60B6"/>
    <w:rsid w:val="00BD68AB"/>
    <w:rsid w:val="00BD6D00"/>
    <w:rsid w:val="00BE0F5B"/>
    <w:rsid w:val="00BE2634"/>
    <w:rsid w:val="00BE34C6"/>
    <w:rsid w:val="00BE3F1F"/>
    <w:rsid w:val="00BE438B"/>
    <w:rsid w:val="00BE5E73"/>
    <w:rsid w:val="00BE6033"/>
    <w:rsid w:val="00BE6311"/>
    <w:rsid w:val="00BE65F7"/>
    <w:rsid w:val="00BE71DD"/>
    <w:rsid w:val="00BF016D"/>
    <w:rsid w:val="00BF01CB"/>
    <w:rsid w:val="00BF05ED"/>
    <w:rsid w:val="00BF11B2"/>
    <w:rsid w:val="00BF14B4"/>
    <w:rsid w:val="00BF2743"/>
    <w:rsid w:val="00BF33DF"/>
    <w:rsid w:val="00BF34FB"/>
    <w:rsid w:val="00BF427B"/>
    <w:rsid w:val="00BF4389"/>
    <w:rsid w:val="00BF4769"/>
    <w:rsid w:val="00BF4C58"/>
    <w:rsid w:val="00BF4DB8"/>
    <w:rsid w:val="00BF5588"/>
    <w:rsid w:val="00BF5CF7"/>
    <w:rsid w:val="00BF6F9A"/>
    <w:rsid w:val="00BF78CA"/>
    <w:rsid w:val="00BF7CFF"/>
    <w:rsid w:val="00C00322"/>
    <w:rsid w:val="00C005CE"/>
    <w:rsid w:val="00C00B4E"/>
    <w:rsid w:val="00C00BBA"/>
    <w:rsid w:val="00C01127"/>
    <w:rsid w:val="00C01C19"/>
    <w:rsid w:val="00C02081"/>
    <w:rsid w:val="00C021A1"/>
    <w:rsid w:val="00C033C9"/>
    <w:rsid w:val="00C03837"/>
    <w:rsid w:val="00C03C55"/>
    <w:rsid w:val="00C03E41"/>
    <w:rsid w:val="00C04B5A"/>
    <w:rsid w:val="00C05739"/>
    <w:rsid w:val="00C062F5"/>
    <w:rsid w:val="00C06495"/>
    <w:rsid w:val="00C0701A"/>
    <w:rsid w:val="00C07D33"/>
    <w:rsid w:val="00C10E44"/>
    <w:rsid w:val="00C10F0F"/>
    <w:rsid w:val="00C10F24"/>
    <w:rsid w:val="00C11190"/>
    <w:rsid w:val="00C1159A"/>
    <w:rsid w:val="00C13479"/>
    <w:rsid w:val="00C134D4"/>
    <w:rsid w:val="00C13745"/>
    <w:rsid w:val="00C145F7"/>
    <w:rsid w:val="00C150B5"/>
    <w:rsid w:val="00C152B2"/>
    <w:rsid w:val="00C15B48"/>
    <w:rsid w:val="00C16DF2"/>
    <w:rsid w:val="00C17B71"/>
    <w:rsid w:val="00C202CF"/>
    <w:rsid w:val="00C20766"/>
    <w:rsid w:val="00C20DC9"/>
    <w:rsid w:val="00C220FD"/>
    <w:rsid w:val="00C22424"/>
    <w:rsid w:val="00C22630"/>
    <w:rsid w:val="00C22DD2"/>
    <w:rsid w:val="00C258CF"/>
    <w:rsid w:val="00C25A61"/>
    <w:rsid w:val="00C25D29"/>
    <w:rsid w:val="00C2693B"/>
    <w:rsid w:val="00C26B56"/>
    <w:rsid w:val="00C2700D"/>
    <w:rsid w:val="00C30D4F"/>
    <w:rsid w:val="00C31094"/>
    <w:rsid w:val="00C317CC"/>
    <w:rsid w:val="00C319BF"/>
    <w:rsid w:val="00C31A68"/>
    <w:rsid w:val="00C334C4"/>
    <w:rsid w:val="00C33AF8"/>
    <w:rsid w:val="00C35A5A"/>
    <w:rsid w:val="00C36514"/>
    <w:rsid w:val="00C3690F"/>
    <w:rsid w:val="00C36BD8"/>
    <w:rsid w:val="00C37264"/>
    <w:rsid w:val="00C3791D"/>
    <w:rsid w:val="00C4014E"/>
    <w:rsid w:val="00C40D68"/>
    <w:rsid w:val="00C416B5"/>
    <w:rsid w:val="00C41CC2"/>
    <w:rsid w:val="00C4205C"/>
    <w:rsid w:val="00C42D22"/>
    <w:rsid w:val="00C42E40"/>
    <w:rsid w:val="00C432DD"/>
    <w:rsid w:val="00C441D4"/>
    <w:rsid w:val="00C44460"/>
    <w:rsid w:val="00C45195"/>
    <w:rsid w:val="00C45E2A"/>
    <w:rsid w:val="00C4652C"/>
    <w:rsid w:val="00C46B5E"/>
    <w:rsid w:val="00C46D5F"/>
    <w:rsid w:val="00C50CF5"/>
    <w:rsid w:val="00C50E83"/>
    <w:rsid w:val="00C510B1"/>
    <w:rsid w:val="00C51DC6"/>
    <w:rsid w:val="00C52879"/>
    <w:rsid w:val="00C52F28"/>
    <w:rsid w:val="00C540B9"/>
    <w:rsid w:val="00C54140"/>
    <w:rsid w:val="00C5420C"/>
    <w:rsid w:val="00C54574"/>
    <w:rsid w:val="00C55805"/>
    <w:rsid w:val="00C56456"/>
    <w:rsid w:val="00C564B9"/>
    <w:rsid w:val="00C564BB"/>
    <w:rsid w:val="00C566EE"/>
    <w:rsid w:val="00C5731A"/>
    <w:rsid w:val="00C579D2"/>
    <w:rsid w:val="00C57B91"/>
    <w:rsid w:val="00C600E2"/>
    <w:rsid w:val="00C61907"/>
    <w:rsid w:val="00C619B7"/>
    <w:rsid w:val="00C61EA3"/>
    <w:rsid w:val="00C62811"/>
    <w:rsid w:val="00C638A7"/>
    <w:rsid w:val="00C63B8F"/>
    <w:rsid w:val="00C640AC"/>
    <w:rsid w:val="00C64373"/>
    <w:rsid w:val="00C644EC"/>
    <w:rsid w:val="00C6492F"/>
    <w:rsid w:val="00C65385"/>
    <w:rsid w:val="00C6549A"/>
    <w:rsid w:val="00C659EE"/>
    <w:rsid w:val="00C65BFD"/>
    <w:rsid w:val="00C66834"/>
    <w:rsid w:val="00C66B06"/>
    <w:rsid w:val="00C67B3D"/>
    <w:rsid w:val="00C70302"/>
    <w:rsid w:val="00C70E71"/>
    <w:rsid w:val="00C7171A"/>
    <w:rsid w:val="00C72503"/>
    <w:rsid w:val="00C72719"/>
    <w:rsid w:val="00C72D32"/>
    <w:rsid w:val="00C73DB1"/>
    <w:rsid w:val="00C73E3C"/>
    <w:rsid w:val="00C74A29"/>
    <w:rsid w:val="00C75C27"/>
    <w:rsid w:val="00C7617C"/>
    <w:rsid w:val="00C76939"/>
    <w:rsid w:val="00C772CA"/>
    <w:rsid w:val="00C77380"/>
    <w:rsid w:val="00C77561"/>
    <w:rsid w:val="00C80194"/>
    <w:rsid w:val="00C803E9"/>
    <w:rsid w:val="00C80520"/>
    <w:rsid w:val="00C805AD"/>
    <w:rsid w:val="00C81055"/>
    <w:rsid w:val="00C814B3"/>
    <w:rsid w:val="00C82BBE"/>
    <w:rsid w:val="00C831CE"/>
    <w:rsid w:val="00C84378"/>
    <w:rsid w:val="00C846F7"/>
    <w:rsid w:val="00C84901"/>
    <w:rsid w:val="00C854DE"/>
    <w:rsid w:val="00C86CEF"/>
    <w:rsid w:val="00C9003B"/>
    <w:rsid w:val="00C916BD"/>
    <w:rsid w:val="00C9187C"/>
    <w:rsid w:val="00C9371D"/>
    <w:rsid w:val="00C943EE"/>
    <w:rsid w:val="00C94FBC"/>
    <w:rsid w:val="00C9518D"/>
    <w:rsid w:val="00C95A75"/>
    <w:rsid w:val="00C95B07"/>
    <w:rsid w:val="00C95B37"/>
    <w:rsid w:val="00C95D4F"/>
    <w:rsid w:val="00C96B3B"/>
    <w:rsid w:val="00C96CF3"/>
    <w:rsid w:val="00C9716E"/>
    <w:rsid w:val="00C972D4"/>
    <w:rsid w:val="00C9755D"/>
    <w:rsid w:val="00C97C99"/>
    <w:rsid w:val="00CA0CCE"/>
    <w:rsid w:val="00CA1001"/>
    <w:rsid w:val="00CA1939"/>
    <w:rsid w:val="00CA19B7"/>
    <w:rsid w:val="00CA207A"/>
    <w:rsid w:val="00CA2559"/>
    <w:rsid w:val="00CA25A5"/>
    <w:rsid w:val="00CA2E7B"/>
    <w:rsid w:val="00CA2EF6"/>
    <w:rsid w:val="00CA302C"/>
    <w:rsid w:val="00CA3AC2"/>
    <w:rsid w:val="00CA3E36"/>
    <w:rsid w:val="00CA3F9E"/>
    <w:rsid w:val="00CA4194"/>
    <w:rsid w:val="00CA4CB5"/>
    <w:rsid w:val="00CA5455"/>
    <w:rsid w:val="00CA5BBE"/>
    <w:rsid w:val="00CA61EB"/>
    <w:rsid w:val="00CA6465"/>
    <w:rsid w:val="00CA6B64"/>
    <w:rsid w:val="00CA7538"/>
    <w:rsid w:val="00CA7551"/>
    <w:rsid w:val="00CA77CB"/>
    <w:rsid w:val="00CA7C3D"/>
    <w:rsid w:val="00CB0073"/>
    <w:rsid w:val="00CB0B53"/>
    <w:rsid w:val="00CB1066"/>
    <w:rsid w:val="00CB1C86"/>
    <w:rsid w:val="00CB2060"/>
    <w:rsid w:val="00CB2077"/>
    <w:rsid w:val="00CB2236"/>
    <w:rsid w:val="00CB2D29"/>
    <w:rsid w:val="00CB33C8"/>
    <w:rsid w:val="00CB3AE8"/>
    <w:rsid w:val="00CB3D02"/>
    <w:rsid w:val="00CB3D74"/>
    <w:rsid w:val="00CB4405"/>
    <w:rsid w:val="00CB4A40"/>
    <w:rsid w:val="00CB4E55"/>
    <w:rsid w:val="00CB5240"/>
    <w:rsid w:val="00CB57DD"/>
    <w:rsid w:val="00CB661F"/>
    <w:rsid w:val="00CC09E4"/>
    <w:rsid w:val="00CC0C80"/>
    <w:rsid w:val="00CC1387"/>
    <w:rsid w:val="00CC1F7B"/>
    <w:rsid w:val="00CC2457"/>
    <w:rsid w:val="00CC44ED"/>
    <w:rsid w:val="00CC4DEE"/>
    <w:rsid w:val="00CC4F70"/>
    <w:rsid w:val="00CC5582"/>
    <w:rsid w:val="00CC5784"/>
    <w:rsid w:val="00CC5AB6"/>
    <w:rsid w:val="00CC65C0"/>
    <w:rsid w:val="00CD060E"/>
    <w:rsid w:val="00CD09F2"/>
    <w:rsid w:val="00CD10D7"/>
    <w:rsid w:val="00CD1922"/>
    <w:rsid w:val="00CD1972"/>
    <w:rsid w:val="00CD1CEE"/>
    <w:rsid w:val="00CD1D4D"/>
    <w:rsid w:val="00CD27C1"/>
    <w:rsid w:val="00CD2A74"/>
    <w:rsid w:val="00CD2A76"/>
    <w:rsid w:val="00CD2B0A"/>
    <w:rsid w:val="00CD3740"/>
    <w:rsid w:val="00CD3A25"/>
    <w:rsid w:val="00CD3B81"/>
    <w:rsid w:val="00CD3F8B"/>
    <w:rsid w:val="00CD4526"/>
    <w:rsid w:val="00CD5C6F"/>
    <w:rsid w:val="00CD65EB"/>
    <w:rsid w:val="00CD71E1"/>
    <w:rsid w:val="00CD7694"/>
    <w:rsid w:val="00CD7ADF"/>
    <w:rsid w:val="00CE04D9"/>
    <w:rsid w:val="00CE0916"/>
    <w:rsid w:val="00CE0A0B"/>
    <w:rsid w:val="00CE0AF9"/>
    <w:rsid w:val="00CE115E"/>
    <w:rsid w:val="00CE2743"/>
    <w:rsid w:val="00CE4189"/>
    <w:rsid w:val="00CE4CC7"/>
    <w:rsid w:val="00CE51D4"/>
    <w:rsid w:val="00CE56BF"/>
    <w:rsid w:val="00CE611D"/>
    <w:rsid w:val="00CE6306"/>
    <w:rsid w:val="00CE63AD"/>
    <w:rsid w:val="00CE6F49"/>
    <w:rsid w:val="00CE78B4"/>
    <w:rsid w:val="00CE7B26"/>
    <w:rsid w:val="00CE7D04"/>
    <w:rsid w:val="00CF024D"/>
    <w:rsid w:val="00CF0556"/>
    <w:rsid w:val="00CF0A0A"/>
    <w:rsid w:val="00CF0B2B"/>
    <w:rsid w:val="00CF0B70"/>
    <w:rsid w:val="00CF1B91"/>
    <w:rsid w:val="00CF1FAE"/>
    <w:rsid w:val="00CF231B"/>
    <w:rsid w:val="00CF2728"/>
    <w:rsid w:val="00CF3AE3"/>
    <w:rsid w:val="00CF3B6C"/>
    <w:rsid w:val="00CF4125"/>
    <w:rsid w:val="00CF458C"/>
    <w:rsid w:val="00CF5449"/>
    <w:rsid w:val="00CF5DA7"/>
    <w:rsid w:val="00CF6039"/>
    <w:rsid w:val="00CF6D8A"/>
    <w:rsid w:val="00CF741D"/>
    <w:rsid w:val="00CF7624"/>
    <w:rsid w:val="00D00573"/>
    <w:rsid w:val="00D00648"/>
    <w:rsid w:val="00D0097E"/>
    <w:rsid w:val="00D00AFB"/>
    <w:rsid w:val="00D018BF"/>
    <w:rsid w:val="00D01F04"/>
    <w:rsid w:val="00D02800"/>
    <w:rsid w:val="00D0281A"/>
    <w:rsid w:val="00D02B25"/>
    <w:rsid w:val="00D02BF1"/>
    <w:rsid w:val="00D03274"/>
    <w:rsid w:val="00D03C3A"/>
    <w:rsid w:val="00D0438D"/>
    <w:rsid w:val="00D07184"/>
    <w:rsid w:val="00D074DC"/>
    <w:rsid w:val="00D07942"/>
    <w:rsid w:val="00D07CCA"/>
    <w:rsid w:val="00D07DEA"/>
    <w:rsid w:val="00D07E53"/>
    <w:rsid w:val="00D07EC7"/>
    <w:rsid w:val="00D10221"/>
    <w:rsid w:val="00D123B4"/>
    <w:rsid w:val="00D1327F"/>
    <w:rsid w:val="00D1343E"/>
    <w:rsid w:val="00D138D2"/>
    <w:rsid w:val="00D13A7F"/>
    <w:rsid w:val="00D14336"/>
    <w:rsid w:val="00D14A18"/>
    <w:rsid w:val="00D150DE"/>
    <w:rsid w:val="00D15414"/>
    <w:rsid w:val="00D15E8A"/>
    <w:rsid w:val="00D16167"/>
    <w:rsid w:val="00D21473"/>
    <w:rsid w:val="00D22D6B"/>
    <w:rsid w:val="00D238EF"/>
    <w:rsid w:val="00D23992"/>
    <w:rsid w:val="00D23DA1"/>
    <w:rsid w:val="00D246C3"/>
    <w:rsid w:val="00D2514E"/>
    <w:rsid w:val="00D25B7F"/>
    <w:rsid w:val="00D25F61"/>
    <w:rsid w:val="00D264DD"/>
    <w:rsid w:val="00D265B3"/>
    <w:rsid w:val="00D26F26"/>
    <w:rsid w:val="00D27E47"/>
    <w:rsid w:val="00D27F9B"/>
    <w:rsid w:val="00D30817"/>
    <w:rsid w:val="00D32756"/>
    <w:rsid w:val="00D32A64"/>
    <w:rsid w:val="00D32A76"/>
    <w:rsid w:val="00D339F7"/>
    <w:rsid w:val="00D342ED"/>
    <w:rsid w:val="00D367FB"/>
    <w:rsid w:val="00D36A6B"/>
    <w:rsid w:val="00D36FB0"/>
    <w:rsid w:val="00D41768"/>
    <w:rsid w:val="00D42350"/>
    <w:rsid w:val="00D42E04"/>
    <w:rsid w:val="00D42F4C"/>
    <w:rsid w:val="00D436C8"/>
    <w:rsid w:val="00D4402C"/>
    <w:rsid w:val="00D441AE"/>
    <w:rsid w:val="00D44B04"/>
    <w:rsid w:val="00D453B9"/>
    <w:rsid w:val="00D45407"/>
    <w:rsid w:val="00D457F1"/>
    <w:rsid w:val="00D460BF"/>
    <w:rsid w:val="00D465AD"/>
    <w:rsid w:val="00D46727"/>
    <w:rsid w:val="00D46994"/>
    <w:rsid w:val="00D469E7"/>
    <w:rsid w:val="00D47823"/>
    <w:rsid w:val="00D47BCD"/>
    <w:rsid w:val="00D50046"/>
    <w:rsid w:val="00D50750"/>
    <w:rsid w:val="00D507A4"/>
    <w:rsid w:val="00D50D59"/>
    <w:rsid w:val="00D50F88"/>
    <w:rsid w:val="00D510DC"/>
    <w:rsid w:val="00D517BD"/>
    <w:rsid w:val="00D51F6D"/>
    <w:rsid w:val="00D536B8"/>
    <w:rsid w:val="00D539D9"/>
    <w:rsid w:val="00D54A13"/>
    <w:rsid w:val="00D54DCB"/>
    <w:rsid w:val="00D56937"/>
    <w:rsid w:val="00D569BE"/>
    <w:rsid w:val="00D56E03"/>
    <w:rsid w:val="00D57069"/>
    <w:rsid w:val="00D573C0"/>
    <w:rsid w:val="00D57886"/>
    <w:rsid w:val="00D57FF0"/>
    <w:rsid w:val="00D609F6"/>
    <w:rsid w:val="00D60F29"/>
    <w:rsid w:val="00D61205"/>
    <w:rsid w:val="00D61B15"/>
    <w:rsid w:val="00D62B8F"/>
    <w:rsid w:val="00D62E4E"/>
    <w:rsid w:val="00D63652"/>
    <w:rsid w:val="00D65C0E"/>
    <w:rsid w:val="00D66106"/>
    <w:rsid w:val="00D66C40"/>
    <w:rsid w:val="00D6746A"/>
    <w:rsid w:val="00D67FC8"/>
    <w:rsid w:val="00D702FE"/>
    <w:rsid w:val="00D70348"/>
    <w:rsid w:val="00D70A45"/>
    <w:rsid w:val="00D711A3"/>
    <w:rsid w:val="00D7149D"/>
    <w:rsid w:val="00D71654"/>
    <w:rsid w:val="00D71734"/>
    <w:rsid w:val="00D71AF2"/>
    <w:rsid w:val="00D72090"/>
    <w:rsid w:val="00D725B5"/>
    <w:rsid w:val="00D7296A"/>
    <w:rsid w:val="00D73B23"/>
    <w:rsid w:val="00D73D45"/>
    <w:rsid w:val="00D742A3"/>
    <w:rsid w:val="00D74A14"/>
    <w:rsid w:val="00D74BAA"/>
    <w:rsid w:val="00D7531E"/>
    <w:rsid w:val="00D75414"/>
    <w:rsid w:val="00D770D5"/>
    <w:rsid w:val="00D77DDA"/>
    <w:rsid w:val="00D77F0D"/>
    <w:rsid w:val="00D8131A"/>
    <w:rsid w:val="00D82007"/>
    <w:rsid w:val="00D836FF"/>
    <w:rsid w:val="00D83777"/>
    <w:rsid w:val="00D8382B"/>
    <w:rsid w:val="00D84727"/>
    <w:rsid w:val="00D85535"/>
    <w:rsid w:val="00D857F5"/>
    <w:rsid w:val="00D85C92"/>
    <w:rsid w:val="00D86869"/>
    <w:rsid w:val="00D87081"/>
    <w:rsid w:val="00D871EE"/>
    <w:rsid w:val="00D871FD"/>
    <w:rsid w:val="00D909CA"/>
    <w:rsid w:val="00D9102C"/>
    <w:rsid w:val="00D91442"/>
    <w:rsid w:val="00D9174C"/>
    <w:rsid w:val="00D923BD"/>
    <w:rsid w:val="00D93ABC"/>
    <w:rsid w:val="00D9400B"/>
    <w:rsid w:val="00D9419F"/>
    <w:rsid w:val="00D94CCC"/>
    <w:rsid w:val="00D94E2D"/>
    <w:rsid w:val="00D9518D"/>
    <w:rsid w:val="00D95343"/>
    <w:rsid w:val="00D9547F"/>
    <w:rsid w:val="00D9584D"/>
    <w:rsid w:val="00D96C6C"/>
    <w:rsid w:val="00D96D46"/>
    <w:rsid w:val="00D9718C"/>
    <w:rsid w:val="00D97298"/>
    <w:rsid w:val="00D97BE4"/>
    <w:rsid w:val="00DA0042"/>
    <w:rsid w:val="00DA0747"/>
    <w:rsid w:val="00DA1989"/>
    <w:rsid w:val="00DA1A0F"/>
    <w:rsid w:val="00DA1CE7"/>
    <w:rsid w:val="00DA2373"/>
    <w:rsid w:val="00DA2AA8"/>
    <w:rsid w:val="00DA3C63"/>
    <w:rsid w:val="00DA4BF6"/>
    <w:rsid w:val="00DA4CE0"/>
    <w:rsid w:val="00DA4D6B"/>
    <w:rsid w:val="00DA4F0D"/>
    <w:rsid w:val="00DA69FA"/>
    <w:rsid w:val="00DA6EEF"/>
    <w:rsid w:val="00DA7479"/>
    <w:rsid w:val="00DB0131"/>
    <w:rsid w:val="00DB0296"/>
    <w:rsid w:val="00DB0D2B"/>
    <w:rsid w:val="00DB0E99"/>
    <w:rsid w:val="00DB1024"/>
    <w:rsid w:val="00DB1026"/>
    <w:rsid w:val="00DB1606"/>
    <w:rsid w:val="00DB1D9C"/>
    <w:rsid w:val="00DB2CFE"/>
    <w:rsid w:val="00DB3462"/>
    <w:rsid w:val="00DB5864"/>
    <w:rsid w:val="00DB6272"/>
    <w:rsid w:val="00DB7A23"/>
    <w:rsid w:val="00DB7C00"/>
    <w:rsid w:val="00DC08FC"/>
    <w:rsid w:val="00DC0B96"/>
    <w:rsid w:val="00DC0EE5"/>
    <w:rsid w:val="00DC1086"/>
    <w:rsid w:val="00DC12BF"/>
    <w:rsid w:val="00DC1365"/>
    <w:rsid w:val="00DC1725"/>
    <w:rsid w:val="00DC1F02"/>
    <w:rsid w:val="00DC28FE"/>
    <w:rsid w:val="00DC5335"/>
    <w:rsid w:val="00DC5759"/>
    <w:rsid w:val="00DC5B0E"/>
    <w:rsid w:val="00DC6362"/>
    <w:rsid w:val="00DC739F"/>
    <w:rsid w:val="00DC7589"/>
    <w:rsid w:val="00DC7ABC"/>
    <w:rsid w:val="00DD00ED"/>
    <w:rsid w:val="00DD0B3B"/>
    <w:rsid w:val="00DD14A8"/>
    <w:rsid w:val="00DD1B91"/>
    <w:rsid w:val="00DD1EE0"/>
    <w:rsid w:val="00DD20A2"/>
    <w:rsid w:val="00DD26EB"/>
    <w:rsid w:val="00DD279B"/>
    <w:rsid w:val="00DD3069"/>
    <w:rsid w:val="00DD36E2"/>
    <w:rsid w:val="00DD4997"/>
    <w:rsid w:val="00DD4BE8"/>
    <w:rsid w:val="00DD4C0F"/>
    <w:rsid w:val="00DD4D27"/>
    <w:rsid w:val="00DD5117"/>
    <w:rsid w:val="00DD553C"/>
    <w:rsid w:val="00DD5AEB"/>
    <w:rsid w:val="00DD611C"/>
    <w:rsid w:val="00DD6FDE"/>
    <w:rsid w:val="00DE0091"/>
    <w:rsid w:val="00DE01BF"/>
    <w:rsid w:val="00DE0285"/>
    <w:rsid w:val="00DE029A"/>
    <w:rsid w:val="00DE115F"/>
    <w:rsid w:val="00DE1217"/>
    <w:rsid w:val="00DE19E6"/>
    <w:rsid w:val="00DE262D"/>
    <w:rsid w:val="00DE298A"/>
    <w:rsid w:val="00DE3084"/>
    <w:rsid w:val="00DE32BB"/>
    <w:rsid w:val="00DE3CA3"/>
    <w:rsid w:val="00DE4DDD"/>
    <w:rsid w:val="00DE5E38"/>
    <w:rsid w:val="00DE608C"/>
    <w:rsid w:val="00DE618D"/>
    <w:rsid w:val="00DE63DD"/>
    <w:rsid w:val="00DE6F59"/>
    <w:rsid w:val="00DE7F86"/>
    <w:rsid w:val="00DF0054"/>
    <w:rsid w:val="00DF0074"/>
    <w:rsid w:val="00DF1737"/>
    <w:rsid w:val="00DF2176"/>
    <w:rsid w:val="00DF217F"/>
    <w:rsid w:val="00DF238E"/>
    <w:rsid w:val="00DF25D8"/>
    <w:rsid w:val="00DF3147"/>
    <w:rsid w:val="00DF33E9"/>
    <w:rsid w:val="00DF3DAE"/>
    <w:rsid w:val="00DF56CB"/>
    <w:rsid w:val="00DF585A"/>
    <w:rsid w:val="00DF5FCA"/>
    <w:rsid w:val="00DF639C"/>
    <w:rsid w:val="00DF6AAB"/>
    <w:rsid w:val="00DF6F40"/>
    <w:rsid w:val="00DF713B"/>
    <w:rsid w:val="00DF726A"/>
    <w:rsid w:val="00DF75CC"/>
    <w:rsid w:val="00DF77A6"/>
    <w:rsid w:val="00E00B5A"/>
    <w:rsid w:val="00E00B65"/>
    <w:rsid w:val="00E00BAB"/>
    <w:rsid w:val="00E01694"/>
    <w:rsid w:val="00E02688"/>
    <w:rsid w:val="00E04354"/>
    <w:rsid w:val="00E04913"/>
    <w:rsid w:val="00E049B9"/>
    <w:rsid w:val="00E05303"/>
    <w:rsid w:val="00E05611"/>
    <w:rsid w:val="00E06123"/>
    <w:rsid w:val="00E06A62"/>
    <w:rsid w:val="00E06B1D"/>
    <w:rsid w:val="00E10194"/>
    <w:rsid w:val="00E10D68"/>
    <w:rsid w:val="00E11D14"/>
    <w:rsid w:val="00E1229F"/>
    <w:rsid w:val="00E12844"/>
    <w:rsid w:val="00E12C02"/>
    <w:rsid w:val="00E13011"/>
    <w:rsid w:val="00E131FA"/>
    <w:rsid w:val="00E132C5"/>
    <w:rsid w:val="00E14E23"/>
    <w:rsid w:val="00E166CB"/>
    <w:rsid w:val="00E17415"/>
    <w:rsid w:val="00E22589"/>
    <w:rsid w:val="00E22C16"/>
    <w:rsid w:val="00E234E5"/>
    <w:rsid w:val="00E239C2"/>
    <w:rsid w:val="00E23FEB"/>
    <w:rsid w:val="00E242E4"/>
    <w:rsid w:val="00E246E9"/>
    <w:rsid w:val="00E24FA4"/>
    <w:rsid w:val="00E25459"/>
    <w:rsid w:val="00E25D45"/>
    <w:rsid w:val="00E25ED7"/>
    <w:rsid w:val="00E2638E"/>
    <w:rsid w:val="00E275A4"/>
    <w:rsid w:val="00E30C97"/>
    <w:rsid w:val="00E32C30"/>
    <w:rsid w:val="00E3339E"/>
    <w:rsid w:val="00E34273"/>
    <w:rsid w:val="00E3428D"/>
    <w:rsid w:val="00E34FBA"/>
    <w:rsid w:val="00E35164"/>
    <w:rsid w:val="00E351AB"/>
    <w:rsid w:val="00E3667D"/>
    <w:rsid w:val="00E36DE7"/>
    <w:rsid w:val="00E371BC"/>
    <w:rsid w:val="00E378DF"/>
    <w:rsid w:val="00E37FDE"/>
    <w:rsid w:val="00E402A5"/>
    <w:rsid w:val="00E40648"/>
    <w:rsid w:val="00E407EC"/>
    <w:rsid w:val="00E40F15"/>
    <w:rsid w:val="00E41898"/>
    <w:rsid w:val="00E42274"/>
    <w:rsid w:val="00E42505"/>
    <w:rsid w:val="00E427B7"/>
    <w:rsid w:val="00E42878"/>
    <w:rsid w:val="00E437D0"/>
    <w:rsid w:val="00E44745"/>
    <w:rsid w:val="00E447AF"/>
    <w:rsid w:val="00E44DAF"/>
    <w:rsid w:val="00E45C06"/>
    <w:rsid w:val="00E45E3D"/>
    <w:rsid w:val="00E46CAA"/>
    <w:rsid w:val="00E47286"/>
    <w:rsid w:val="00E478DF"/>
    <w:rsid w:val="00E47A48"/>
    <w:rsid w:val="00E47DE0"/>
    <w:rsid w:val="00E50DDB"/>
    <w:rsid w:val="00E51072"/>
    <w:rsid w:val="00E52B44"/>
    <w:rsid w:val="00E531CC"/>
    <w:rsid w:val="00E542E3"/>
    <w:rsid w:val="00E54F5C"/>
    <w:rsid w:val="00E55B49"/>
    <w:rsid w:val="00E56D27"/>
    <w:rsid w:val="00E5758C"/>
    <w:rsid w:val="00E6021F"/>
    <w:rsid w:val="00E604BC"/>
    <w:rsid w:val="00E607E8"/>
    <w:rsid w:val="00E6183F"/>
    <w:rsid w:val="00E6278D"/>
    <w:rsid w:val="00E62A94"/>
    <w:rsid w:val="00E64199"/>
    <w:rsid w:val="00E64958"/>
    <w:rsid w:val="00E64B35"/>
    <w:rsid w:val="00E64C90"/>
    <w:rsid w:val="00E64E15"/>
    <w:rsid w:val="00E64ECE"/>
    <w:rsid w:val="00E654B8"/>
    <w:rsid w:val="00E65D55"/>
    <w:rsid w:val="00E66883"/>
    <w:rsid w:val="00E66A94"/>
    <w:rsid w:val="00E673C4"/>
    <w:rsid w:val="00E677DF"/>
    <w:rsid w:val="00E70238"/>
    <w:rsid w:val="00E70A49"/>
    <w:rsid w:val="00E70FFB"/>
    <w:rsid w:val="00E71161"/>
    <w:rsid w:val="00E71E9A"/>
    <w:rsid w:val="00E72778"/>
    <w:rsid w:val="00E729A4"/>
    <w:rsid w:val="00E730C6"/>
    <w:rsid w:val="00E731C6"/>
    <w:rsid w:val="00E73B53"/>
    <w:rsid w:val="00E7459D"/>
    <w:rsid w:val="00E750E8"/>
    <w:rsid w:val="00E761BA"/>
    <w:rsid w:val="00E764D1"/>
    <w:rsid w:val="00E76A4B"/>
    <w:rsid w:val="00E76B9A"/>
    <w:rsid w:val="00E776E5"/>
    <w:rsid w:val="00E8012E"/>
    <w:rsid w:val="00E805C5"/>
    <w:rsid w:val="00E80E28"/>
    <w:rsid w:val="00E81A38"/>
    <w:rsid w:val="00E828AF"/>
    <w:rsid w:val="00E83113"/>
    <w:rsid w:val="00E83BE9"/>
    <w:rsid w:val="00E84265"/>
    <w:rsid w:val="00E8448C"/>
    <w:rsid w:val="00E84A6D"/>
    <w:rsid w:val="00E86FB2"/>
    <w:rsid w:val="00E87159"/>
    <w:rsid w:val="00E87A43"/>
    <w:rsid w:val="00E87CC6"/>
    <w:rsid w:val="00E90201"/>
    <w:rsid w:val="00E908DB"/>
    <w:rsid w:val="00E91076"/>
    <w:rsid w:val="00E91CC8"/>
    <w:rsid w:val="00E926A4"/>
    <w:rsid w:val="00E926AA"/>
    <w:rsid w:val="00E9313D"/>
    <w:rsid w:val="00E93D9D"/>
    <w:rsid w:val="00E9496E"/>
    <w:rsid w:val="00E94C78"/>
    <w:rsid w:val="00E94FCA"/>
    <w:rsid w:val="00E950DB"/>
    <w:rsid w:val="00E950F2"/>
    <w:rsid w:val="00E95989"/>
    <w:rsid w:val="00E95C14"/>
    <w:rsid w:val="00E9716F"/>
    <w:rsid w:val="00E97663"/>
    <w:rsid w:val="00E97B45"/>
    <w:rsid w:val="00EA041D"/>
    <w:rsid w:val="00EA0939"/>
    <w:rsid w:val="00EA1BE2"/>
    <w:rsid w:val="00EA2213"/>
    <w:rsid w:val="00EA27C5"/>
    <w:rsid w:val="00EA2AA8"/>
    <w:rsid w:val="00EA31C2"/>
    <w:rsid w:val="00EA32C7"/>
    <w:rsid w:val="00EA350A"/>
    <w:rsid w:val="00EA3DAE"/>
    <w:rsid w:val="00EA3DE8"/>
    <w:rsid w:val="00EA4004"/>
    <w:rsid w:val="00EA432B"/>
    <w:rsid w:val="00EA4AEF"/>
    <w:rsid w:val="00EA537F"/>
    <w:rsid w:val="00EA56DC"/>
    <w:rsid w:val="00EA5ACF"/>
    <w:rsid w:val="00EA5F72"/>
    <w:rsid w:val="00EB022B"/>
    <w:rsid w:val="00EB0824"/>
    <w:rsid w:val="00EB08D9"/>
    <w:rsid w:val="00EB09E8"/>
    <w:rsid w:val="00EB2401"/>
    <w:rsid w:val="00EB28EB"/>
    <w:rsid w:val="00EB365C"/>
    <w:rsid w:val="00EB3767"/>
    <w:rsid w:val="00EB474A"/>
    <w:rsid w:val="00EB4F63"/>
    <w:rsid w:val="00EB5798"/>
    <w:rsid w:val="00EB6B6A"/>
    <w:rsid w:val="00EB75EA"/>
    <w:rsid w:val="00EC01F7"/>
    <w:rsid w:val="00EC0280"/>
    <w:rsid w:val="00EC04EB"/>
    <w:rsid w:val="00EC110A"/>
    <w:rsid w:val="00EC1E3A"/>
    <w:rsid w:val="00EC1F32"/>
    <w:rsid w:val="00EC245D"/>
    <w:rsid w:val="00EC284A"/>
    <w:rsid w:val="00EC2A5C"/>
    <w:rsid w:val="00EC427B"/>
    <w:rsid w:val="00EC42B7"/>
    <w:rsid w:val="00EC4EDF"/>
    <w:rsid w:val="00EC52B1"/>
    <w:rsid w:val="00EC5825"/>
    <w:rsid w:val="00EC59FB"/>
    <w:rsid w:val="00EC5A3E"/>
    <w:rsid w:val="00EC5D2F"/>
    <w:rsid w:val="00EC6564"/>
    <w:rsid w:val="00EC6A10"/>
    <w:rsid w:val="00EC6F19"/>
    <w:rsid w:val="00EC6FC2"/>
    <w:rsid w:val="00ED0719"/>
    <w:rsid w:val="00ED0F11"/>
    <w:rsid w:val="00ED150E"/>
    <w:rsid w:val="00ED1551"/>
    <w:rsid w:val="00ED17E7"/>
    <w:rsid w:val="00ED1D3F"/>
    <w:rsid w:val="00ED2EB9"/>
    <w:rsid w:val="00ED319A"/>
    <w:rsid w:val="00ED327E"/>
    <w:rsid w:val="00ED3649"/>
    <w:rsid w:val="00ED399C"/>
    <w:rsid w:val="00ED4173"/>
    <w:rsid w:val="00ED592B"/>
    <w:rsid w:val="00ED61A1"/>
    <w:rsid w:val="00ED68B6"/>
    <w:rsid w:val="00EE0B51"/>
    <w:rsid w:val="00EE16EE"/>
    <w:rsid w:val="00EE1FB3"/>
    <w:rsid w:val="00EE2603"/>
    <w:rsid w:val="00EE2879"/>
    <w:rsid w:val="00EE2E10"/>
    <w:rsid w:val="00EE2FEE"/>
    <w:rsid w:val="00EE3691"/>
    <w:rsid w:val="00EE41F6"/>
    <w:rsid w:val="00EE4B08"/>
    <w:rsid w:val="00EE4BA9"/>
    <w:rsid w:val="00EE4C5C"/>
    <w:rsid w:val="00EE5602"/>
    <w:rsid w:val="00EE591D"/>
    <w:rsid w:val="00EE5CF6"/>
    <w:rsid w:val="00EE5FA5"/>
    <w:rsid w:val="00EE7ACB"/>
    <w:rsid w:val="00EF0253"/>
    <w:rsid w:val="00EF0298"/>
    <w:rsid w:val="00EF0418"/>
    <w:rsid w:val="00EF0B97"/>
    <w:rsid w:val="00EF108A"/>
    <w:rsid w:val="00EF1770"/>
    <w:rsid w:val="00EF22CF"/>
    <w:rsid w:val="00EF243A"/>
    <w:rsid w:val="00EF24E2"/>
    <w:rsid w:val="00EF553A"/>
    <w:rsid w:val="00EF6205"/>
    <w:rsid w:val="00EF67D9"/>
    <w:rsid w:val="00EF78AB"/>
    <w:rsid w:val="00EF7B18"/>
    <w:rsid w:val="00F00282"/>
    <w:rsid w:val="00F00901"/>
    <w:rsid w:val="00F00E56"/>
    <w:rsid w:val="00F00E79"/>
    <w:rsid w:val="00F0132A"/>
    <w:rsid w:val="00F01550"/>
    <w:rsid w:val="00F01997"/>
    <w:rsid w:val="00F01C3A"/>
    <w:rsid w:val="00F02004"/>
    <w:rsid w:val="00F02353"/>
    <w:rsid w:val="00F025D1"/>
    <w:rsid w:val="00F028C9"/>
    <w:rsid w:val="00F044F1"/>
    <w:rsid w:val="00F04789"/>
    <w:rsid w:val="00F04E87"/>
    <w:rsid w:val="00F05690"/>
    <w:rsid w:val="00F06CEF"/>
    <w:rsid w:val="00F07F5B"/>
    <w:rsid w:val="00F101D6"/>
    <w:rsid w:val="00F10767"/>
    <w:rsid w:val="00F10E3C"/>
    <w:rsid w:val="00F11275"/>
    <w:rsid w:val="00F11720"/>
    <w:rsid w:val="00F11E8F"/>
    <w:rsid w:val="00F12415"/>
    <w:rsid w:val="00F128A6"/>
    <w:rsid w:val="00F12B7D"/>
    <w:rsid w:val="00F1434A"/>
    <w:rsid w:val="00F14E5E"/>
    <w:rsid w:val="00F15851"/>
    <w:rsid w:val="00F16356"/>
    <w:rsid w:val="00F167FB"/>
    <w:rsid w:val="00F16902"/>
    <w:rsid w:val="00F16A75"/>
    <w:rsid w:val="00F16F36"/>
    <w:rsid w:val="00F1714E"/>
    <w:rsid w:val="00F17403"/>
    <w:rsid w:val="00F17F45"/>
    <w:rsid w:val="00F210E6"/>
    <w:rsid w:val="00F2156B"/>
    <w:rsid w:val="00F2221B"/>
    <w:rsid w:val="00F223A7"/>
    <w:rsid w:val="00F22696"/>
    <w:rsid w:val="00F22A30"/>
    <w:rsid w:val="00F2301F"/>
    <w:rsid w:val="00F236D9"/>
    <w:rsid w:val="00F243C9"/>
    <w:rsid w:val="00F244EC"/>
    <w:rsid w:val="00F247F9"/>
    <w:rsid w:val="00F24C0E"/>
    <w:rsid w:val="00F264F9"/>
    <w:rsid w:val="00F2674B"/>
    <w:rsid w:val="00F268C1"/>
    <w:rsid w:val="00F26D14"/>
    <w:rsid w:val="00F26FEF"/>
    <w:rsid w:val="00F27352"/>
    <w:rsid w:val="00F27F15"/>
    <w:rsid w:val="00F300CF"/>
    <w:rsid w:val="00F302C1"/>
    <w:rsid w:val="00F3080E"/>
    <w:rsid w:val="00F30992"/>
    <w:rsid w:val="00F30E9A"/>
    <w:rsid w:val="00F30F31"/>
    <w:rsid w:val="00F3114A"/>
    <w:rsid w:val="00F31456"/>
    <w:rsid w:val="00F31AA1"/>
    <w:rsid w:val="00F32DF5"/>
    <w:rsid w:val="00F33204"/>
    <w:rsid w:val="00F33C36"/>
    <w:rsid w:val="00F3469B"/>
    <w:rsid w:val="00F346CF"/>
    <w:rsid w:val="00F36AD1"/>
    <w:rsid w:val="00F36C83"/>
    <w:rsid w:val="00F3772A"/>
    <w:rsid w:val="00F37959"/>
    <w:rsid w:val="00F37CD2"/>
    <w:rsid w:val="00F40434"/>
    <w:rsid w:val="00F405CA"/>
    <w:rsid w:val="00F40932"/>
    <w:rsid w:val="00F409EF"/>
    <w:rsid w:val="00F40C72"/>
    <w:rsid w:val="00F40CD4"/>
    <w:rsid w:val="00F412E5"/>
    <w:rsid w:val="00F41C89"/>
    <w:rsid w:val="00F41ED0"/>
    <w:rsid w:val="00F42B90"/>
    <w:rsid w:val="00F441CA"/>
    <w:rsid w:val="00F448A9"/>
    <w:rsid w:val="00F44BA3"/>
    <w:rsid w:val="00F450E5"/>
    <w:rsid w:val="00F4513E"/>
    <w:rsid w:val="00F4535D"/>
    <w:rsid w:val="00F46148"/>
    <w:rsid w:val="00F466F4"/>
    <w:rsid w:val="00F474D3"/>
    <w:rsid w:val="00F50943"/>
    <w:rsid w:val="00F50BFD"/>
    <w:rsid w:val="00F50F9B"/>
    <w:rsid w:val="00F51BB0"/>
    <w:rsid w:val="00F51F36"/>
    <w:rsid w:val="00F520AC"/>
    <w:rsid w:val="00F5228F"/>
    <w:rsid w:val="00F527FE"/>
    <w:rsid w:val="00F52AEB"/>
    <w:rsid w:val="00F531CD"/>
    <w:rsid w:val="00F53863"/>
    <w:rsid w:val="00F53BE0"/>
    <w:rsid w:val="00F54519"/>
    <w:rsid w:val="00F54A67"/>
    <w:rsid w:val="00F54B53"/>
    <w:rsid w:val="00F54F6B"/>
    <w:rsid w:val="00F55804"/>
    <w:rsid w:val="00F56614"/>
    <w:rsid w:val="00F56708"/>
    <w:rsid w:val="00F568DC"/>
    <w:rsid w:val="00F56C04"/>
    <w:rsid w:val="00F56FBB"/>
    <w:rsid w:val="00F57B61"/>
    <w:rsid w:val="00F601D4"/>
    <w:rsid w:val="00F612A1"/>
    <w:rsid w:val="00F61595"/>
    <w:rsid w:val="00F6186B"/>
    <w:rsid w:val="00F6218D"/>
    <w:rsid w:val="00F62687"/>
    <w:rsid w:val="00F63F59"/>
    <w:rsid w:val="00F64E94"/>
    <w:rsid w:val="00F657F6"/>
    <w:rsid w:val="00F65BC9"/>
    <w:rsid w:val="00F6740F"/>
    <w:rsid w:val="00F720C1"/>
    <w:rsid w:val="00F725FB"/>
    <w:rsid w:val="00F7343C"/>
    <w:rsid w:val="00F7395C"/>
    <w:rsid w:val="00F73D1D"/>
    <w:rsid w:val="00F745BE"/>
    <w:rsid w:val="00F7543B"/>
    <w:rsid w:val="00F755F5"/>
    <w:rsid w:val="00F75602"/>
    <w:rsid w:val="00F7605C"/>
    <w:rsid w:val="00F765D8"/>
    <w:rsid w:val="00F76BAC"/>
    <w:rsid w:val="00F76C3C"/>
    <w:rsid w:val="00F76F22"/>
    <w:rsid w:val="00F7762F"/>
    <w:rsid w:val="00F8014A"/>
    <w:rsid w:val="00F80960"/>
    <w:rsid w:val="00F81944"/>
    <w:rsid w:val="00F819B6"/>
    <w:rsid w:val="00F81EFF"/>
    <w:rsid w:val="00F81F98"/>
    <w:rsid w:val="00F826DC"/>
    <w:rsid w:val="00F82D9E"/>
    <w:rsid w:val="00F83408"/>
    <w:rsid w:val="00F83680"/>
    <w:rsid w:val="00F83A61"/>
    <w:rsid w:val="00F83B6F"/>
    <w:rsid w:val="00F83C98"/>
    <w:rsid w:val="00F83E31"/>
    <w:rsid w:val="00F8465F"/>
    <w:rsid w:val="00F84B82"/>
    <w:rsid w:val="00F85FC4"/>
    <w:rsid w:val="00F86E55"/>
    <w:rsid w:val="00F876E5"/>
    <w:rsid w:val="00F87D56"/>
    <w:rsid w:val="00F90092"/>
    <w:rsid w:val="00F90093"/>
    <w:rsid w:val="00F91094"/>
    <w:rsid w:val="00F913E5"/>
    <w:rsid w:val="00F9157C"/>
    <w:rsid w:val="00F91C8F"/>
    <w:rsid w:val="00F92F81"/>
    <w:rsid w:val="00F93CBD"/>
    <w:rsid w:val="00F93D10"/>
    <w:rsid w:val="00F93DA0"/>
    <w:rsid w:val="00F94B13"/>
    <w:rsid w:val="00F95748"/>
    <w:rsid w:val="00F957B6"/>
    <w:rsid w:val="00F95C7C"/>
    <w:rsid w:val="00F96139"/>
    <w:rsid w:val="00F9649C"/>
    <w:rsid w:val="00F96E3B"/>
    <w:rsid w:val="00F97EF2"/>
    <w:rsid w:val="00FA01B7"/>
    <w:rsid w:val="00FA0477"/>
    <w:rsid w:val="00FA3122"/>
    <w:rsid w:val="00FA376B"/>
    <w:rsid w:val="00FA3B89"/>
    <w:rsid w:val="00FA3D20"/>
    <w:rsid w:val="00FA3FB9"/>
    <w:rsid w:val="00FA5F9D"/>
    <w:rsid w:val="00FA6584"/>
    <w:rsid w:val="00FA7344"/>
    <w:rsid w:val="00FA787F"/>
    <w:rsid w:val="00FA7EAA"/>
    <w:rsid w:val="00FB1964"/>
    <w:rsid w:val="00FB2106"/>
    <w:rsid w:val="00FB2588"/>
    <w:rsid w:val="00FB2616"/>
    <w:rsid w:val="00FB29A5"/>
    <w:rsid w:val="00FB2AA9"/>
    <w:rsid w:val="00FB2ECD"/>
    <w:rsid w:val="00FB3AF6"/>
    <w:rsid w:val="00FB3C7F"/>
    <w:rsid w:val="00FB4337"/>
    <w:rsid w:val="00FB461B"/>
    <w:rsid w:val="00FB4DAA"/>
    <w:rsid w:val="00FB5700"/>
    <w:rsid w:val="00FB5945"/>
    <w:rsid w:val="00FB6904"/>
    <w:rsid w:val="00FB6F91"/>
    <w:rsid w:val="00FC01C8"/>
    <w:rsid w:val="00FC02F4"/>
    <w:rsid w:val="00FC04D3"/>
    <w:rsid w:val="00FC0843"/>
    <w:rsid w:val="00FC0AA9"/>
    <w:rsid w:val="00FC0AF4"/>
    <w:rsid w:val="00FC1105"/>
    <w:rsid w:val="00FC14E0"/>
    <w:rsid w:val="00FC1ABC"/>
    <w:rsid w:val="00FC1DE5"/>
    <w:rsid w:val="00FC2BFA"/>
    <w:rsid w:val="00FC2D37"/>
    <w:rsid w:val="00FC3172"/>
    <w:rsid w:val="00FC3EC5"/>
    <w:rsid w:val="00FC5C18"/>
    <w:rsid w:val="00FC624D"/>
    <w:rsid w:val="00FC734E"/>
    <w:rsid w:val="00FC7965"/>
    <w:rsid w:val="00FD0AB8"/>
    <w:rsid w:val="00FD154D"/>
    <w:rsid w:val="00FD1631"/>
    <w:rsid w:val="00FD1C6D"/>
    <w:rsid w:val="00FD205E"/>
    <w:rsid w:val="00FD2229"/>
    <w:rsid w:val="00FD29B1"/>
    <w:rsid w:val="00FD370F"/>
    <w:rsid w:val="00FD3A9B"/>
    <w:rsid w:val="00FD3F8C"/>
    <w:rsid w:val="00FD3FA7"/>
    <w:rsid w:val="00FD4E35"/>
    <w:rsid w:val="00FD5242"/>
    <w:rsid w:val="00FD545E"/>
    <w:rsid w:val="00FD72BB"/>
    <w:rsid w:val="00FD7B6C"/>
    <w:rsid w:val="00FE0012"/>
    <w:rsid w:val="00FE00E2"/>
    <w:rsid w:val="00FE09A4"/>
    <w:rsid w:val="00FE0E0A"/>
    <w:rsid w:val="00FE1CC7"/>
    <w:rsid w:val="00FE21A7"/>
    <w:rsid w:val="00FE229F"/>
    <w:rsid w:val="00FE2E48"/>
    <w:rsid w:val="00FE321C"/>
    <w:rsid w:val="00FE36AC"/>
    <w:rsid w:val="00FE3AAF"/>
    <w:rsid w:val="00FE52EF"/>
    <w:rsid w:val="00FE533C"/>
    <w:rsid w:val="00FE5495"/>
    <w:rsid w:val="00FE5D8B"/>
    <w:rsid w:val="00FE5E39"/>
    <w:rsid w:val="00FE75CC"/>
    <w:rsid w:val="00FE7E3A"/>
    <w:rsid w:val="00FE7E69"/>
    <w:rsid w:val="00FF0304"/>
    <w:rsid w:val="00FF08DC"/>
    <w:rsid w:val="00FF09F7"/>
    <w:rsid w:val="00FF1E47"/>
    <w:rsid w:val="00FF2929"/>
    <w:rsid w:val="00FF3598"/>
    <w:rsid w:val="00FF43BB"/>
    <w:rsid w:val="00FF452D"/>
    <w:rsid w:val="00FF4FC2"/>
    <w:rsid w:val="00FF56E5"/>
    <w:rsid w:val="00FF57CD"/>
    <w:rsid w:val="00FF614B"/>
    <w:rsid w:val="00FF662A"/>
    <w:rsid w:val="00FF6FB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2">
      <o:colormru v:ext="edit" colors="#00b0b9"/>
    </o:shapedefaults>
    <o:shapelayout v:ext="edit">
      <o:idmap v:ext="edit" data="1"/>
    </o:shapelayout>
  </w:shapeDefaults>
  <w:decimalSymbol w:val="."/>
  <w:listSeparator w:val=","/>
  <w14:docId w14:val="64EDDD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semiHidden="1" w:qFormat="1"/>
    <w:lsdException w:name="heading 6" w:locked="1" w:semiHidden="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semiHidden="1"/>
    <w:lsdException w:name="List 2" w:semiHidden="1" w:unhideWhenUsed="1"/>
    <w:lsdException w:name="List 3" w:semiHidden="1" w:unhideWhenUsed="1"/>
    <w:lsdException w:name="List 4" w:locked="1" w:semiHidden="1"/>
    <w:lsdException w:name="List 5" w:locked="1"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iPriority="1" w:unhideWhenUsed="1"/>
    <w:lsdException w:name="Body Text" w:locked="1"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locked="1"/>
    <w:lsdException w:name="Date" w:locked="1" w:semiHidden="1"/>
    <w:lsdException w:name="Body Text First Indent" w:locked="1"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034E"/>
    <w:rPr>
      <w:sz w:val="24"/>
      <w:szCs w:val="24"/>
      <w:lang w:eastAsia="en-US"/>
    </w:rPr>
  </w:style>
  <w:style w:type="paragraph" w:styleId="Heading1">
    <w:name w:val="heading 1"/>
    <w:basedOn w:val="Normal"/>
    <w:next w:val="Normal"/>
    <w:link w:val="Heading1Char"/>
    <w:uiPriority w:val="99"/>
    <w:qFormat/>
    <w:rsid w:val="004578F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rsid w:val="004578FA"/>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4578FA"/>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9"/>
    <w:qFormat/>
    <w:rsid w:val="004578FA"/>
    <w:pPr>
      <w:keepNext/>
      <w:spacing w:before="240" w:after="60"/>
      <w:outlineLvl w:val="3"/>
    </w:pPr>
    <w:rPr>
      <w:b/>
      <w:bCs/>
      <w:sz w:val="28"/>
      <w:szCs w:val="28"/>
    </w:rPr>
  </w:style>
  <w:style w:type="paragraph" w:styleId="Heading5">
    <w:name w:val="heading 5"/>
    <w:aliases w:val="Subhead title page"/>
    <w:basedOn w:val="Normal"/>
    <w:next w:val="Normal"/>
    <w:link w:val="Heading5Char"/>
    <w:uiPriority w:val="99"/>
    <w:qFormat/>
    <w:rsid w:val="004578FA"/>
    <w:pPr>
      <w:spacing w:before="240" w:after="60"/>
      <w:outlineLvl w:val="4"/>
    </w:pPr>
    <w:rPr>
      <w:b/>
      <w:bCs/>
      <w:i/>
      <w:iCs/>
      <w:sz w:val="26"/>
      <w:szCs w:val="26"/>
    </w:rPr>
  </w:style>
  <w:style w:type="paragraph" w:styleId="Heading6">
    <w:name w:val="heading 6"/>
    <w:basedOn w:val="Normal"/>
    <w:next w:val="Normal"/>
    <w:link w:val="Heading6Char"/>
    <w:uiPriority w:val="99"/>
    <w:qFormat/>
    <w:rsid w:val="004578FA"/>
    <w:pPr>
      <w:spacing w:before="240" w:after="60"/>
      <w:outlineLvl w:val="5"/>
    </w:pPr>
    <w:rPr>
      <w:b/>
      <w:bCs/>
      <w:sz w:val="22"/>
      <w:szCs w:val="22"/>
    </w:rPr>
  </w:style>
  <w:style w:type="paragraph" w:styleId="Heading7">
    <w:name w:val="heading 7"/>
    <w:basedOn w:val="Normal"/>
    <w:next w:val="Normal"/>
    <w:link w:val="Heading7Char"/>
    <w:uiPriority w:val="99"/>
    <w:qFormat/>
    <w:rsid w:val="004578FA"/>
    <w:pPr>
      <w:spacing w:before="240" w:after="60"/>
      <w:outlineLvl w:val="6"/>
    </w:pPr>
  </w:style>
  <w:style w:type="paragraph" w:styleId="Heading8">
    <w:name w:val="heading 8"/>
    <w:basedOn w:val="Normal"/>
    <w:next w:val="Normal"/>
    <w:link w:val="Heading8Char"/>
    <w:uiPriority w:val="99"/>
    <w:qFormat/>
    <w:rsid w:val="004578FA"/>
    <w:pPr>
      <w:spacing w:before="240" w:after="60"/>
      <w:outlineLvl w:val="7"/>
    </w:pPr>
    <w:rPr>
      <w:i/>
      <w:iCs/>
    </w:rPr>
  </w:style>
  <w:style w:type="paragraph" w:styleId="Heading9">
    <w:name w:val="heading 9"/>
    <w:basedOn w:val="Normal"/>
    <w:next w:val="Normal"/>
    <w:link w:val="Heading9Char"/>
    <w:uiPriority w:val="99"/>
    <w:qFormat/>
    <w:rsid w:val="004578FA"/>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77452"/>
    <w:rPr>
      <w:rFonts w:ascii="Cambria" w:eastAsia="Times New Roman" w:hAnsi="Cambria" w:cs="Times New Roman"/>
      <w:b/>
      <w:bCs/>
      <w:kern w:val="32"/>
      <w:sz w:val="32"/>
      <w:szCs w:val="32"/>
      <w:lang w:eastAsia="en-US"/>
    </w:rPr>
  </w:style>
  <w:style w:type="character" w:customStyle="1" w:styleId="Heading2Char">
    <w:name w:val="Heading 2 Char"/>
    <w:link w:val="Heading2"/>
    <w:uiPriority w:val="9"/>
    <w:semiHidden/>
    <w:rsid w:val="00377452"/>
    <w:rPr>
      <w:rFonts w:ascii="Cambria" w:eastAsia="Times New Roman" w:hAnsi="Cambria" w:cs="Times New Roman"/>
      <w:b/>
      <w:bCs/>
      <w:i/>
      <w:iCs/>
      <w:sz w:val="28"/>
      <w:szCs w:val="28"/>
      <w:lang w:eastAsia="en-US"/>
    </w:rPr>
  </w:style>
  <w:style w:type="character" w:customStyle="1" w:styleId="Heading3Char">
    <w:name w:val="Heading 3 Char"/>
    <w:link w:val="Heading3"/>
    <w:uiPriority w:val="9"/>
    <w:semiHidden/>
    <w:rsid w:val="00377452"/>
    <w:rPr>
      <w:rFonts w:ascii="Cambria" w:eastAsia="Times New Roman" w:hAnsi="Cambria" w:cs="Times New Roman"/>
      <w:b/>
      <w:bCs/>
      <w:sz w:val="26"/>
      <w:szCs w:val="26"/>
      <w:lang w:eastAsia="en-US"/>
    </w:rPr>
  </w:style>
  <w:style w:type="character" w:customStyle="1" w:styleId="Heading4Char">
    <w:name w:val="Heading 4 Char"/>
    <w:link w:val="Heading4"/>
    <w:uiPriority w:val="9"/>
    <w:semiHidden/>
    <w:rsid w:val="00377452"/>
    <w:rPr>
      <w:rFonts w:ascii="Calibri" w:eastAsia="Times New Roman" w:hAnsi="Calibri" w:cs="Times New Roman"/>
      <w:b/>
      <w:bCs/>
      <w:sz w:val="28"/>
      <w:szCs w:val="28"/>
      <w:lang w:eastAsia="en-US"/>
    </w:rPr>
  </w:style>
  <w:style w:type="character" w:customStyle="1" w:styleId="Heading5Char">
    <w:name w:val="Heading 5 Char"/>
    <w:aliases w:val="Subhead title page Char"/>
    <w:link w:val="Heading5"/>
    <w:uiPriority w:val="99"/>
    <w:locked/>
    <w:rsid w:val="00346C57"/>
    <w:rPr>
      <w:b/>
      <w:i/>
      <w:sz w:val="26"/>
      <w:lang w:eastAsia="en-US"/>
    </w:rPr>
  </w:style>
  <w:style w:type="character" w:customStyle="1" w:styleId="Heading6Char">
    <w:name w:val="Heading 6 Char"/>
    <w:link w:val="Heading6"/>
    <w:uiPriority w:val="9"/>
    <w:semiHidden/>
    <w:rsid w:val="00377452"/>
    <w:rPr>
      <w:rFonts w:ascii="Calibri" w:eastAsia="Times New Roman" w:hAnsi="Calibri" w:cs="Times New Roman"/>
      <w:b/>
      <w:bCs/>
      <w:lang w:eastAsia="en-US"/>
    </w:rPr>
  </w:style>
  <w:style w:type="character" w:customStyle="1" w:styleId="Heading7Char">
    <w:name w:val="Heading 7 Char"/>
    <w:link w:val="Heading7"/>
    <w:uiPriority w:val="9"/>
    <w:semiHidden/>
    <w:rsid w:val="00377452"/>
    <w:rPr>
      <w:rFonts w:ascii="Calibri" w:eastAsia="Times New Roman" w:hAnsi="Calibri" w:cs="Times New Roman"/>
      <w:sz w:val="24"/>
      <w:szCs w:val="24"/>
      <w:lang w:eastAsia="en-US"/>
    </w:rPr>
  </w:style>
  <w:style w:type="character" w:customStyle="1" w:styleId="Heading8Char">
    <w:name w:val="Heading 8 Char"/>
    <w:link w:val="Heading8"/>
    <w:uiPriority w:val="9"/>
    <w:semiHidden/>
    <w:rsid w:val="00377452"/>
    <w:rPr>
      <w:rFonts w:ascii="Calibri" w:eastAsia="Times New Roman" w:hAnsi="Calibri" w:cs="Times New Roman"/>
      <w:i/>
      <w:iCs/>
      <w:sz w:val="24"/>
      <w:szCs w:val="24"/>
      <w:lang w:eastAsia="en-US"/>
    </w:rPr>
  </w:style>
  <w:style w:type="character" w:customStyle="1" w:styleId="Heading9Char">
    <w:name w:val="Heading 9 Char"/>
    <w:link w:val="Heading9"/>
    <w:uiPriority w:val="9"/>
    <w:semiHidden/>
    <w:rsid w:val="00377452"/>
    <w:rPr>
      <w:rFonts w:ascii="Cambria" w:eastAsia="Times New Roman" w:hAnsi="Cambria" w:cs="Times New Roman"/>
      <w:lang w:eastAsia="en-US"/>
    </w:rPr>
  </w:style>
  <w:style w:type="paragraph" w:customStyle="1" w:styleId="CertHFWhite">
    <w:name w:val="_CertHFWhite"/>
    <w:uiPriority w:val="99"/>
    <w:semiHidden/>
    <w:rsid w:val="005211F6"/>
    <w:pPr>
      <w:spacing w:line="400" w:lineRule="atLeast"/>
    </w:pPr>
    <w:rPr>
      <w:rFonts w:ascii="Arial" w:hAnsi="Arial" w:cs="Arial"/>
      <w:color w:val="FFFFFF"/>
      <w:sz w:val="28"/>
      <w:szCs w:val="24"/>
      <w:lang w:eastAsia="en-US"/>
    </w:rPr>
  </w:style>
  <w:style w:type="paragraph" w:customStyle="1" w:styleId="Bullet2">
    <w:name w:val="_Bullet2"/>
    <w:basedOn w:val="Bullet"/>
    <w:uiPriority w:val="99"/>
    <w:rsid w:val="00561093"/>
    <w:pPr>
      <w:numPr>
        <w:ilvl w:val="1"/>
        <w:numId w:val="12"/>
      </w:numPr>
      <w:tabs>
        <w:tab w:val="left" w:pos="340"/>
      </w:tabs>
      <w:ind w:left="340" w:hanging="170"/>
    </w:pPr>
  </w:style>
  <w:style w:type="paragraph" w:styleId="Header">
    <w:name w:val="header"/>
    <w:basedOn w:val="Normal"/>
    <w:link w:val="HeaderChar"/>
    <w:uiPriority w:val="99"/>
    <w:rsid w:val="00CA77CB"/>
    <w:pPr>
      <w:tabs>
        <w:tab w:val="center" w:pos="4320"/>
        <w:tab w:val="right" w:pos="8640"/>
      </w:tabs>
    </w:pPr>
  </w:style>
  <w:style w:type="character" w:customStyle="1" w:styleId="HeaderChar">
    <w:name w:val="Header Char"/>
    <w:link w:val="Header"/>
    <w:uiPriority w:val="99"/>
    <w:semiHidden/>
    <w:rsid w:val="00377452"/>
    <w:rPr>
      <w:sz w:val="24"/>
      <w:szCs w:val="24"/>
      <w:lang w:eastAsia="en-US"/>
    </w:rPr>
  </w:style>
  <w:style w:type="paragraph" w:styleId="Footer">
    <w:name w:val="footer"/>
    <w:basedOn w:val="Normal"/>
    <w:link w:val="FooterChar"/>
    <w:uiPriority w:val="99"/>
    <w:rsid w:val="00CA77CB"/>
    <w:pPr>
      <w:tabs>
        <w:tab w:val="center" w:pos="4320"/>
        <w:tab w:val="right" w:pos="8640"/>
      </w:tabs>
    </w:pPr>
  </w:style>
  <w:style w:type="character" w:customStyle="1" w:styleId="FooterChar">
    <w:name w:val="Footer Char"/>
    <w:link w:val="Footer"/>
    <w:uiPriority w:val="99"/>
    <w:semiHidden/>
    <w:rsid w:val="00377452"/>
    <w:rPr>
      <w:sz w:val="24"/>
      <w:szCs w:val="24"/>
      <w:lang w:eastAsia="en-US"/>
    </w:rPr>
  </w:style>
  <w:style w:type="paragraph" w:customStyle="1" w:styleId="Body">
    <w:name w:val="_Body"/>
    <w:uiPriority w:val="99"/>
    <w:rsid w:val="005A2157"/>
    <w:pPr>
      <w:spacing w:after="113" w:line="240" w:lineRule="atLeast"/>
    </w:pPr>
    <w:rPr>
      <w:rFonts w:ascii="Arial" w:hAnsi="Arial" w:cs="Arial"/>
      <w:sz w:val="18"/>
      <w:szCs w:val="24"/>
      <w:lang w:eastAsia="en-US"/>
    </w:rPr>
  </w:style>
  <w:style w:type="paragraph" w:customStyle="1" w:styleId="Bullet">
    <w:name w:val="_Bullet"/>
    <w:link w:val="BulletChar"/>
    <w:uiPriority w:val="99"/>
    <w:rsid w:val="00CA5455"/>
    <w:pPr>
      <w:numPr>
        <w:numId w:val="2"/>
      </w:numPr>
      <w:tabs>
        <w:tab w:val="left" w:pos="426"/>
      </w:tabs>
      <w:spacing w:after="113" w:line="220" w:lineRule="atLeast"/>
      <w:ind w:left="425" w:hanging="425"/>
    </w:pPr>
    <w:rPr>
      <w:rFonts w:ascii="Arial" w:hAnsi="Arial"/>
      <w:sz w:val="18"/>
      <w:szCs w:val="24"/>
      <w:lang w:eastAsia="en-US"/>
    </w:rPr>
  </w:style>
  <w:style w:type="character" w:customStyle="1" w:styleId="BulletChar">
    <w:name w:val="_Bullet Char"/>
    <w:link w:val="Bullet"/>
    <w:uiPriority w:val="99"/>
    <w:locked/>
    <w:rsid w:val="00CA5455"/>
    <w:rPr>
      <w:rFonts w:ascii="Arial" w:hAnsi="Arial"/>
      <w:sz w:val="18"/>
      <w:szCs w:val="24"/>
      <w:lang w:eastAsia="en-US"/>
    </w:rPr>
  </w:style>
  <w:style w:type="paragraph" w:customStyle="1" w:styleId="Caption">
    <w:name w:val="_Caption"/>
    <w:uiPriority w:val="99"/>
    <w:rsid w:val="003917F9"/>
    <w:pPr>
      <w:spacing w:before="120" w:after="120" w:line="170" w:lineRule="atLeast"/>
    </w:pPr>
    <w:rPr>
      <w:rFonts w:ascii="Arial" w:hAnsi="Arial" w:cs="Arial"/>
      <w:b/>
      <w:color w:val="404040"/>
      <w:sz w:val="14"/>
      <w:szCs w:val="14"/>
      <w:lang w:eastAsia="en-US"/>
    </w:rPr>
  </w:style>
  <w:style w:type="paragraph" w:customStyle="1" w:styleId="CertHA">
    <w:name w:val="_CertHA"/>
    <w:uiPriority w:val="99"/>
    <w:semiHidden/>
    <w:rsid w:val="00801A56"/>
    <w:pPr>
      <w:spacing w:line="1172" w:lineRule="atLeast"/>
    </w:pPr>
    <w:rPr>
      <w:rFonts w:ascii="Arial" w:hAnsi="Arial" w:cs="Arial"/>
      <w:color w:val="F58426"/>
      <w:sz w:val="96"/>
      <w:szCs w:val="24"/>
      <w:lang w:eastAsia="en-US"/>
    </w:rPr>
  </w:style>
  <w:style w:type="paragraph" w:customStyle="1" w:styleId="CertHAWhite">
    <w:name w:val="_CertHAWhite"/>
    <w:uiPriority w:val="99"/>
    <w:semiHidden/>
    <w:rsid w:val="004578FA"/>
    <w:pPr>
      <w:spacing w:line="1172" w:lineRule="exact"/>
    </w:pPr>
    <w:rPr>
      <w:rFonts w:ascii="Arial" w:hAnsi="Arial" w:cs="Arial"/>
      <w:color w:val="FFFFFF"/>
      <w:sz w:val="96"/>
      <w:szCs w:val="24"/>
      <w:lang w:eastAsia="en-US"/>
    </w:rPr>
  </w:style>
  <w:style w:type="paragraph" w:customStyle="1" w:styleId="CertHB">
    <w:name w:val="_CertHB"/>
    <w:uiPriority w:val="99"/>
    <w:semiHidden/>
    <w:rsid w:val="00801A56"/>
    <w:pPr>
      <w:spacing w:line="720" w:lineRule="atLeast"/>
    </w:pPr>
    <w:rPr>
      <w:rFonts w:ascii="Arial" w:hAnsi="Arial" w:cs="Arial"/>
      <w:color w:val="F58426"/>
      <w:sz w:val="72"/>
      <w:szCs w:val="24"/>
      <w:lang w:eastAsia="en-US"/>
    </w:rPr>
  </w:style>
  <w:style w:type="paragraph" w:customStyle="1" w:styleId="CertHBWhite">
    <w:name w:val="_CertHBWhite"/>
    <w:uiPriority w:val="99"/>
    <w:semiHidden/>
    <w:rsid w:val="00F101D6"/>
    <w:pPr>
      <w:spacing w:line="720" w:lineRule="atLeast"/>
    </w:pPr>
    <w:rPr>
      <w:rFonts w:ascii="Arial" w:hAnsi="Arial" w:cs="Arial"/>
      <w:color w:val="FFFFFF"/>
      <w:sz w:val="72"/>
      <w:szCs w:val="24"/>
      <w:lang w:eastAsia="en-US"/>
    </w:rPr>
  </w:style>
  <w:style w:type="paragraph" w:customStyle="1" w:styleId="CertHC">
    <w:name w:val="_CertHC"/>
    <w:link w:val="CertHCChar"/>
    <w:uiPriority w:val="99"/>
    <w:semiHidden/>
    <w:rsid w:val="00801A56"/>
    <w:pPr>
      <w:spacing w:line="600" w:lineRule="atLeast"/>
    </w:pPr>
    <w:rPr>
      <w:rFonts w:ascii="Arial" w:hAnsi="Arial"/>
      <w:color w:val="F58426"/>
      <w:sz w:val="52"/>
      <w:szCs w:val="24"/>
      <w:lang w:eastAsia="en-US"/>
    </w:rPr>
  </w:style>
  <w:style w:type="character" w:customStyle="1" w:styleId="CertHCChar">
    <w:name w:val="_CertHC Char"/>
    <w:link w:val="CertHC"/>
    <w:uiPriority w:val="99"/>
    <w:semiHidden/>
    <w:locked/>
    <w:rsid w:val="00801A56"/>
    <w:rPr>
      <w:rFonts w:ascii="Arial" w:hAnsi="Arial"/>
      <w:color w:val="F58426"/>
      <w:sz w:val="24"/>
      <w:lang w:eastAsia="en-US"/>
    </w:rPr>
  </w:style>
  <w:style w:type="paragraph" w:customStyle="1" w:styleId="CertHCWhite">
    <w:name w:val="_CertHCWhite"/>
    <w:uiPriority w:val="99"/>
    <w:semiHidden/>
    <w:rsid w:val="004578FA"/>
    <w:pPr>
      <w:spacing w:line="600" w:lineRule="atLeast"/>
    </w:pPr>
    <w:rPr>
      <w:rFonts w:ascii="Arial" w:hAnsi="Arial" w:cs="Arial"/>
      <w:color w:val="FFFFFF"/>
      <w:sz w:val="52"/>
      <w:szCs w:val="24"/>
      <w:lang w:eastAsia="en-US"/>
    </w:rPr>
  </w:style>
  <w:style w:type="paragraph" w:customStyle="1" w:styleId="CertHD">
    <w:name w:val="_CertHD"/>
    <w:link w:val="CertHDChar"/>
    <w:uiPriority w:val="99"/>
    <w:semiHidden/>
    <w:rsid w:val="00801A56"/>
    <w:pPr>
      <w:spacing w:line="440" w:lineRule="atLeast"/>
    </w:pPr>
    <w:rPr>
      <w:rFonts w:ascii="Arial" w:hAnsi="Arial"/>
      <w:color w:val="F58426"/>
      <w:sz w:val="36"/>
      <w:szCs w:val="24"/>
      <w:lang w:eastAsia="en-US"/>
    </w:rPr>
  </w:style>
  <w:style w:type="character" w:customStyle="1" w:styleId="CertHDChar">
    <w:name w:val="_CertHD Char"/>
    <w:link w:val="CertHD"/>
    <w:uiPriority w:val="99"/>
    <w:semiHidden/>
    <w:locked/>
    <w:rsid w:val="00801A56"/>
    <w:rPr>
      <w:rFonts w:ascii="Arial" w:hAnsi="Arial"/>
      <w:color w:val="F58426"/>
      <w:sz w:val="24"/>
      <w:lang w:eastAsia="en-US"/>
    </w:rPr>
  </w:style>
  <w:style w:type="paragraph" w:customStyle="1" w:styleId="CertHDWhite">
    <w:name w:val="_CertHDWhite"/>
    <w:uiPriority w:val="99"/>
    <w:semiHidden/>
    <w:rsid w:val="004578FA"/>
    <w:pPr>
      <w:spacing w:line="440" w:lineRule="atLeast"/>
    </w:pPr>
    <w:rPr>
      <w:rFonts w:ascii="Arial" w:hAnsi="Arial" w:cs="Arial"/>
      <w:color w:val="FFFFFF"/>
      <w:sz w:val="36"/>
      <w:szCs w:val="24"/>
      <w:lang w:eastAsia="en-US"/>
    </w:rPr>
  </w:style>
  <w:style w:type="paragraph" w:customStyle="1" w:styleId="CertHE">
    <w:name w:val="_CertHE"/>
    <w:link w:val="CertHEChar"/>
    <w:uiPriority w:val="99"/>
    <w:semiHidden/>
    <w:rsid w:val="00801A56"/>
    <w:pPr>
      <w:spacing w:line="520" w:lineRule="atLeast"/>
    </w:pPr>
    <w:rPr>
      <w:rFonts w:ascii="Arial" w:hAnsi="Arial"/>
      <w:color w:val="F58426"/>
      <w:sz w:val="32"/>
      <w:szCs w:val="24"/>
      <w:lang w:eastAsia="en-US"/>
    </w:rPr>
  </w:style>
  <w:style w:type="character" w:customStyle="1" w:styleId="CertHEChar">
    <w:name w:val="_CertHE Char"/>
    <w:link w:val="CertHE"/>
    <w:uiPriority w:val="99"/>
    <w:semiHidden/>
    <w:locked/>
    <w:rsid w:val="00801A56"/>
    <w:rPr>
      <w:rFonts w:ascii="Arial" w:hAnsi="Arial"/>
      <w:color w:val="F58426"/>
      <w:sz w:val="24"/>
      <w:lang w:eastAsia="en-US"/>
    </w:rPr>
  </w:style>
  <w:style w:type="paragraph" w:customStyle="1" w:styleId="CertHEWhite">
    <w:name w:val="_CertHEWhite"/>
    <w:uiPriority w:val="99"/>
    <w:semiHidden/>
    <w:rsid w:val="004578FA"/>
    <w:pPr>
      <w:spacing w:line="520" w:lineRule="atLeast"/>
    </w:pPr>
    <w:rPr>
      <w:rFonts w:ascii="Arial" w:hAnsi="Arial" w:cs="Arial"/>
      <w:color w:val="FFFFFF"/>
      <w:sz w:val="32"/>
      <w:szCs w:val="24"/>
      <w:lang w:eastAsia="en-US"/>
    </w:rPr>
  </w:style>
  <w:style w:type="paragraph" w:customStyle="1" w:styleId="CertYr">
    <w:name w:val="_CertYr"/>
    <w:uiPriority w:val="99"/>
    <w:semiHidden/>
    <w:rsid w:val="00801A56"/>
    <w:pPr>
      <w:spacing w:line="1440" w:lineRule="atLeast"/>
    </w:pPr>
    <w:rPr>
      <w:rFonts w:ascii="Arial" w:hAnsi="Arial" w:cs="Arial"/>
      <w:b/>
      <w:color w:val="F58426"/>
      <w:sz w:val="124"/>
      <w:szCs w:val="24"/>
      <w:lang w:eastAsia="en-US"/>
    </w:rPr>
  </w:style>
  <w:style w:type="paragraph" w:styleId="BalloonText">
    <w:name w:val="Balloon Text"/>
    <w:basedOn w:val="Normal"/>
    <w:link w:val="BalloonTextChar"/>
    <w:uiPriority w:val="99"/>
    <w:semiHidden/>
    <w:rsid w:val="00FB2ECD"/>
    <w:rPr>
      <w:rFonts w:ascii="Tahoma" w:hAnsi="Tahoma"/>
      <w:sz w:val="16"/>
      <w:szCs w:val="16"/>
    </w:rPr>
  </w:style>
  <w:style w:type="character" w:customStyle="1" w:styleId="BalloonTextChar">
    <w:name w:val="Balloon Text Char"/>
    <w:link w:val="BalloonText"/>
    <w:uiPriority w:val="99"/>
    <w:semiHidden/>
    <w:locked/>
    <w:rsid w:val="00DC1725"/>
    <w:rPr>
      <w:rFonts w:ascii="Tahoma" w:hAnsi="Tahoma"/>
      <w:sz w:val="16"/>
      <w:lang w:eastAsia="en-US"/>
    </w:rPr>
  </w:style>
  <w:style w:type="paragraph" w:customStyle="1" w:styleId="HA">
    <w:name w:val="_HA"/>
    <w:next w:val="Body"/>
    <w:uiPriority w:val="99"/>
    <w:rsid w:val="00653650"/>
    <w:pPr>
      <w:spacing w:after="600" w:line="460" w:lineRule="atLeast"/>
      <w:outlineLvl w:val="0"/>
    </w:pPr>
    <w:rPr>
      <w:rFonts w:ascii="Arial" w:hAnsi="Arial" w:cs="Arial"/>
      <w:color w:val="009CA6"/>
      <w:sz w:val="40"/>
      <w:szCs w:val="24"/>
      <w:lang w:val="en-US" w:eastAsia="en-US"/>
    </w:rPr>
  </w:style>
  <w:style w:type="paragraph" w:customStyle="1" w:styleId="HB">
    <w:name w:val="_HB"/>
    <w:next w:val="Body"/>
    <w:uiPriority w:val="99"/>
    <w:rsid w:val="00107957"/>
    <w:pPr>
      <w:spacing w:after="113" w:line="300" w:lineRule="atLeast"/>
      <w:outlineLvl w:val="0"/>
    </w:pPr>
    <w:rPr>
      <w:rFonts w:ascii="Arial" w:hAnsi="Arial" w:cs="Arial"/>
      <w:b/>
      <w:color w:val="00B0B9"/>
      <w:sz w:val="24"/>
      <w:szCs w:val="24"/>
      <w:lang w:eastAsia="en-US"/>
    </w:rPr>
  </w:style>
  <w:style w:type="paragraph" w:customStyle="1" w:styleId="HC">
    <w:name w:val="_HC"/>
    <w:next w:val="Body"/>
    <w:uiPriority w:val="99"/>
    <w:rsid w:val="00852A30"/>
    <w:pPr>
      <w:spacing w:before="140" w:after="57" w:line="220" w:lineRule="atLeast"/>
    </w:pPr>
    <w:rPr>
      <w:rFonts w:ascii="Arial" w:hAnsi="Arial" w:cs="Arial"/>
      <w:b/>
      <w:sz w:val="18"/>
      <w:szCs w:val="24"/>
      <w:lang w:eastAsia="en-US"/>
    </w:rPr>
  </w:style>
  <w:style w:type="paragraph" w:customStyle="1" w:styleId="HD">
    <w:name w:val="_HD"/>
    <w:next w:val="Body"/>
    <w:uiPriority w:val="99"/>
    <w:rsid w:val="0067421F"/>
    <w:pPr>
      <w:spacing w:before="57" w:after="57" w:line="220" w:lineRule="atLeast"/>
    </w:pPr>
    <w:rPr>
      <w:rFonts w:ascii="Arial" w:hAnsi="Arial" w:cs="Arial"/>
      <w:b/>
      <w:i/>
      <w:sz w:val="18"/>
      <w:szCs w:val="24"/>
      <w:lang w:eastAsia="en-US"/>
    </w:rPr>
  </w:style>
  <w:style w:type="paragraph" w:customStyle="1" w:styleId="Pullout">
    <w:name w:val="_Pullout"/>
    <w:uiPriority w:val="99"/>
    <w:rsid w:val="00653650"/>
    <w:pPr>
      <w:spacing w:before="85" w:after="170" w:line="300" w:lineRule="atLeast"/>
    </w:pPr>
    <w:rPr>
      <w:rFonts w:ascii="Arial" w:hAnsi="Arial" w:cs="Arial"/>
      <w:color w:val="009CA6"/>
      <w:sz w:val="24"/>
      <w:szCs w:val="24"/>
      <w:lang w:eastAsia="en-US"/>
    </w:rPr>
  </w:style>
  <w:style w:type="paragraph" w:customStyle="1" w:styleId="TblBllt">
    <w:name w:val="_TblBllt"/>
    <w:basedOn w:val="TblBdy"/>
    <w:uiPriority w:val="99"/>
    <w:rsid w:val="00DC1725"/>
    <w:pPr>
      <w:numPr>
        <w:numId w:val="13"/>
      </w:numPr>
      <w:ind w:left="142" w:hanging="142"/>
    </w:pPr>
  </w:style>
  <w:style w:type="paragraph" w:customStyle="1" w:styleId="TblBdy">
    <w:name w:val="_TblBdy"/>
    <w:uiPriority w:val="99"/>
    <w:rsid w:val="00B025B6"/>
    <w:pPr>
      <w:spacing w:before="80" w:after="60"/>
    </w:pPr>
    <w:rPr>
      <w:rFonts w:ascii="Arial" w:hAnsi="Arial" w:cs="Arial"/>
      <w:sz w:val="18"/>
      <w:szCs w:val="24"/>
      <w:lang w:eastAsia="en-US"/>
    </w:rPr>
  </w:style>
  <w:style w:type="paragraph" w:customStyle="1" w:styleId="TblHd">
    <w:name w:val="_TblHd"/>
    <w:uiPriority w:val="99"/>
    <w:rsid w:val="00677847"/>
    <w:pPr>
      <w:spacing w:before="60" w:after="60" w:line="230" w:lineRule="atLeast"/>
    </w:pPr>
    <w:rPr>
      <w:rFonts w:ascii="Arial" w:hAnsi="Arial" w:cs="Arial"/>
      <w:b/>
      <w:sz w:val="19"/>
      <w:szCs w:val="24"/>
      <w:lang w:eastAsia="en-US"/>
    </w:rPr>
  </w:style>
  <w:style w:type="paragraph" w:styleId="BlockText">
    <w:name w:val="Block Text"/>
    <w:basedOn w:val="Normal"/>
    <w:uiPriority w:val="99"/>
    <w:semiHidden/>
    <w:rsid w:val="004578FA"/>
    <w:pPr>
      <w:spacing w:after="120"/>
      <w:ind w:left="1440" w:right="1440"/>
    </w:pPr>
  </w:style>
  <w:style w:type="paragraph" w:styleId="BodyText">
    <w:name w:val="Body Text"/>
    <w:basedOn w:val="Normal"/>
    <w:link w:val="BodyTextChar"/>
    <w:uiPriority w:val="99"/>
    <w:rsid w:val="00CA1001"/>
    <w:pPr>
      <w:spacing w:after="120"/>
    </w:pPr>
  </w:style>
  <w:style w:type="character" w:customStyle="1" w:styleId="BodyTextChar">
    <w:name w:val="Body Text Char"/>
    <w:link w:val="BodyText"/>
    <w:uiPriority w:val="99"/>
    <w:locked/>
    <w:rsid w:val="00CA1001"/>
    <w:rPr>
      <w:sz w:val="24"/>
      <w:lang w:eastAsia="en-US"/>
    </w:rPr>
  </w:style>
  <w:style w:type="paragraph" w:styleId="BodyText2">
    <w:name w:val="Body Text 2"/>
    <w:basedOn w:val="Normal"/>
    <w:link w:val="BodyText2Char"/>
    <w:uiPriority w:val="99"/>
    <w:semiHidden/>
    <w:rsid w:val="004578FA"/>
    <w:pPr>
      <w:spacing w:after="120" w:line="480" w:lineRule="auto"/>
    </w:pPr>
  </w:style>
  <w:style w:type="character" w:customStyle="1" w:styleId="BodyText2Char">
    <w:name w:val="Body Text 2 Char"/>
    <w:link w:val="BodyText2"/>
    <w:uiPriority w:val="99"/>
    <w:semiHidden/>
    <w:rsid w:val="00377452"/>
    <w:rPr>
      <w:sz w:val="24"/>
      <w:szCs w:val="24"/>
      <w:lang w:eastAsia="en-US"/>
    </w:rPr>
  </w:style>
  <w:style w:type="paragraph" w:styleId="BodyText3">
    <w:name w:val="Body Text 3"/>
    <w:basedOn w:val="Normal"/>
    <w:link w:val="BodyText3Char"/>
    <w:uiPriority w:val="99"/>
    <w:semiHidden/>
    <w:rsid w:val="004578FA"/>
    <w:pPr>
      <w:spacing w:after="120"/>
    </w:pPr>
    <w:rPr>
      <w:sz w:val="16"/>
      <w:szCs w:val="16"/>
    </w:rPr>
  </w:style>
  <w:style w:type="character" w:customStyle="1" w:styleId="BodyText3Char">
    <w:name w:val="Body Text 3 Char"/>
    <w:link w:val="BodyText3"/>
    <w:uiPriority w:val="99"/>
    <w:semiHidden/>
    <w:rsid w:val="00377452"/>
    <w:rPr>
      <w:sz w:val="16"/>
      <w:szCs w:val="16"/>
      <w:lang w:eastAsia="en-US"/>
    </w:rPr>
  </w:style>
  <w:style w:type="paragraph" w:styleId="BodyTextFirstIndent">
    <w:name w:val="Body Text First Indent"/>
    <w:basedOn w:val="Normal"/>
    <w:link w:val="BodyTextFirstIndentChar"/>
    <w:uiPriority w:val="99"/>
    <w:semiHidden/>
    <w:rsid w:val="005209C9"/>
    <w:pPr>
      <w:ind w:firstLine="210"/>
    </w:pPr>
  </w:style>
  <w:style w:type="character" w:customStyle="1" w:styleId="BodyTextFirstIndentChar">
    <w:name w:val="Body Text First Indent Char"/>
    <w:link w:val="BodyTextFirstIndent"/>
    <w:uiPriority w:val="99"/>
    <w:semiHidden/>
    <w:rsid w:val="00377452"/>
    <w:rPr>
      <w:sz w:val="24"/>
      <w:szCs w:val="24"/>
      <w:lang w:eastAsia="en-US"/>
    </w:rPr>
  </w:style>
  <w:style w:type="paragraph" w:styleId="BodyTextIndent">
    <w:name w:val="Body Text Indent"/>
    <w:basedOn w:val="Normal"/>
    <w:link w:val="BodyTextIndentChar"/>
    <w:uiPriority w:val="99"/>
    <w:semiHidden/>
    <w:rsid w:val="004578FA"/>
    <w:pPr>
      <w:spacing w:after="120"/>
      <w:ind w:left="283"/>
    </w:pPr>
  </w:style>
  <w:style w:type="character" w:customStyle="1" w:styleId="BodyTextIndentChar">
    <w:name w:val="Body Text Indent Char"/>
    <w:link w:val="BodyTextIndent"/>
    <w:uiPriority w:val="99"/>
    <w:semiHidden/>
    <w:rsid w:val="00377452"/>
    <w:rPr>
      <w:sz w:val="24"/>
      <w:szCs w:val="24"/>
      <w:lang w:eastAsia="en-US"/>
    </w:rPr>
  </w:style>
  <w:style w:type="paragraph" w:styleId="BodyTextFirstIndent2">
    <w:name w:val="Body Text First Indent 2"/>
    <w:basedOn w:val="BodyTextIndent"/>
    <w:link w:val="BodyTextFirstIndent2Char"/>
    <w:uiPriority w:val="99"/>
    <w:semiHidden/>
    <w:rsid w:val="004578FA"/>
    <w:pPr>
      <w:ind w:firstLine="210"/>
    </w:pPr>
  </w:style>
  <w:style w:type="character" w:customStyle="1" w:styleId="BodyTextFirstIndent2Char">
    <w:name w:val="Body Text First Indent 2 Char"/>
    <w:link w:val="BodyTextFirstIndent2"/>
    <w:uiPriority w:val="99"/>
    <w:semiHidden/>
    <w:rsid w:val="00377452"/>
    <w:rPr>
      <w:sz w:val="24"/>
      <w:szCs w:val="24"/>
      <w:lang w:eastAsia="en-US"/>
    </w:rPr>
  </w:style>
  <w:style w:type="paragraph" w:styleId="BodyTextIndent2">
    <w:name w:val="Body Text Indent 2"/>
    <w:basedOn w:val="Normal"/>
    <w:link w:val="BodyTextIndent2Char"/>
    <w:uiPriority w:val="99"/>
    <w:semiHidden/>
    <w:rsid w:val="004578FA"/>
    <w:pPr>
      <w:spacing w:after="120" w:line="480" w:lineRule="auto"/>
      <w:ind w:left="283"/>
    </w:pPr>
  </w:style>
  <w:style w:type="character" w:customStyle="1" w:styleId="BodyTextIndent2Char">
    <w:name w:val="Body Text Indent 2 Char"/>
    <w:link w:val="BodyTextIndent2"/>
    <w:uiPriority w:val="99"/>
    <w:semiHidden/>
    <w:rsid w:val="00377452"/>
    <w:rPr>
      <w:sz w:val="24"/>
      <w:szCs w:val="24"/>
      <w:lang w:eastAsia="en-US"/>
    </w:rPr>
  </w:style>
  <w:style w:type="paragraph" w:styleId="BodyTextIndent3">
    <w:name w:val="Body Text Indent 3"/>
    <w:basedOn w:val="Normal"/>
    <w:link w:val="BodyTextIndent3Char"/>
    <w:uiPriority w:val="99"/>
    <w:semiHidden/>
    <w:rsid w:val="004578FA"/>
    <w:pPr>
      <w:spacing w:after="120"/>
      <w:ind w:left="283"/>
    </w:pPr>
    <w:rPr>
      <w:sz w:val="16"/>
      <w:szCs w:val="16"/>
    </w:rPr>
  </w:style>
  <w:style w:type="character" w:customStyle="1" w:styleId="BodyTextIndent3Char">
    <w:name w:val="Body Text Indent 3 Char"/>
    <w:link w:val="BodyTextIndent3"/>
    <w:uiPriority w:val="99"/>
    <w:semiHidden/>
    <w:rsid w:val="00377452"/>
    <w:rPr>
      <w:sz w:val="16"/>
      <w:szCs w:val="16"/>
      <w:lang w:eastAsia="en-US"/>
    </w:rPr>
  </w:style>
  <w:style w:type="paragraph" w:styleId="Closing">
    <w:name w:val="Closing"/>
    <w:basedOn w:val="Normal"/>
    <w:link w:val="ClosingChar"/>
    <w:uiPriority w:val="99"/>
    <w:semiHidden/>
    <w:rsid w:val="004578FA"/>
    <w:pPr>
      <w:ind w:left="4252"/>
    </w:pPr>
  </w:style>
  <w:style w:type="character" w:customStyle="1" w:styleId="ClosingChar">
    <w:name w:val="Closing Char"/>
    <w:link w:val="Closing"/>
    <w:uiPriority w:val="99"/>
    <w:semiHidden/>
    <w:rsid w:val="00377452"/>
    <w:rPr>
      <w:sz w:val="24"/>
      <w:szCs w:val="24"/>
      <w:lang w:eastAsia="en-US"/>
    </w:rPr>
  </w:style>
  <w:style w:type="paragraph" w:styleId="Date">
    <w:name w:val="Date"/>
    <w:basedOn w:val="Normal"/>
    <w:next w:val="Normal"/>
    <w:link w:val="DateChar"/>
    <w:uiPriority w:val="99"/>
    <w:semiHidden/>
    <w:rsid w:val="004578FA"/>
  </w:style>
  <w:style w:type="character" w:customStyle="1" w:styleId="DateChar">
    <w:name w:val="Date Char"/>
    <w:link w:val="Date"/>
    <w:uiPriority w:val="99"/>
    <w:semiHidden/>
    <w:rsid w:val="00377452"/>
    <w:rPr>
      <w:sz w:val="24"/>
      <w:szCs w:val="24"/>
      <w:lang w:eastAsia="en-US"/>
    </w:rPr>
  </w:style>
  <w:style w:type="paragraph" w:styleId="E-mailSignature">
    <w:name w:val="E-mail Signature"/>
    <w:basedOn w:val="Normal"/>
    <w:link w:val="E-mailSignatureChar"/>
    <w:uiPriority w:val="99"/>
    <w:semiHidden/>
    <w:rsid w:val="004578FA"/>
  </w:style>
  <w:style w:type="character" w:customStyle="1" w:styleId="E-mailSignatureChar">
    <w:name w:val="E-mail Signature Char"/>
    <w:link w:val="E-mailSignature"/>
    <w:uiPriority w:val="99"/>
    <w:semiHidden/>
    <w:rsid w:val="00377452"/>
    <w:rPr>
      <w:sz w:val="24"/>
      <w:szCs w:val="24"/>
      <w:lang w:eastAsia="en-US"/>
    </w:rPr>
  </w:style>
  <w:style w:type="character" w:styleId="Emphasis">
    <w:name w:val="Emphasis"/>
    <w:uiPriority w:val="99"/>
    <w:qFormat/>
    <w:rsid w:val="004578FA"/>
    <w:rPr>
      <w:rFonts w:cs="Times New Roman"/>
      <w:i/>
    </w:rPr>
  </w:style>
  <w:style w:type="paragraph" w:styleId="EnvelopeAddress">
    <w:name w:val="envelope address"/>
    <w:basedOn w:val="Normal"/>
    <w:uiPriority w:val="99"/>
    <w:semiHidden/>
    <w:rsid w:val="004578FA"/>
    <w:pPr>
      <w:framePr w:w="7920" w:h="1980" w:hRule="exact" w:hSpace="180" w:wrap="auto" w:hAnchor="page" w:xAlign="center" w:yAlign="bottom"/>
      <w:ind w:left="2880"/>
    </w:pPr>
    <w:rPr>
      <w:rFonts w:ascii="Arial" w:hAnsi="Arial" w:cs="Arial"/>
    </w:rPr>
  </w:style>
  <w:style w:type="paragraph" w:styleId="EnvelopeReturn">
    <w:name w:val="envelope return"/>
    <w:basedOn w:val="Normal"/>
    <w:uiPriority w:val="99"/>
    <w:semiHidden/>
    <w:rsid w:val="004578FA"/>
    <w:rPr>
      <w:rFonts w:ascii="Arial" w:hAnsi="Arial" w:cs="Arial"/>
      <w:sz w:val="20"/>
      <w:szCs w:val="20"/>
    </w:rPr>
  </w:style>
  <w:style w:type="character" w:styleId="FollowedHyperlink">
    <w:name w:val="FollowedHyperlink"/>
    <w:uiPriority w:val="99"/>
    <w:semiHidden/>
    <w:rsid w:val="004578FA"/>
    <w:rPr>
      <w:rFonts w:cs="Times New Roman"/>
      <w:color w:val="800080"/>
      <w:u w:val="single"/>
    </w:rPr>
  </w:style>
  <w:style w:type="character" w:styleId="HTMLAcronym">
    <w:name w:val="HTML Acronym"/>
    <w:uiPriority w:val="99"/>
    <w:semiHidden/>
    <w:rsid w:val="004578FA"/>
    <w:rPr>
      <w:rFonts w:cs="Times New Roman"/>
    </w:rPr>
  </w:style>
  <w:style w:type="paragraph" w:styleId="HTMLAddress">
    <w:name w:val="HTML Address"/>
    <w:basedOn w:val="Normal"/>
    <w:link w:val="HTMLAddressChar"/>
    <w:uiPriority w:val="99"/>
    <w:semiHidden/>
    <w:rsid w:val="004578FA"/>
    <w:rPr>
      <w:i/>
      <w:iCs/>
    </w:rPr>
  </w:style>
  <w:style w:type="character" w:customStyle="1" w:styleId="HTMLAddressChar">
    <w:name w:val="HTML Address Char"/>
    <w:link w:val="HTMLAddress"/>
    <w:uiPriority w:val="99"/>
    <w:semiHidden/>
    <w:rsid w:val="00377452"/>
    <w:rPr>
      <w:i/>
      <w:iCs/>
      <w:sz w:val="24"/>
      <w:szCs w:val="24"/>
      <w:lang w:eastAsia="en-US"/>
    </w:rPr>
  </w:style>
  <w:style w:type="character" w:styleId="HTMLCite">
    <w:name w:val="HTML Cite"/>
    <w:uiPriority w:val="99"/>
    <w:semiHidden/>
    <w:rsid w:val="004578FA"/>
    <w:rPr>
      <w:rFonts w:cs="Times New Roman"/>
      <w:i/>
    </w:rPr>
  </w:style>
  <w:style w:type="character" w:styleId="HTMLCode">
    <w:name w:val="HTML Code"/>
    <w:uiPriority w:val="99"/>
    <w:semiHidden/>
    <w:rsid w:val="004578FA"/>
    <w:rPr>
      <w:rFonts w:ascii="Courier New" w:hAnsi="Courier New" w:cs="Times New Roman"/>
      <w:sz w:val="20"/>
    </w:rPr>
  </w:style>
  <w:style w:type="character" w:styleId="HTMLDefinition">
    <w:name w:val="HTML Definition"/>
    <w:uiPriority w:val="99"/>
    <w:semiHidden/>
    <w:rsid w:val="004578FA"/>
    <w:rPr>
      <w:rFonts w:cs="Times New Roman"/>
      <w:i/>
    </w:rPr>
  </w:style>
  <w:style w:type="character" w:styleId="HTMLKeyboard">
    <w:name w:val="HTML Keyboard"/>
    <w:uiPriority w:val="99"/>
    <w:semiHidden/>
    <w:rsid w:val="004578FA"/>
    <w:rPr>
      <w:rFonts w:ascii="Courier New" w:hAnsi="Courier New" w:cs="Times New Roman"/>
      <w:sz w:val="20"/>
    </w:rPr>
  </w:style>
  <w:style w:type="paragraph" w:styleId="HTMLPreformatted">
    <w:name w:val="HTML Preformatted"/>
    <w:basedOn w:val="Normal"/>
    <w:link w:val="HTMLPreformattedChar"/>
    <w:uiPriority w:val="99"/>
    <w:semiHidden/>
    <w:rsid w:val="004578FA"/>
    <w:rPr>
      <w:rFonts w:ascii="Courier New" w:hAnsi="Courier New" w:cs="Courier New"/>
      <w:sz w:val="20"/>
      <w:szCs w:val="20"/>
    </w:rPr>
  </w:style>
  <w:style w:type="character" w:customStyle="1" w:styleId="HTMLPreformattedChar">
    <w:name w:val="HTML Preformatted Char"/>
    <w:link w:val="HTMLPreformatted"/>
    <w:uiPriority w:val="99"/>
    <w:semiHidden/>
    <w:rsid w:val="00377452"/>
    <w:rPr>
      <w:rFonts w:ascii="Courier New" w:hAnsi="Courier New" w:cs="Courier New"/>
      <w:sz w:val="20"/>
      <w:szCs w:val="20"/>
      <w:lang w:eastAsia="en-US"/>
    </w:rPr>
  </w:style>
  <w:style w:type="character" w:styleId="HTMLSample">
    <w:name w:val="HTML Sample"/>
    <w:uiPriority w:val="99"/>
    <w:semiHidden/>
    <w:rsid w:val="004578FA"/>
    <w:rPr>
      <w:rFonts w:ascii="Courier New" w:hAnsi="Courier New" w:cs="Times New Roman"/>
    </w:rPr>
  </w:style>
  <w:style w:type="character" w:styleId="HTMLTypewriter">
    <w:name w:val="HTML Typewriter"/>
    <w:uiPriority w:val="99"/>
    <w:semiHidden/>
    <w:rsid w:val="004578FA"/>
    <w:rPr>
      <w:rFonts w:ascii="Courier New" w:hAnsi="Courier New" w:cs="Times New Roman"/>
      <w:sz w:val="20"/>
    </w:rPr>
  </w:style>
  <w:style w:type="character" w:styleId="HTMLVariable">
    <w:name w:val="HTML Variable"/>
    <w:uiPriority w:val="99"/>
    <w:semiHidden/>
    <w:rsid w:val="004578FA"/>
    <w:rPr>
      <w:rFonts w:cs="Times New Roman"/>
      <w:i/>
    </w:rPr>
  </w:style>
  <w:style w:type="character" w:styleId="Hyperlink">
    <w:name w:val="Hyperlink"/>
    <w:uiPriority w:val="99"/>
    <w:rsid w:val="004578FA"/>
    <w:rPr>
      <w:rFonts w:cs="Times New Roman"/>
      <w:color w:val="0000FF"/>
      <w:u w:val="single"/>
    </w:rPr>
  </w:style>
  <w:style w:type="character" w:styleId="LineNumber">
    <w:name w:val="line number"/>
    <w:uiPriority w:val="99"/>
    <w:semiHidden/>
    <w:rsid w:val="004578FA"/>
    <w:rPr>
      <w:rFonts w:cs="Times New Roman"/>
    </w:rPr>
  </w:style>
  <w:style w:type="paragraph" w:styleId="List">
    <w:name w:val="List"/>
    <w:basedOn w:val="Normal"/>
    <w:uiPriority w:val="99"/>
    <w:semiHidden/>
    <w:rsid w:val="004578FA"/>
    <w:pPr>
      <w:ind w:left="283" w:hanging="283"/>
    </w:pPr>
  </w:style>
  <w:style w:type="paragraph" w:styleId="List2">
    <w:name w:val="List 2"/>
    <w:basedOn w:val="Normal"/>
    <w:uiPriority w:val="99"/>
    <w:semiHidden/>
    <w:rsid w:val="004578FA"/>
    <w:pPr>
      <w:ind w:left="566" w:hanging="283"/>
    </w:pPr>
  </w:style>
  <w:style w:type="paragraph" w:styleId="List3">
    <w:name w:val="List 3"/>
    <w:basedOn w:val="Normal"/>
    <w:uiPriority w:val="99"/>
    <w:semiHidden/>
    <w:rsid w:val="004578FA"/>
    <w:pPr>
      <w:ind w:left="849" w:hanging="283"/>
    </w:pPr>
  </w:style>
  <w:style w:type="paragraph" w:styleId="List4">
    <w:name w:val="List 4"/>
    <w:basedOn w:val="Normal"/>
    <w:uiPriority w:val="99"/>
    <w:semiHidden/>
    <w:rsid w:val="004578FA"/>
    <w:pPr>
      <w:ind w:left="1132" w:hanging="283"/>
    </w:pPr>
  </w:style>
  <w:style w:type="paragraph" w:styleId="List5">
    <w:name w:val="List 5"/>
    <w:basedOn w:val="Normal"/>
    <w:uiPriority w:val="99"/>
    <w:semiHidden/>
    <w:rsid w:val="004578FA"/>
    <w:pPr>
      <w:ind w:left="1415" w:hanging="283"/>
    </w:pPr>
  </w:style>
  <w:style w:type="paragraph" w:styleId="ListBullet">
    <w:name w:val="List Bullet"/>
    <w:basedOn w:val="Normal"/>
    <w:uiPriority w:val="99"/>
    <w:semiHidden/>
    <w:rsid w:val="004578FA"/>
    <w:pPr>
      <w:numPr>
        <w:numId w:val="1"/>
      </w:numPr>
      <w:tabs>
        <w:tab w:val="clear" w:pos="1492"/>
        <w:tab w:val="num" w:pos="360"/>
      </w:tabs>
      <w:ind w:left="360"/>
    </w:pPr>
  </w:style>
  <w:style w:type="paragraph" w:styleId="ListBullet2">
    <w:name w:val="List Bullet 2"/>
    <w:basedOn w:val="Normal"/>
    <w:uiPriority w:val="99"/>
    <w:semiHidden/>
    <w:rsid w:val="004578FA"/>
    <w:pPr>
      <w:tabs>
        <w:tab w:val="num" w:pos="643"/>
      </w:tabs>
      <w:ind w:left="643" w:hanging="360"/>
    </w:pPr>
  </w:style>
  <w:style w:type="paragraph" w:styleId="ListBullet3">
    <w:name w:val="List Bullet 3"/>
    <w:basedOn w:val="Normal"/>
    <w:uiPriority w:val="99"/>
    <w:semiHidden/>
    <w:rsid w:val="004578FA"/>
    <w:pPr>
      <w:numPr>
        <w:numId w:val="3"/>
      </w:numPr>
      <w:tabs>
        <w:tab w:val="clear" w:pos="643"/>
        <w:tab w:val="num" w:pos="926"/>
      </w:tabs>
      <w:ind w:left="926"/>
    </w:pPr>
  </w:style>
  <w:style w:type="paragraph" w:styleId="ListBullet4">
    <w:name w:val="List Bullet 4"/>
    <w:basedOn w:val="Normal"/>
    <w:uiPriority w:val="99"/>
    <w:semiHidden/>
    <w:rsid w:val="004578FA"/>
    <w:pPr>
      <w:numPr>
        <w:numId w:val="4"/>
      </w:numPr>
      <w:tabs>
        <w:tab w:val="clear" w:pos="926"/>
        <w:tab w:val="num" w:pos="1209"/>
      </w:tabs>
      <w:ind w:left="1209"/>
    </w:pPr>
  </w:style>
  <w:style w:type="paragraph" w:styleId="ListBullet5">
    <w:name w:val="List Bullet 5"/>
    <w:basedOn w:val="Normal"/>
    <w:uiPriority w:val="99"/>
    <w:semiHidden/>
    <w:rsid w:val="004578FA"/>
    <w:pPr>
      <w:numPr>
        <w:numId w:val="5"/>
      </w:numPr>
      <w:tabs>
        <w:tab w:val="clear" w:pos="1209"/>
        <w:tab w:val="num" w:pos="1492"/>
      </w:tabs>
      <w:ind w:left="1492"/>
    </w:pPr>
  </w:style>
  <w:style w:type="paragraph" w:styleId="ListContinue">
    <w:name w:val="List Continue"/>
    <w:basedOn w:val="Normal"/>
    <w:uiPriority w:val="99"/>
    <w:semiHidden/>
    <w:rsid w:val="004578FA"/>
    <w:pPr>
      <w:spacing w:after="120"/>
      <w:ind w:left="283"/>
    </w:pPr>
  </w:style>
  <w:style w:type="paragraph" w:styleId="ListContinue2">
    <w:name w:val="List Continue 2"/>
    <w:basedOn w:val="Normal"/>
    <w:uiPriority w:val="99"/>
    <w:semiHidden/>
    <w:rsid w:val="004578FA"/>
    <w:pPr>
      <w:spacing w:after="120"/>
      <w:ind w:left="566"/>
    </w:pPr>
  </w:style>
  <w:style w:type="paragraph" w:styleId="ListContinue3">
    <w:name w:val="List Continue 3"/>
    <w:basedOn w:val="Normal"/>
    <w:uiPriority w:val="99"/>
    <w:semiHidden/>
    <w:rsid w:val="004578FA"/>
    <w:pPr>
      <w:spacing w:after="120"/>
      <w:ind w:left="849"/>
    </w:pPr>
  </w:style>
  <w:style w:type="paragraph" w:styleId="ListContinue4">
    <w:name w:val="List Continue 4"/>
    <w:basedOn w:val="Normal"/>
    <w:uiPriority w:val="99"/>
    <w:semiHidden/>
    <w:rsid w:val="004578FA"/>
    <w:pPr>
      <w:spacing w:after="120"/>
      <w:ind w:left="1132"/>
    </w:pPr>
  </w:style>
  <w:style w:type="paragraph" w:styleId="ListContinue5">
    <w:name w:val="List Continue 5"/>
    <w:basedOn w:val="Normal"/>
    <w:uiPriority w:val="99"/>
    <w:semiHidden/>
    <w:rsid w:val="004578FA"/>
    <w:pPr>
      <w:spacing w:after="120"/>
      <w:ind w:left="1415"/>
    </w:pPr>
  </w:style>
  <w:style w:type="paragraph" w:styleId="ListNumber">
    <w:name w:val="List Number"/>
    <w:basedOn w:val="Normal"/>
    <w:uiPriority w:val="99"/>
    <w:rsid w:val="004578FA"/>
    <w:pPr>
      <w:numPr>
        <w:numId w:val="6"/>
      </w:numPr>
      <w:tabs>
        <w:tab w:val="clear" w:pos="1492"/>
        <w:tab w:val="num" w:pos="360"/>
      </w:tabs>
      <w:ind w:left="360"/>
    </w:pPr>
  </w:style>
  <w:style w:type="paragraph" w:styleId="ListNumber2">
    <w:name w:val="List Number 2"/>
    <w:basedOn w:val="Normal"/>
    <w:uiPriority w:val="99"/>
    <w:rsid w:val="004578FA"/>
    <w:pPr>
      <w:numPr>
        <w:numId w:val="7"/>
      </w:numPr>
      <w:tabs>
        <w:tab w:val="clear" w:pos="720"/>
        <w:tab w:val="num" w:pos="643"/>
      </w:tabs>
      <w:ind w:left="643"/>
    </w:pPr>
  </w:style>
  <w:style w:type="paragraph" w:styleId="ListNumber3">
    <w:name w:val="List Number 3"/>
    <w:basedOn w:val="Normal"/>
    <w:uiPriority w:val="99"/>
    <w:rsid w:val="004578FA"/>
    <w:pPr>
      <w:numPr>
        <w:numId w:val="8"/>
      </w:numPr>
      <w:tabs>
        <w:tab w:val="clear" w:pos="360"/>
        <w:tab w:val="num" w:pos="926"/>
      </w:tabs>
      <w:ind w:left="926"/>
    </w:pPr>
  </w:style>
  <w:style w:type="paragraph" w:styleId="ListNumber4">
    <w:name w:val="List Number 4"/>
    <w:basedOn w:val="Normal"/>
    <w:uiPriority w:val="99"/>
    <w:semiHidden/>
    <w:rsid w:val="004578FA"/>
    <w:pPr>
      <w:numPr>
        <w:numId w:val="9"/>
      </w:numPr>
      <w:tabs>
        <w:tab w:val="clear" w:pos="360"/>
        <w:tab w:val="num" w:pos="1209"/>
      </w:tabs>
      <w:ind w:left="1209"/>
    </w:pPr>
  </w:style>
  <w:style w:type="paragraph" w:styleId="ListNumber5">
    <w:name w:val="List Number 5"/>
    <w:basedOn w:val="Normal"/>
    <w:uiPriority w:val="99"/>
    <w:semiHidden/>
    <w:rsid w:val="004578FA"/>
    <w:pPr>
      <w:numPr>
        <w:numId w:val="10"/>
      </w:numPr>
      <w:tabs>
        <w:tab w:val="clear" w:pos="1440"/>
        <w:tab w:val="num" w:pos="1492"/>
      </w:tabs>
      <w:ind w:left="1492" w:hanging="360"/>
    </w:pPr>
  </w:style>
  <w:style w:type="paragraph" w:styleId="MessageHeader">
    <w:name w:val="Message Header"/>
    <w:basedOn w:val="Normal"/>
    <w:link w:val="MessageHeaderChar"/>
    <w:uiPriority w:val="99"/>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link w:val="MessageHeader"/>
    <w:uiPriority w:val="99"/>
    <w:semiHidden/>
    <w:rsid w:val="00377452"/>
    <w:rPr>
      <w:rFonts w:ascii="Cambria" w:eastAsia="Times New Roman" w:hAnsi="Cambria" w:cs="Times New Roman"/>
      <w:sz w:val="24"/>
      <w:szCs w:val="24"/>
      <w:shd w:val="pct20" w:color="auto" w:fill="auto"/>
      <w:lang w:eastAsia="en-US"/>
    </w:rPr>
  </w:style>
  <w:style w:type="paragraph" w:styleId="NormalWeb">
    <w:name w:val="Normal (Web)"/>
    <w:basedOn w:val="Normal"/>
    <w:uiPriority w:val="99"/>
    <w:semiHidden/>
    <w:rsid w:val="004578FA"/>
  </w:style>
  <w:style w:type="paragraph" w:styleId="NormalIndent">
    <w:name w:val="Normal Indent"/>
    <w:basedOn w:val="Normal"/>
    <w:uiPriority w:val="99"/>
    <w:semiHidden/>
    <w:rsid w:val="004578FA"/>
    <w:pPr>
      <w:ind w:left="720"/>
    </w:pPr>
  </w:style>
  <w:style w:type="paragraph" w:styleId="NoteHeading">
    <w:name w:val="Note Heading"/>
    <w:basedOn w:val="Normal"/>
    <w:next w:val="Normal"/>
    <w:link w:val="NoteHeadingChar"/>
    <w:uiPriority w:val="99"/>
    <w:semiHidden/>
    <w:rsid w:val="004578FA"/>
  </w:style>
  <w:style w:type="character" w:customStyle="1" w:styleId="NoteHeadingChar">
    <w:name w:val="Note Heading Char"/>
    <w:link w:val="NoteHeading"/>
    <w:uiPriority w:val="99"/>
    <w:semiHidden/>
    <w:rsid w:val="00377452"/>
    <w:rPr>
      <w:sz w:val="24"/>
      <w:szCs w:val="24"/>
      <w:lang w:eastAsia="en-US"/>
    </w:rPr>
  </w:style>
  <w:style w:type="character" w:styleId="PageNumber">
    <w:name w:val="page number"/>
    <w:uiPriority w:val="99"/>
    <w:rsid w:val="004578FA"/>
    <w:rPr>
      <w:rFonts w:cs="Times New Roman"/>
    </w:rPr>
  </w:style>
  <w:style w:type="paragraph" w:styleId="PlainText">
    <w:name w:val="Plain Text"/>
    <w:basedOn w:val="Normal"/>
    <w:link w:val="PlainTextChar"/>
    <w:uiPriority w:val="99"/>
    <w:semiHidden/>
    <w:rsid w:val="004578FA"/>
    <w:rPr>
      <w:rFonts w:ascii="Courier New" w:hAnsi="Courier New" w:cs="Courier New"/>
      <w:sz w:val="20"/>
      <w:szCs w:val="20"/>
    </w:rPr>
  </w:style>
  <w:style w:type="character" w:customStyle="1" w:styleId="PlainTextChar">
    <w:name w:val="Plain Text Char"/>
    <w:link w:val="PlainText"/>
    <w:uiPriority w:val="99"/>
    <w:semiHidden/>
    <w:rsid w:val="00377452"/>
    <w:rPr>
      <w:rFonts w:ascii="Courier New" w:hAnsi="Courier New" w:cs="Courier New"/>
      <w:sz w:val="20"/>
      <w:szCs w:val="20"/>
      <w:lang w:eastAsia="en-US"/>
    </w:rPr>
  </w:style>
  <w:style w:type="paragraph" w:styleId="Salutation">
    <w:name w:val="Salutation"/>
    <w:basedOn w:val="Normal"/>
    <w:next w:val="Normal"/>
    <w:link w:val="SalutationChar"/>
    <w:uiPriority w:val="99"/>
    <w:semiHidden/>
    <w:rsid w:val="004578FA"/>
  </w:style>
  <w:style w:type="character" w:customStyle="1" w:styleId="SalutationChar">
    <w:name w:val="Salutation Char"/>
    <w:link w:val="Salutation"/>
    <w:uiPriority w:val="99"/>
    <w:semiHidden/>
    <w:rsid w:val="00377452"/>
    <w:rPr>
      <w:sz w:val="24"/>
      <w:szCs w:val="24"/>
      <w:lang w:eastAsia="en-US"/>
    </w:rPr>
  </w:style>
  <w:style w:type="paragraph" w:styleId="Signature">
    <w:name w:val="Signature"/>
    <w:basedOn w:val="Normal"/>
    <w:link w:val="SignatureChar"/>
    <w:uiPriority w:val="99"/>
    <w:semiHidden/>
    <w:rsid w:val="004578FA"/>
    <w:pPr>
      <w:ind w:left="4252"/>
    </w:pPr>
  </w:style>
  <w:style w:type="character" w:customStyle="1" w:styleId="SignatureChar">
    <w:name w:val="Signature Char"/>
    <w:link w:val="Signature"/>
    <w:uiPriority w:val="99"/>
    <w:semiHidden/>
    <w:rsid w:val="00377452"/>
    <w:rPr>
      <w:sz w:val="24"/>
      <w:szCs w:val="24"/>
      <w:lang w:eastAsia="en-US"/>
    </w:rPr>
  </w:style>
  <w:style w:type="character" w:styleId="Strong">
    <w:name w:val="Strong"/>
    <w:uiPriority w:val="99"/>
    <w:qFormat/>
    <w:rsid w:val="004578FA"/>
    <w:rPr>
      <w:rFonts w:cs="Times New Roman"/>
      <w:b/>
    </w:rPr>
  </w:style>
  <w:style w:type="paragraph" w:styleId="Subtitle">
    <w:name w:val="Subtitle"/>
    <w:basedOn w:val="Normal"/>
    <w:link w:val="SubtitleChar"/>
    <w:uiPriority w:val="99"/>
    <w:qFormat/>
    <w:rsid w:val="004578FA"/>
    <w:pPr>
      <w:spacing w:after="60"/>
      <w:jc w:val="center"/>
      <w:outlineLvl w:val="1"/>
    </w:pPr>
    <w:rPr>
      <w:rFonts w:ascii="Arial" w:hAnsi="Arial" w:cs="Arial"/>
    </w:rPr>
  </w:style>
  <w:style w:type="character" w:customStyle="1" w:styleId="SubtitleChar">
    <w:name w:val="Subtitle Char"/>
    <w:link w:val="Subtitle"/>
    <w:uiPriority w:val="11"/>
    <w:rsid w:val="00377452"/>
    <w:rPr>
      <w:rFonts w:ascii="Cambria" w:eastAsia="Times New Roman" w:hAnsi="Cambria" w:cs="Times New Roman"/>
      <w:sz w:val="24"/>
      <w:szCs w:val="24"/>
      <w:lang w:eastAsia="en-US"/>
    </w:rPr>
  </w:style>
  <w:style w:type="table" w:styleId="Table3Deffects1">
    <w:name w:val="Table 3D effects 1"/>
    <w:basedOn w:val="TableNormal"/>
    <w:uiPriority w:val="99"/>
    <w:semiHidden/>
    <w:rsid w:val="004578FA"/>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578FA"/>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578FA"/>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578FA"/>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578FA"/>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578FA"/>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578FA"/>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578FA"/>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578FA"/>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4578FA"/>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
    <w:name w:val="Table Grid"/>
    <w:basedOn w:val="TableNormal"/>
    <w:uiPriority w:val="99"/>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578FA"/>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578FA"/>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578FA"/>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578FA"/>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578FA"/>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578FA"/>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578FA"/>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578FA"/>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578FA"/>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Title">
    <w:name w:val="Title"/>
    <w:basedOn w:val="Normal"/>
    <w:link w:val="TitleChar"/>
    <w:uiPriority w:val="99"/>
    <w:qFormat/>
    <w:rsid w:val="004578FA"/>
    <w:pPr>
      <w:spacing w:before="240" w:after="60"/>
      <w:jc w:val="center"/>
      <w:outlineLvl w:val="0"/>
    </w:pPr>
    <w:rPr>
      <w:rFonts w:ascii="Arial" w:hAnsi="Arial" w:cs="Arial"/>
      <w:b/>
      <w:bCs/>
      <w:kern w:val="28"/>
      <w:sz w:val="32"/>
      <w:szCs w:val="32"/>
    </w:rPr>
  </w:style>
  <w:style w:type="character" w:customStyle="1" w:styleId="TitleChar">
    <w:name w:val="Title Char"/>
    <w:link w:val="Title"/>
    <w:uiPriority w:val="10"/>
    <w:rsid w:val="00377452"/>
    <w:rPr>
      <w:rFonts w:ascii="Cambria" w:eastAsia="Times New Roman" w:hAnsi="Cambria" w:cs="Times New Roman"/>
      <w:b/>
      <w:bCs/>
      <w:kern w:val="28"/>
      <w:sz w:val="32"/>
      <w:szCs w:val="32"/>
      <w:lang w:eastAsia="en-US"/>
    </w:rPr>
  </w:style>
  <w:style w:type="paragraph" w:customStyle="1" w:styleId="zFooter">
    <w:name w:val="_zFooter"/>
    <w:uiPriority w:val="99"/>
    <w:rsid w:val="004D5834"/>
    <w:pPr>
      <w:tabs>
        <w:tab w:val="right" w:pos="9639"/>
      </w:tabs>
      <w:jc w:val="center"/>
    </w:pPr>
    <w:rPr>
      <w:rFonts w:ascii="Arial" w:hAnsi="Arial"/>
      <w:sz w:val="14"/>
      <w:szCs w:val="24"/>
      <w:lang w:eastAsia="en-US"/>
    </w:rPr>
  </w:style>
  <w:style w:type="paragraph" w:customStyle="1" w:styleId="zHeader">
    <w:name w:val="_zHeader"/>
    <w:uiPriority w:val="99"/>
    <w:semiHidden/>
    <w:rsid w:val="0025127D"/>
    <w:rPr>
      <w:sz w:val="24"/>
      <w:szCs w:val="24"/>
      <w:lang w:eastAsia="en-US"/>
    </w:rPr>
  </w:style>
  <w:style w:type="character" w:customStyle="1" w:styleId="zRptPgNum">
    <w:name w:val="_zRptPgNum"/>
    <w:uiPriority w:val="99"/>
    <w:rsid w:val="00801A56"/>
    <w:rPr>
      <w:color w:val="F58426"/>
    </w:rPr>
  </w:style>
  <w:style w:type="paragraph" w:styleId="FootnoteText">
    <w:name w:val="footnote text"/>
    <w:basedOn w:val="Normal"/>
    <w:link w:val="FootnoteTextChar"/>
    <w:uiPriority w:val="99"/>
    <w:semiHidden/>
    <w:rsid w:val="001E7978"/>
    <w:pPr>
      <w:tabs>
        <w:tab w:val="left" w:pos="142"/>
      </w:tabs>
      <w:spacing w:after="85" w:line="170" w:lineRule="atLeast"/>
      <w:ind w:left="142" w:hanging="142"/>
    </w:pPr>
    <w:rPr>
      <w:rFonts w:ascii="Arial" w:hAnsi="Arial"/>
      <w:sz w:val="14"/>
      <w:szCs w:val="20"/>
    </w:rPr>
  </w:style>
  <w:style w:type="character" w:customStyle="1" w:styleId="FootnoteTextChar">
    <w:name w:val="Footnote Text Char"/>
    <w:link w:val="FootnoteText"/>
    <w:uiPriority w:val="99"/>
    <w:semiHidden/>
    <w:rsid w:val="00377452"/>
    <w:rPr>
      <w:sz w:val="20"/>
      <w:szCs w:val="20"/>
      <w:lang w:eastAsia="en-US"/>
    </w:rPr>
  </w:style>
  <w:style w:type="character" w:styleId="FootnoteReference">
    <w:name w:val="footnote reference"/>
    <w:uiPriority w:val="99"/>
    <w:semiHidden/>
    <w:rsid w:val="00A15796"/>
    <w:rPr>
      <w:rFonts w:ascii="Arial" w:hAnsi="Arial" w:cs="Times New Roman"/>
      <w:vertAlign w:val="superscript"/>
    </w:rPr>
  </w:style>
  <w:style w:type="paragraph" w:styleId="DocumentMap">
    <w:name w:val="Document Map"/>
    <w:basedOn w:val="Normal"/>
    <w:link w:val="DocumentMapChar"/>
    <w:uiPriority w:val="99"/>
    <w:semiHidden/>
    <w:rsid w:val="00A15796"/>
    <w:pPr>
      <w:shd w:val="clear" w:color="auto" w:fill="000080"/>
    </w:pPr>
    <w:rPr>
      <w:rFonts w:ascii="Tahoma" w:hAnsi="Tahoma" w:cs="Tahoma"/>
      <w:sz w:val="20"/>
      <w:szCs w:val="20"/>
    </w:rPr>
  </w:style>
  <w:style w:type="character" w:customStyle="1" w:styleId="DocumentMapChar">
    <w:name w:val="Document Map Char"/>
    <w:link w:val="DocumentMap"/>
    <w:uiPriority w:val="99"/>
    <w:semiHidden/>
    <w:rsid w:val="00377452"/>
    <w:rPr>
      <w:sz w:val="0"/>
      <w:szCs w:val="0"/>
      <w:lang w:eastAsia="en-US"/>
    </w:rPr>
  </w:style>
  <w:style w:type="paragraph" w:styleId="TOC2">
    <w:name w:val="toc 2"/>
    <w:basedOn w:val="Normal"/>
    <w:next w:val="Normal"/>
    <w:uiPriority w:val="39"/>
    <w:rsid w:val="00612790"/>
    <w:pPr>
      <w:tabs>
        <w:tab w:val="right" w:pos="9629"/>
      </w:tabs>
      <w:spacing w:before="240" w:after="120"/>
    </w:pPr>
    <w:rPr>
      <w:rFonts w:ascii="Arial" w:hAnsi="Arial"/>
      <w:b/>
      <w:noProof/>
      <w:sz w:val="20"/>
      <w:szCs w:val="20"/>
    </w:rPr>
  </w:style>
  <w:style w:type="paragraph" w:styleId="TOC1">
    <w:name w:val="toc 1"/>
    <w:basedOn w:val="Normal"/>
    <w:next w:val="TOC2"/>
    <w:uiPriority w:val="39"/>
    <w:rsid w:val="000E51F8"/>
    <w:pPr>
      <w:tabs>
        <w:tab w:val="right" w:pos="9629"/>
      </w:tabs>
      <w:spacing w:before="320" w:after="120"/>
    </w:pPr>
    <w:rPr>
      <w:rFonts w:ascii="Arial" w:hAnsi="Arial"/>
      <w:b/>
      <w:noProof/>
      <w:color w:val="00B0B9"/>
      <w:sz w:val="22"/>
      <w:szCs w:val="22"/>
      <w:lang w:val="en-US"/>
    </w:rPr>
  </w:style>
  <w:style w:type="paragraph" w:styleId="TOC3">
    <w:name w:val="toc 3"/>
    <w:basedOn w:val="TOC2"/>
    <w:next w:val="Normal"/>
    <w:uiPriority w:val="39"/>
    <w:rsid w:val="00107957"/>
    <w:pPr>
      <w:ind w:left="709" w:hanging="709"/>
    </w:pPr>
    <w:rPr>
      <w:b w:val="0"/>
      <w:sz w:val="18"/>
    </w:rPr>
  </w:style>
  <w:style w:type="paragraph" w:customStyle="1" w:styleId="TOCTitle">
    <w:name w:val="_TOCTitle"/>
    <w:basedOn w:val="HA"/>
    <w:next w:val="Body"/>
    <w:uiPriority w:val="99"/>
    <w:rsid w:val="00B04420"/>
  </w:style>
  <w:style w:type="paragraph" w:customStyle="1" w:styleId="TableTitle">
    <w:name w:val="_TableTitle"/>
    <w:uiPriority w:val="99"/>
    <w:rsid w:val="00AF7962"/>
    <w:pPr>
      <w:spacing w:after="120" w:line="220" w:lineRule="atLeast"/>
    </w:pPr>
    <w:rPr>
      <w:rFonts w:ascii="Arial" w:hAnsi="Arial" w:cs="Arial"/>
      <w:b/>
      <w:color w:val="404040"/>
      <w:sz w:val="18"/>
      <w:szCs w:val="18"/>
      <w:lang w:eastAsia="en-US"/>
    </w:rPr>
  </w:style>
  <w:style w:type="table" w:customStyle="1" w:styleId="DSETable">
    <w:name w:val="DSE_Table"/>
    <w:basedOn w:val="TableGrid"/>
    <w:uiPriority w:val="99"/>
    <w:rsid w:val="001E5CCD"/>
    <w:tblPr>
      <w:tblStyleRowBandSize w:val="1"/>
      <w:tblStyleColBandSize w:val="1"/>
      <w:tblInd w:w="108" w:type="dxa"/>
    </w:tblPr>
    <w:tblStylePr w:type="firstRow">
      <w:rPr>
        <w:rFonts w:ascii="Arial" w:hAnsi="Arial" w:cs="Times New Roman"/>
      </w:rPr>
      <w:tblPr/>
      <w:tcPr>
        <w:shd w:val="clear" w:color="auto" w:fill="A5DBD6"/>
      </w:tcPr>
    </w:tblStylePr>
    <w:tblStylePr w:type="lastRow">
      <w:rPr>
        <w:rFonts w:cs="Times New Roman"/>
      </w:rPr>
      <w:tblPr/>
      <w:tcPr>
        <w:tcBorders>
          <w:bottom w:val="single" w:sz="4" w:space="0" w:color="3BBEB4"/>
        </w:tcBorders>
      </w:tcPr>
    </w:tblStylePr>
    <w:tblStylePr w:type="firstCol">
      <w:rPr>
        <w:rFonts w:cs="Times New Roman"/>
      </w:rPr>
      <w:tblPr/>
      <w:tcPr>
        <w:shd w:val="clear" w:color="auto" w:fill="ECF7F6"/>
      </w:tcPr>
    </w:tblStylePr>
    <w:tblStylePr w:type="band2Vert">
      <w:rPr>
        <w:rFonts w:cs="Times New Roman"/>
      </w:rPr>
      <w:tblPr/>
      <w:tcPr>
        <w:shd w:val="clear" w:color="auto" w:fill="ECF7F6"/>
      </w:tcPr>
    </w:tblStylePr>
    <w:tblStylePr w:type="band1Horz">
      <w:rPr>
        <w:rFonts w:cs="Times New Roman"/>
      </w:rPr>
      <w:tblPr/>
      <w:tcPr>
        <w:tcBorders>
          <w:bottom w:val="single" w:sz="4" w:space="0" w:color="3BBEB4"/>
          <w:insideH w:val="nil"/>
        </w:tcBorders>
      </w:tcPr>
    </w:tblStylePr>
    <w:tblStylePr w:type="band2Horz">
      <w:rPr>
        <w:rFonts w:cs="Times New Roman"/>
      </w:rPr>
      <w:tblPr/>
      <w:tcPr>
        <w:tcBorders>
          <w:bottom w:val="single" w:sz="4" w:space="0" w:color="3BBEB4"/>
          <w:insideH w:val="nil"/>
        </w:tcBorders>
      </w:tcPr>
    </w:tblStylePr>
  </w:style>
  <w:style w:type="character" w:customStyle="1" w:styleId="zFtrBold">
    <w:name w:val="_zFtrBold"/>
    <w:uiPriority w:val="99"/>
    <w:rsid w:val="00B5600F"/>
    <w:rPr>
      <w:rFonts w:ascii="Arial" w:hAnsi="Arial"/>
      <w:b/>
    </w:rPr>
  </w:style>
  <w:style w:type="character" w:styleId="CommentReference">
    <w:name w:val="annotation reference"/>
    <w:uiPriority w:val="99"/>
    <w:semiHidden/>
    <w:rsid w:val="008F4372"/>
    <w:rPr>
      <w:rFonts w:cs="Times New Roman"/>
      <w:sz w:val="16"/>
    </w:rPr>
  </w:style>
  <w:style w:type="paragraph" w:styleId="CommentText">
    <w:name w:val="annotation text"/>
    <w:basedOn w:val="Normal"/>
    <w:link w:val="CommentTextChar"/>
    <w:uiPriority w:val="99"/>
    <w:semiHidden/>
    <w:rsid w:val="008F4372"/>
    <w:rPr>
      <w:sz w:val="20"/>
      <w:szCs w:val="20"/>
    </w:rPr>
  </w:style>
  <w:style w:type="character" w:customStyle="1" w:styleId="CommentTextChar">
    <w:name w:val="Comment Text Char"/>
    <w:link w:val="CommentText"/>
    <w:uiPriority w:val="99"/>
    <w:semiHidden/>
    <w:locked/>
    <w:rsid w:val="00DC1725"/>
    <w:rPr>
      <w:lang w:eastAsia="en-US"/>
    </w:rPr>
  </w:style>
  <w:style w:type="paragraph" w:styleId="CommentSubject">
    <w:name w:val="annotation subject"/>
    <w:basedOn w:val="CommentText"/>
    <w:next w:val="CommentText"/>
    <w:link w:val="CommentSubjectChar"/>
    <w:uiPriority w:val="99"/>
    <w:semiHidden/>
    <w:rsid w:val="008F4372"/>
    <w:rPr>
      <w:b/>
      <w:bCs/>
    </w:rPr>
  </w:style>
  <w:style w:type="character" w:customStyle="1" w:styleId="CommentSubjectChar">
    <w:name w:val="Comment Subject Char"/>
    <w:link w:val="CommentSubject"/>
    <w:uiPriority w:val="99"/>
    <w:semiHidden/>
    <w:locked/>
    <w:rsid w:val="00DC1725"/>
    <w:rPr>
      <w:b/>
      <w:lang w:eastAsia="en-US"/>
    </w:rPr>
  </w:style>
  <w:style w:type="table" w:customStyle="1" w:styleId="DEPITable">
    <w:name w:val="DEPI_Table"/>
    <w:uiPriority w:val="99"/>
    <w:rsid w:val="00E673C4"/>
    <w:tblPr>
      <w:tblInd w:w="108" w:type="dxa"/>
      <w:tblBorders>
        <w:bottom w:val="single" w:sz="8" w:space="0" w:color="F58426"/>
        <w:insideH w:val="single" w:sz="4" w:space="0" w:color="FCBD8A"/>
      </w:tblBorders>
      <w:tblCellMar>
        <w:top w:w="0" w:type="dxa"/>
        <w:left w:w="108" w:type="dxa"/>
        <w:bottom w:w="0" w:type="dxa"/>
        <w:right w:w="108" w:type="dxa"/>
      </w:tblCellMar>
    </w:tblPr>
  </w:style>
  <w:style w:type="paragraph" w:customStyle="1" w:styleId="TitlepageAreversed">
    <w:name w:val="Title page A reversed"/>
    <w:basedOn w:val="CertHBWhite"/>
    <w:uiPriority w:val="99"/>
    <w:rsid w:val="00D51F6D"/>
  </w:style>
  <w:style w:type="paragraph" w:customStyle="1" w:styleId="TitlepageB">
    <w:name w:val="Title page B"/>
    <w:basedOn w:val="CertHDWhite"/>
    <w:uiPriority w:val="99"/>
    <w:rsid w:val="00D51F6D"/>
  </w:style>
  <w:style w:type="paragraph" w:customStyle="1" w:styleId="TitlepageAblack">
    <w:name w:val="Title page A black"/>
    <w:basedOn w:val="TitlepageAreversed"/>
    <w:uiPriority w:val="99"/>
    <w:rsid w:val="00D51F6D"/>
    <w:rPr>
      <w:color w:val="auto"/>
    </w:rPr>
  </w:style>
  <w:style w:type="paragraph" w:customStyle="1" w:styleId="TitlepageBblack">
    <w:name w:val="Title page B black"/>
    <w:basedOn w:val="TitlepageB"/>
    <w:uiPriority w:val="99"/>
    <w:rsid w:val="00D51F6D"/>
    <w:rPr>
      <w:color w:val="auto"/>
    </w:rPr>
  </w:style>
  <w:style w:type="paragraph" w:customStyle="1" w:styleId="Footnotes">
    <w:name w:val="Footnotes"/>
    <w:basedOn w:val="Normal"/>
    <w:next w:val="Normal"/>
    <w:uiPriority w:val="99"/>
    <w:rsid w:val="00107957"/>
    <w:pPr>
      <w:spacing w:before="80" w:after="40" w:line="180" w:lineRule="exact"/>
    </w:pPr>
    <w:rPr>
      <w:rFonts w:ascii="Arial" w:hAnsi="Arial" w:cs="Arial"/>
      <w:sz w:val="14"/>
      <w:szCs w:val="14"/>
      <w:lang w:eastAsia="en-AU"/>
    </w:rPr>
  </w:style>
  <w:style w:type="paragraph" w:customStyle="1" w:styleId="HA-notinTOC">
    <w:name w:val="HA - not in TOC"/>
    <w:basedOn w:val="TOCTitle"/>
    <w:uiPriority w:val="99"/>
    <w:rsid w:val="00653650"/>
  </w:style>
  <w:style w:type="paragraph" w:customStyle="1" w:styleId="footnote">
    <w:name w:val="footnote"/>
    <w:basedOn w:val="FootnoteText"/>
    <w:uiPriority w:val="99"/>
    <w:rsid w:val="004F0980"/>
  </w:style>
  <w:style w:type="paragraph" w:styleId="Bibliography">
    <w:name w:val="Bibliography"/>
    <w:basedOn w:val="Normal"/>
    <w:next w:val="Normal"/>
    <w:uiPriority w:val="99"/>
    <w:semiHidden/>
    <w:rsid w:val="00DE7F86"/>
  </w:style>
  <w:style w:type="character" w:customStyle="1" w:styleId="Bold">
    <w:name w:val="Bold"/>
    <w:uiPriority w:val="99"/>
    <w:rsid w:val="00971497"/>
    <w:rPr>
      <w:b/>
    </w:rPr>
  </w:style>
  <w:style w:type="paragraph" w:customStyle="1" w:styleId="BodyAlphaNumbering">
    <w:name w:val="Body Alpha Numbering"/>
    <w:basedOn w:val="Normal"/>
    <w:uiPriority w:val="99"/>
    <w:rsid w:val="005209C9"/>
    <w:pPr>
      <w:numPr>
        <w:numId w:val="15"/>
      </w:numPr>
      <w:spacing w:before="180" w:line="276" w:lineRule="auto"/>
    </w:pPr>
    <w:rPr>
      <w:rFonts w:ascii="Arial" w:hAnsi="Arial" w:cs="Arial"/>
      <w:sz w:val="18"/>
      <w:szCs w:val="18"/>
      <w:lang w:eastAsia="en-AU"/>
    </w:rPr>
  </w:style>
  <w:style w:type="paragraph" w:customStyle="1" w:styleId="BodyBullet">
    <w:name w:val="Body Bullet"/>
    <w:basedOn w:val="Normal"/>
    <w:uiPriority w:val="99"/>
    <w:rsid w:val="005209C9"/>
    <w:pPr>
      <w:numPr>
        <w:numId w:val="16"/>
      </w:numPr>
      <w:spacing w:before="180" w:line="276" w:lineRule="auto"/>
    </w:pPr>
    <w:rPr>
      <w:rFonts w:ascii="Arial" w:hAnsi="Arial"/>
      <w:sz w:val="18"/>
      <w:szCs w:val="20"/>
    </w:rPr>
  </w:style>
  <w:style w:type="paragraph" w:customStyle="1" w:styleId="BodyBullet2">
    <w:name w:val="Body Bullet 2"/>
    <w:basedOn w:val="BodyBullet"/>
    <w:uiPriority w:val="99"/>
    <w:rsid w:val="008E64FC"/>
    <w:pPr>
      <w:numPr>
        <w:ilvl w:val="1"/>
      </w:numPr>
      <w:tabs>
        <w:tab w:val="num" w:pos="1440"/>
      </w:tabs>
      <w:ind w:hanging="360"/>
    </w:pPr>
  </w:style>
  <w:style w:type="paragraph" w:customStyle="1" w:styleId="bullets4ptbefore">
    <w:name w:val="bullets 4 pt before"/>
    <w:basedOn w:val="BodyBullet"/>
    <w:uiPriority w:val="99"/>
    <w:rsid w:val="008E64FC"/>
    <w:pPr>
      <w:tabs>
        <w:tab w:val="clear" w:pos="227"/>
        <w:tab w:val="num" w:pos="284"/>
      </w:tabs>
      <w:spacing w:before="80"/>
      <w:ind w:left="284" w:hanging="284"/>
    </w:pPr>
  </w:style>
  <w:style w:type="paragraph" w:customStyle="1" w:styleId="8pttabletext">
    <w:name w:val="8pt table text"/>
    <w:basedOn w:val="Normal"/>
    <w:uiPriority w:val="99"/>
    <w:rsid w:val="008E64FC"/>
    <w:pPr>
      <w:spacing w:line="200" w:lineRule="exact"/>
    </w:pPr>
    <w:rPr>
      <w:rFonts w:ascii="Arial" w:hAnsi="Arial" w:cs="Arial"/>
      <w:sz w:val="16"/>
      <w:szCs w:val="16"/>
      <w:lang w:eastAsia="en-AU"/>
    </w:rPr>
  </w:style>
  <w:style w:type="paragraph" w:customStyle="1" w:styleId="8pttabletextbold">
    <w:name w:val="8pt table text bold"/>
    <w:basedOn w:val="8pttabletext"/>
    <w:uiPriority w:val="99"/>
    <w:rsid w:val="008E64FC"/>
    <w:rPr>
      <w:b/>
    </w:rPr>
  </w:style>
  <w:style w:type="paragraph" w:customStyle="1" w:styleId="FooterNumber">
    <w:name w:val="Footer Number"/>
    <w:basedOn w:val="Footer"/>
    <w:uiPriority w:val="99"/>
    <w:rsid w:val="00662535"/>
    <w:pPr>
      <w:framePr w:hSpace="181" w:wrap="around" w:vAnchor="page" w:hAnchor="page" w:xAlign="right" w:yAlign="bottom"/>
      <w:tabs>
        <w:tab w:val="clear" w:pos="4320"/>
        <w:tab w:val="clear" w:pos="8640"/>
        <w:tab w:val="center" w:pos="4153"/>
        <w:tab w:val="right" w:pos="8306"/>
      </w:tabs>
      <w:spacing w:before="150"/>
      <w:suppressOverlap/>
    </w:pPr>
    <w:rPr>
      <w:rFonts w:ascii="Arial" w:hAnsi="Arial" w:cs="Mangal"/>
      <w:sz w:val="20"/>
      <w:lang w:eastAsia="en-AU"/>
    </w:rPr>
  </w:style>
  <w:style w:type="paragraph" w:customStyle="1" w:styleId="FooterTitleEven">
    <w:name w:val="Footer Title Even"/>
    <w:basedOn w:val="Normal"/>
    <w:uiPriority w:val="99"/>
    <w:rsid w:val="00662535"/>
    <w:pPr>
      <w:framePr w:hSpace="181" w:wrap="auto" w:vAnchor="page" w:hAnchor="page" w:xAlign="right" w:yAlign="bottom"/>
      <w:tabs>
        <w:tab w:val="center" w:pos="4153"/>
        <w:tab w:val="right" w:pos="8306"/>
      </w:tabs>
      <w:spacing w:before="220"/>
      <w:suppressOverlap/>
    </w:pPr>
    <w:rPr>
      <w:rFonts w:ascii="Arial" w:hAnsi="Arial" w:cs="Mangal"/>
      <w:sz w:val="13"/>
      <w:szCs w:val="12"/>
      <w:lang w:eastAsia="en-AU"/>
    </w:rPr>
  </w:style>
  <w:style w:type="paragraph" w:customStyle="1" w:styleId="FooterNumberEvenWhite">
    <w:name w:val="Footer Number Even White"/>
    <w:basedOn w:val="Normal"/>
    <w:uiPriority w:val="99"/>
    <w:rsid w:val="00662535"/>
    <w:pPr>
      <w:framePr w:hSpace="181" w:wrap="around" w:vAnchor="page" w:hAnchor="page" w:xAlign="right" w:yAlign="bottom"/>
      <w:tabs>
        <w:tab w:val="center" w:pos="4153"/>
        <w:tab w:val="right" w:pos="8306"/>
      </w:tabs>
      <w:spacing w:before="150"/>
      <w:suppressOverlap/>
      <w:jc w:val="right"/>
    </w:pPr>
    <w:rPr>
      <w:rFonts w:ascii="Arial" w:hAnsi="Arial" w:cs="Mangal"/>
      <w:color w:val="FFFFFF"/>
      <w:sz w:val="20"/>
      <w:lang w:eastAsia="en-AU"/>
    </w:rPr>
  </w:style>
  <w:style w:type="paragraph" w:customStyle="1" w:styleId="TableBodyLeftAligned">
    <w:name w:val="Table Body Left Aligned"/>
    <w:uiPriority w:val="99"/>
    <w:rsid w:val="00662535"/>
    <w:pPr>
      <w:numPr>
        <w:numId w:val="17"/>
      </w:numPr>
      <w:spacing w:line="228" w:lineRule="auto"/>
      <w:ind w:right="85"/>
    </w:pPr>
    <w:rPr>
      <w:rFonts w:ascii="Arial" w:hAnsi="Arial"/>
      <w:sz w:val="18"/>
      <w:szCs w:val="16"/>
    </w:rPr>
  </w:style>
  <w:style w:type="paragraph" w:customStyle="1" w:styleId="TableFootnotesAlpha">
    <w:name w:val="Table Footnotes (Alpha)"/>
    <w:basedOn w:val="Normal"/>
    <w:uiPriority w:val="99"/>
    <w:rsid w:val="00662535"/>
    <w:pPr>
      <w:numPr>
        <w:ilvl w:val="1"/>
        <w:numId w:val="17"/>
      </w:numPr>
      <w:spacing w:before="60" w:after="60" w:line="247" w:lineRule="auto"/>
    </w:pPr>
    <w:rPr>
      <w:rFonts w:ascii="Arial" w:hAnsi="Arial" w:cs="Arial"/>
      <w:sz w:val="16"/>
      <w:szCs w:val="18"/>
      <w:lang w:eastAsia="en-AU"/>
    </w:rPr>
  </w:style>
  <w:style w:type="paragraph" w:customStyle="1" w:styleId="footer-right">
    <w:name w:val="footer - right"/>
    <w:basedOn w:val="Normal"/>
    <w:uiPriority w:val="99"/>
    <w:rsid w:val="00662535"/>
    <w:pPr>
      <w:framePr w:hSpace="181" w:wrap="around" w:vAnchor="page" w:hAnchor="page" w:xAlign="right" w:yAlign="bottom"/>
      <w:tabs>
        <w:tab w:val="center" w:pos="4153"/>
        <w:tab w:val="right" w:pos="8306"/>
      </w:tabs>
      <w:spacing w:before="220"/>
      <w:jc w:val="right"/>
    </w:pPr>
    <w:rPr>
      <w:rFonts w:ascii="Arial" w:hAnsi="Arial" w:cs="Mangal"/>
      <w:sz w:val="13"/>
      <w:szCs w:val="12"/>
      <w:lang w:eastAsia="en-AU"/>
    </w:rPr>
  </w:style>
  <w:style w:type="paragraph" w:customStyle="1" w:styleId="DisclaimerText2">
    <w:name w:val="Disclaimer Text 2"/>
    <w:basedOn w:val="Normal"/>
    <w:link w:val="DisclaimerText2Char"/>
    <w:uiPriority w:val="99"/>
    <w:rsid w:val="00CA1001"/>
    <w:pPr>
      <w:framePr w:hSpace="181" w:wrap="around" w:hAnchor="margin" w:yAlign="bottom"/>
      <w:spacing w:after="120" w:line="276" w:lineRule="auto"/>
      <w:suppressOverlap/>
    </w:pPr>
    <w:rPr>
      <w:rFonts w:ascii="Arial" w:hAnsi="Arial"/>
      <w:sz w:val="13"/>
      <w:szCs w:val="20"/>
    </w:rPr>
  </w:style>
  <w:style w:type="character" w:customStyle="1" w:styleId="DisclaimerText2Char">
    <w:name w:val="Disclaimer Text 2 Char"/>
    <w:link w:val="DisclaimerText2"/>
    <w:uiPriority w:val="99"/>
    <w:locked/>
    <w:rsid w:val="00CA1001"/>
    <w:rPr>
      <w:rFonts w:ascii="Arial" w:hAnsi="Arial"/>
      <w:sz w:val="13"/>
      <w:lang w:eastAsia="en-US"/>
    </w:rPr>
  </w:style>
  <w:style w:type="paragraph" w:customStyle="1" w:styleId="TableBodyBullet">
    <w:name w:val="Table Body Bullet"/>
    <w:basedOn w:val="TableBodyLeftAligned"/>
    <w:uiPriority w:val="99"/>
    <w:rsid w:val="00CA1001"/>
    <w:pPr>
      <w:keepLines/>
      <w:numPr>
        <w:numId w:val="18"/>
      </w:numPr>
      <w:tabs>
        <w:tab w:val="left" w:pos="851"/>
        <w:tab w:val="left" w:pos="1134"/>
      </w:tabs>
    </w:pPr>
    <w:rPr>
      <w:rFonts w:cs="Arial"/>
      <w:lang w:eastAsia="en-US"/>
    </w:rPr>
  </w:style>
  <w:style w:type="character" w:customStyle="1" w:styleId="Italics">
    <w:name w:val="Italics"/>
    <w:uiPriority w:val="99"/>
    <w:rsid w:val="00CA1001"/>
    <w:rPr>
      <w:i/>
    </w:rPr>
  </w:style>
  <w:style w:type="paragraph" w:customStyle="1" w:styleId="DisclaimerText2Bold">
    <w:name w:val="Disclaimer Text 2 Bold"/>
    <w:basedOn w:val="DisclaimerText2"/>
    <w:uiPriority w:val="99"/>
    <w:rsid w:val="00CA1001"/>
    <w:pPr>
      <w:framePr w:wrap="around"/>
      <w:spacing w:before="120" w:after="0" w:line="240" w:lineRule="auto"/>
    </w:pPr>
    <w:rPr>
      <w:b/>
    </w:rPr>
  </w:style>
  <w:style w:type="paragraph" w:customStyle="1" w:styleId="imprint">
    <w:name w:val="imprint"/>
    <w:basedOn w:val="Body"/>
    <w:uiPriority w:val="99"/>
    <w:rsid w:val="007C7451"/>
    <w:pPr>
      <w:spacing w:after="100" w:line="240" w:lineRule="auto"/>
    </w:pPr>
    <w:rPr>
      <w:sz w:val="16"/>
      <w:szCs w:val="16"/>
    </w:rPr>
  </w:style>
  <w:style w:type="paragraph" w:styleId="Revision">
    <w:name w:val="Revision"/>
    <w:hidden/>
    <w:uiPriority w:val="99"/>
    <w:semiHidden/>
    <w:rsid w:val="0049010D"/>
    <w:rPr>
      <w:sz w:val="24"/>
      <w:szCs w:val="24"/>
      <w:lang w:eastAsia="en-US"/>
    </w:rPr>
  </w:style>
  <w:style w:type="numbering" w:styleId="ArticleSection">
    <w:name w:val="Outline List 3"/>
    <w:basedOn w:val="NoList"/>
    <w:uiPriority w:val="99"/>
    <w:semiHidden/>
    <w:unhideWhenUsed/>
    <w:rsid w:val="00377452"/>
    <w:pPr>
      <w:numPr>
        <w:numId w:val="10"/>
      </w:numPr>
    </w:pPr>
  </w:style>
  <w:style w:type="numbering" w:styleId="1ai">
    <w:name w:val="Outline List 1"/>
    <w:basedOn w:val="NoList"/>
    <w:uiPriority w:val="99"/>
    <w:semiHidden/>
    <w:unhideWhenUsed/>
    <w:rsid w:val="00377452"/>
    <w:pPr>
      <w:numPr>
        <w:numId w:val="9"/>
      </w:numPr>
    </w:pPr>
  </w:style>
  <w:style w:type="numbering" w:styleId="111111">
    <w:name w:val="Outline List 2"/>
    <w:basedOn w:val="NoList"/>
    <w:uiPriority w:val="99"/>
    <w:semiHidden/>
    <w:unhideWhenUsed/>
    <w:rsid w:val="00377452"/>
    <w:pPr>
      <w:numPr>
        <w:numId w:val="8"/>
      </w:numPr>
    </w:pPr>
  </w:style>
  <w:style w:type="paragraph" w:customStyle="1" w:styleId="StyleTitlepageB14pt">
    <w:name w:val="Style Title page B + 14 pt"/>
    <w:basedOn w:val="TitlepageB"/>
    <w:rsid w:val="009D7FF2"/>
    <w:pPr>
      <w:spacing w:before="360"/>
    </w:pPr>
    <w:rPr>
      <w:sz w:val="28"/>
    </w:rPr>
  </w:style>
  <w:style w:type="table" w:customStyle="1" w:styleId="Style1">
    <w:name w:val="Style1"/>
    <w:basedOn w:val="TableNormal"/>
    <w:uiPriority w:val="99"/>
    <w:rsid w:val="001850CE"/>
    <w:tblPr/>
  </w:style>
  <w:style w:type="paragraph" w:customStyle="1" w:styleId="StyleTitlepageAreversed28pt">
    <w:name w:val="Style Title page A reversed + 28 pt"/>
    <w:basedOn w:val="TitlepageAreversed"/>
    <w:rsid w:val="00EC427B"/>
    <w:pPr>
      <w:spacing w:line="640" w:lineRule="atLeast"/>
    </w:pPr>
    <w:rPr>
      <w:sz w:val="56"/>
    </w:rPr>
  </w:style>
  <w:style w:type="character" w:customStyle="1" w:styleId="UnresolvedMention1">
    <w:name w:val="Unresolved Mention1"/>
    <w:uiPriority w:val="99"/>
    <w:semiHidden/>
    <w:unhideWhenUsed/>
    <w:rsid w:val="0085173E"/>
    <w:rPr>
      <w:color w:val="808080"/>
      <w:shd w:val="clear" w:color="auto" w:fill="E6E6E6"/>
    </w:rPr>
  </w:style>
  <w:style w:type="character" w:customStyle="1" w:styleId="longresponseview">
    <w:name w:val="longresponseview"/>
    <w:rsid w:val="005B30A1"/>
  </w:style>
  <w:style w:type="paragraph" w:styleId="TOCHeading">
    <w:name w:val="TOC Heading"/>
    <w:basedOn w:val="HA-notinTOC"/>
    <w:next w:val="Normal"/>
    <w:uiPriority w:val="39"/>
    <w:unhideWhenUsed/>
    <w:qFormat/>
    <w:rsid w:val="00B00606"/>
    <w:rPr>
      <w:color w:val="00B0B9"/>
    </w:rPr>
  </w:style>
  <w:style w:type="character" w:styleId="UnresolvedMention">
    <w:name w:val="Unresolved Mention"/>
    <w:uiPriority w:val="99"/>
    <w:semiHidden/>
    <w:unhideWhenUsed/>
    <w:rsid w:val="00DC1365"/>
    <w:rPr>
      <w:color w:val="605E5C"/>
      <w:shd w:val="clear" w:color="auto" w:fill="E1DFDD"/>
    </w:rPr>
  </w:style>
  <w:style w:type="paragraph" w:styleId="ListParagraph">
    <w:name w:val="List Paragraph"/>
    <w:basedOn w:val="Normal"/>
    <w:uiPriority w:val="34"/>
    <w:qFormat/>
    <w:rsid w:val="00F51BB0"/>
    <w:pPr>
      <w:ind w:left="720"/>
    </w:pPr>
  </w:style>
  <w:style w:type="paragraph" w:styleId="TOC5">
    <w:name w:val="toc 5"/>
    <w:basedOn w:val="Normal"/>
    <w:next w:val="Normal"/>
    <w:autoRedefine/>
    <w:uiPriority w:val="39"/>
    <w:unhideWhenUsed/>
    <w:rsid w:val="00811D80"/>
    <w:pPr>
      <w:ind w:left="960"/>
    </w:pPr>
  </w:style>
  <w:style w:type="paragraph" w:styleId="TOC4">
    <w:name w:val="toc 4"/>
    <w:basedOn w:val="Normal"/>
    <w:next w:val="Normal"/>
    <w:autoRedefine/>
    <w:uiPriority w:val="39"/>
    <w:unhideWhenUsed/>
    <w:rsid w:val="00811D80"/>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357497">
      <w:bodyDiv w:val="1"/>
      <w:marLeft w:val="0"/>
      <w:marRight w:val="0"/>
      <w:marTop w:val="0"/>
      <w:marBottom w:val="0"/>
      <w:divBdr>
        <w:top w:val="none" w:sz="0" w:space="0" w:color="auto"/>
        <w:left w:val="none" w:sz="0" w:space="0" w:color="auto"/>
        <w:bottom w:val="none" w:sz="0" w:space="0" w:color="auto"/>
        <w:right w:val="none" w:sz="0" w:space="0" w:color="auto"/>
      </w:divBdr>
    </w:div>
    <w:div w:id="121465023">
      <w:marLeft w:val="0"/>
      <w:marRight w:val="0"/>
      <w:marTop w:val="0"/>
      <w:marBottom w:val="0"/>
      <w:divBdr>
        <w:top w:val="none" w:sz="0" w:space="0" w:color="auto"/>
        <w:left w:val="none" w:sz="0" w:space="0" w:color="auto"/>
        <w:bottom w:val="none" w:sz="0" w:space="0" w:color="auto"/>
        <w:right w:val="none" w:sz="0" w:space="0" w:color="auto"/>
      </w:divBdr>
    </w:div>
    <w:div w:id="121465024">
      <w:marLeft w:val="0"/>
      <w:marRight w:val="0"/>
      <w:marTop w:val="0"/>
      <w:marBottom w:val="0"/>
      <w:divBdr>
        <w:top w:val="none" w:sz="0" w:space="0" w:color="auto"/>
        <w:left w:val="none" w:sz="0" w:space="0" w:color="auto"/>
        <w:bottom w:val="none" w:sz="0" w:space="0" w:color="auto"/>
        <w:right w:val="none" w:sz="0" w:space="0" w:color="auto"/>
      </w:divBdr>
    </w:div>
    <w:div w:id="121465028">
      <w:marLeft w:val="0"/>
      <w:marRight w:val="0"/>
      <w:marTop w:val="0"/>
      <w:marBottom w:val="0"/>
      <w:divBdr>
        <w:top w:val="none" w:sz="0" w:space="0" w:color="auto"/>
        <w:left w:val="none" w:sz="0" w:space="0" w:color="auto"/>
        <w:bottom w:val="none" w:sz="0" w:space="0" w:color="auto"/>
        <w:right w:val="none" w:sz="0" w:space="0" w:color="auto"/>
      </w:divBdr>
    </w:div>
    <w:div w:id="121465029">
      <w:marLeft w:val="0"/>
      <w:marRight w:val="0"/>
      <w:marTop w:val="0"/>
      <w:marBottom w:val="0"/>
      <w:divBdr>
        <w:top w:val="none" w:sz="0" w:space="0" w:color="auto"/>
        <w:left w:val="none" w:sz="0" w:space="0" w:color="auto"/>
        <w:bottom w:val="none" w:sz="0" w:space="0" w:color="auto"/>
        <w:right w:val="none" w:sz="0" w:space="0" w:color="auto"/>
      </w:divBdr>
    </w:div>
    <w:div w:id="121465031">
      <w:marLeft w:val="0"/>
      <w:marRight w:val="0"/>
      <w:marTop w:val="0"/>
      <w:marBottom w:val="0"/>
      <w:divBdr>
        <w:top w:val="none" w:sz="0" w:space="0" w:color="auto"/>
        <w:left w:val="none" w:sz="0" w:space="0" w:color="auto"/>
        <w:bottom w:val="none" w:sz="0" w:space="0" w:color="auto"/>
        <w:right w:val="none" w:sz="0" w:space="0" w:color="auto"/>
      </w:divBdr>
    </w:div>
    <w:div w:id="121465032">
      <w:marLeft w:val="0"/>
      <w:marRight w:val="0"/>
      <w:marTop w:val="0"/>
      <w:marBottom w:val="0"/>
      <w:divBdr>
        <w:top w:val="none" w:sz="0" w:space="0" w:color="auto"/>
        <w:left w:val="none" w:sz="0" w:space="0" w:color="auto"/>
        <w:bottom w:val="none" w:sz="0" w:space="0" w:color="auto"/>
        <w:right w:val="none" w:sz="0" w:space="0" w:color="auto"/>
      </w:divBdr>
    </w:div>
    <w:div w:id="121465034">
      <w:marLeft w:val="0"/>
      <w:marRight w:val="0"/>
      <w:marTop w:val="0"/>
      <w:marBottom w:val="0"/>
      <w:divBdr>
        <w:top w:val="none" w:sz="0" w:space="0" w:color="auto"/>
        <w:left w:val="none" w:sz="0" w:space="0" w:color="auto"/>
        <w:bottom w:val="none" w:sz="0" w:space="0" w:color="auto"/>
        <w:right w:val="none" w:sz="0" w:space="0" w:color="auto"/>
      </w:divBdr>
    </w:div>
    <w:div w:id="121465035">
      <w:marLeft w:val="0"/>
      <w:marRight w:val="0"/>
      <w:marTop w:val="0"/>
      <w:marBottom w:val="0"/>
      <w:divBdr>
        <w:top w:val="none" w:sz="0" w:space="0" w:color="auto"/>
        <w:left w:val="none" w:sz="0" w:space="0" w:color="auto"/>
        <w:bottom w:val="none" w:sz="0" w:space="0" w:color="auto"/>
        <w:right w:val="none" w:sz="0" w:space="0" w:color="auto"/>
      </w:divBdr>
    </w:div>
    <w:div w:id="121465036">
      <w:marLeft w:val="0"/>
      <w:marRight w:val="0"/>
      <w:marTop w:val="0"/>
      <w:marBottom w:val="0"/>
      <w:divBdr>
        <w:top w:val="none" w:sz="0" w:space="0" w:color="auto"/>
        <w:left w:val="none" w:sz="0" w:space="0" w:color="auto"/>
        <w:bottom w:val="none" w:sz="0" w:space="0" w:color="auto"/>
        <w:right w:val="none" w:sz="0" w:space="0" w:color="auto"/>
      </w:divBdr>
    </w:div>
    <w:div w:id="121465037">
      <w:marLeft w:val="0"/>
      <w:marRight w:val="0"/>
      <w:marTop w:val="0"/>
      <w:marBottom w:val="0"/>
      <w:divBdr>
        <w:top w:val="none" w:sz="0" w:space="0" w:color="auto"/>
        <w:left w:val="none" w:sz="0" w:space="0" w:color="auto"/>
        <w:bottom w:val="none" w:sz="0" w:space="0" w:color="auto"/>
        <w:right w:val="none" w:sz="0" w:space="0" w:color="auto"/>
      </w:divBdr>
    </w:div>
    <w:div w:id="121465038">
      <w:marLeft w:val="0"/>
      <w:marRight w:val="0"/>
      <w:marTop w:val="0"/>
      <w:marBottom w:val="0"/>
      <w:divBdr>
        <w:top w:val="none" w:sz="0" w:space="0" w:color="auto"/>
        <w:left w:val="none" w:sz="0" w:space="0" w:color="auto"/>
        <w:bottom w:val="none" w:sz="0" w:space="0" w:color="auto"/>
        <w:right w:val="none" w:sz="0" w:space="0" w:color="auto"/>
      </w:divBdr>
    </w:div>
    <w:div w:id="121465042">
      <w:marLeft w:val="0"/>
      <w:marRight w:val="0"/>
      <w:marTop w:val="0"/>
      <w:marBottom w:val="0"/>
      <w:divBdr>
        <w:top w:val="none" w:sz="0" w:space="0" w:color="auto"/>
        <w:left w:val="none" w:sz="0" w:space="0" w:color="auto"/>
        <w:bottom w:val="none" w:sz="0" w:space="0" w:color="auto"/>
        <w:right w:val="none" w:sz="0" w:space="0" w:color="auto"/>
      </w:divBdr>
    </w:div>
    <w:div w:id="121465047">
      <w:marLeft w:val="0"/>
      <w:marRight w:val="0"/>
      <w:marTop w:val="0"/>
      <w:marBottom w:val="0"/>
      <w:divBdr>
        <w:top w:val="none" w:sz="0" w:space="0" w:color="auto"/>
        <w:left w:val="none" w:sz="0" w:space="0" w:color="auto"/>
        <w:bottom w:val="none" w:sz="0" w:space="0" w:color="auto"/>
        <w:right w:val="none" w:sz="0" w:space="0" w:color="auto"/>
      </w:divBdr>
      <w:divsChild>
        <w:div w:id="121465172">
          <w:marLeft w:val="0"/>
          <w:marRight w:val="0"/>
          <w:marTop w:val="0"/>
          <w:marBottom w:val="0"/>
          <w:divBdr>
            <w:top w:val="none" w:sz="0" w:space="0" w:color="auto"/>
            <w:left w:val="none" w:sz="0" w:space="0" w:color="auto"/>
            <w:bottom w:val="none" w:sz="0" w:space="0" w:color="auto"/>
            <w:right w:val="none" w:sz="0" w:space="0" w:color="auto"/>
          </w:divBdr>
          <w:divsChild>
            <w:div w:id="121465076">
              <w:marLeft w:val="0"/>
              <w:marRight w:val="0"/>
              <w:marTop w:val="0"/>
              <w:marBottom w:val="0"/>
              <w:divBdr>
                <w:top w:val="none" w:sz="0" w:space="0" w:color="auto"/>
                <w:left w:val="none" w:sz="0" w:space="0" w:color="auto"/>
                <w:bottom w:val="none" w:sz="0" w:space="0" w:color="auto"/>
                <w:right w:val="none" w:sz="0" w:space="0" w:color="auto"/>
              </w:divBdr>
              <w:divsChild>
                <w:div w:id="121465026">
                  <w:marLeft w:val="0"/>
                  <w:marRight w:val="0"/>
                  <w:marTop w:val="0"/>
                  <w:marBottom w:val="0"/>
                  <w:divBdr>
                    <w:top w:val="none" w:sz="0" w:space="0" w:color="auto"/>
                    <w:left w:val="none" w:sz="0" w:space="0" w:color="auto"/>
                    <w:bottom w:val="none" w:sz="0" w:space="0" w:color="auto"/>
                    <w:right w:val="none" w:sz="0" w:space="0" w:color="auto"/>
                  </w:divBdr>
                  <w:divsChild>
                    <w:div w:id="121465093">
                      <w:marLeft w:val="0"/>
                      <w:marRight w:val="5100"/>
                      <w:marTop w:val="0"/>
                      <w:marBottom w:val="0"/>
                      <w:divBdr>
                        <w:top w:val="none" w:sz="0" w:space="0" w:color="auto"/>
                        <w:left w:val="none" w:sz="0" w:space="0" w:color="auto"/>
                        <w:bottom w:val="none" w:sz="0" w:space="0" w:color="auto"/>
                        <w:right w:val="none" w:sz="0" w:space="0" w:color="auto"/>
                      </w:divBdr>
                      <w:divsChild>
                        <w:div w:id="121465078">
                          <w:marLeft w:val="0"/>
                          <w:marRight w:val="0"/>
                          <w:marTop w:val="0"/>
                          <w:marBottom w:val="0"/>
                          <w:divBdr>
                            <w:top w:val="none" w:sz="0" w:space="0" w:color="auto"/>
                            <w:left w:val="none" w:sz="0" w:space="0" w:color="auto"/>
                            <w:bottom w:val="none" w:sz="0" w:space="0" w:color="auto"/>
                            <w:right w:val="none" w:sz="0" w:space="0" w:color="auto"/>
                          </w:divBdr>
                          <w:divsChild>
                            <w:div w:id="121465100">
                              <w:marLeft w:val="0"/>
                              <w:marRight w:val="0"/>
                              <w:marTop w:val="0"/>
                              <w:marBottom w:val="300"/>
                              <w:divBdr>
                                <w:top w:val="single" w:sz="6" w:space="15" w:color="D9D9D9"/>
                                <w:left w:val="single" w:sz="6" w:space="15" w:color="D9D9D9"/>
                                <w:bottom w:val="single" w:sz="6" w:space="15" w:color="D9D9D9"/>
                                <w:right w:val="single" w:sz="6" w:space="15" w:color="D9D9D9"/>
                              </w:divBdr>
                              <w:divsChild>
                                <w:div w:id="121465084">
                                  <w:marLeft w:val="0"/>
                                  <w:marRight w:val="0"/>
                                  <w:marTop w:val="0"/>
                                  <w:marBottom w:val="0"/>
                                  <w:divBdr>
                                    <w:top w:val="none" w:sz="0" w:space="0" w:color="auto"/>
                                    <w:left w:val="none" w:sz="0" w:space="0" w:color="auto"/>
                                    <w:bottom w:val="none" w:sz="0" w:space="0" w:color="auto"/>
                                    <w:right w:val="none" w:sz="0" w:space="0" w:color="auto"/>
                                  </w:divBdr>
                                  <w:divsChild>
                                    <w:div w:id="121465151">
                                      <w:marLeft w:val="0"/>
                                      <w:marRight w:val="0"/>
                                      <w:marTop w:val="0"/>
                                      <w:marBottom w:val="0"/>
                                      <w:divBdr>
                                        <w:top w:val="none" w:sz="0" w:space="0" w:color="auto"/>
                                        <w:left w:val="none" w:sz="0" w:space="0" w:color="auto"/>
                                        <w:bottom w:val="none" w:sz="0" w:space="0" w:color="auto"/>
                                        <w:right w:val="none" w:sz="0" w:space="0" w:color="auto"/>
                                      </w:divBdr>
                                      <w:divsChild>
                                        <w:div w:id="121465189">
                                          <w:marLeft w:val="0"/>
                                          <w:marRight w:val="0"/>
                                          <w:marTop w:val="0"/>
                                          <w:marBottom w:val="0"/>
                                          <w:divBdr>
                                            <w:top w:val="none" w:sz="0" w:space="0" w:color="auto"/>
                                            <w:left w:val="none" w:sz="0" w:space="0" w:color="auto"/>
                                            <w:bottom w:val="none" w:sz="0" w:space="0" w:color="auto"/>
                                            <w:right w:val="none" w:sz="0" w:space="0" w:color="auto"/>
                                          </w:divBdr>
                                          <w:divsChild>
                                            <w:div w:id="121465090">
                                              <w:marLeft w:val="0"/>
                                              <w:marRight w:val="0"/>
                                              <w:marTop w:val="0"/>
                                              <w:marBottom w:val="0"/>
                                              <w:divBdr>
                                                <w:top w:val="none" w:sz="0" w:space="0" w:color="auto"/>
                                                <w:left w:val="none" w:sz="0" w:space="0" w:color="auto"/>
                                                <w:bottom w:val="none" w:sz="0" w:space="0" w:color="auto"/>
                                                <w:right w:val="none" w:sz="0" w:space="0" w:color="auto"/>
                                              </w:divBdr>
                                              <w:divsChild>
                                                <w:div w:id="121465091">
                                                  <w:marLeft w:val="0"/>
                                                  <w:marRight w:val="0"/>
                                                  <w:marTop w:val="0"/>
                                                  <w:marBottom w:val="0"/>
                                                  <w:divBdr>
                                                    <w:top w:val="none" w:sz="0" w:space="0" w:color="auto"/>
                                                    <w:left w:val="none" w:sz="0" w:space="0" w:color="auto"/>
                                                    <w:bottom w:val="none" w:sz="0" w:space="0" w:color="auto"/>
                                                    <w:right w:val="none" w:sz="0" w:space="0" w:color="auto"/>
                                                  </w:divBdr>
                                                  <w:divsChild>
                                                    <w:div w:id="121465124">
                                                      <w:marLeft w:val="0"/>
                                                      <w:marRight w:val="0"/>
                                                      <w:marTop w:val="0"/>
                                                      <w:marBottom w:val="0"/>
                                                      <w:divBdr>
                                                        <w:top w:val="none" w:sz="0" w:space="0" w:color="auto"/>
                                                        <w:left w:val="none" w:sz="0" w:space="0" w:color="auto"/>
                                                        <w:bottom w:val="none" w:sz="0" w:space="0" w:color="auto"/>
                                                        <w:right w:val="none" w:sz="0" w:space="0" w:color="auto"/>
                                                      </w:divBdr>
                                                      <w:divsChild>
                                                        <w:div w:id="121465054">
                                                          <w:marLeft w:val="0"/>
                                                          <w:marRight w:val="0"/>
                                                          <w:marTop w:val="210"/>
                                                          <w:marBottom w:val="210"/>
                                                          <w:divBdr>
                                                            <w:top w:val="none" w:sz="0" w:space="0" w:color="auto"/>
                                                            <w:left w:val="none" w:sz="0" w:space="0" w:color="auto"/>
                                                            <w:bottom w:val="none" w:sz="0" w:space="0" w:color="auto"/>
                                                            <w:right w:val="none" w:sz="0" w:space="0" w:color="auto"/>
                                                          </w:divBdr>
                                                          <w:divsChild>
                                                            <w:div w:id="121465110">
                                                              <w:marLeft w:val="0"/>
                                                              <w:marRight w:val="0"/>
                                                              <w:marTop w:val="0"/>
                                                              <w:marBottom w:val="0"/>
                                                              <w:divBdr>
                                                                <w:top w:val="none" w:sz="0" w:space="0" w:color="auto"/>
                                                                <w:left w:val="none" w:sz="0" w:space="0" w:color="auto"/>
                                                                <w:bottom w:val="none" w:sz="0" w:space="0" w:color="auto"/>
                                                                <w:right w:val="none" w:sz="0" w:space="0" w:color="auto"/>
                                                              </w:divBdr>
                                                              <w:divsChild>
                                                                <w:div w:id="121465066">
                                                                  <w:marLeft w:val="0"/>
                                                                  <w:marRight w:val="0"/>
                                                                  <w:marTop w:val="0"/>
                                                                  <w:marBottom w:val="0"/>
                                                                  <w:divBdr>
                                                                    <w:top w:val="none" w:sz="0" w:space="0" w:color="auto"/>
                                                                    <w:left w:val="none" w:sz="0" w:space="0" w:color="auto"/>
                                                                    <w:bottom w:val="none" w:sz="0" w:space="0" w:color="auto"/>
                                                                    <w:right w:val="none" w:sz="0" w:space="0" w:color="auto"/>
                                                                  </w:divBdr>
                                                                  <w:divsChild>
                                                                    <w:div w:id="121465074">
                                                                      <w:marLeft w:val="0"/>
                                                                      <w:marRight w:val="0"/>
                                                                      <w:marTop w:val="0"/>
                                                                      <w:marBottom w:val="0"/>
                                                                      <w:divBdr>
                                                                        <w:top w:val="none" w:sz="0" w:space="0" w:color="auto"/>
                                                                        <w:left w:val="none" w:sz="0" w:space="0" w:color="auto"/>
                                                                        <w:bottom w:val="none" w:sz="0" w:space="0" w:color="auto"/>
                                                                        <w:right w:val="none" w:sz="0" w:space="0" w:color="auto"/>
                                                                      </w:divBdr>
                                                                      <w:divsChild>
                                                                        <w:div w:id="121465170">
                                                                          <w:marLeft w:val="0"/>
                                                                          <w:marRight w:val="0"/>
                                                                          <w:marTop w:val="0"/>
                                                                          <w:marBottom w:val="0"/>
                                                                          <w:divBdr>
                                                                            <w:top w:val="none" w:sz="0" w:space="0" w:color="auto"/>
                                                                            <w:left w:val="none" w:sz="0" w:space="0" w:color="auto"/>
                                                                            <w:bottom w:val="none" w:sz="0" w:space="0" w:color="auto"/>
                                                                            <w:right w:val="none" w:sz="0" w:space="0" w:color="auto"/>
                                                                          </w:divBdr>
                                                                          <w:divsChild>
                                                                            <w:div w:id="121465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465048">
      <w:marLeft w:val="0"/>
      <w:marRight w:val="0"/>
      <w:marTop w:val="0"/>
      <w:marBottom w:val="0"/>
      <w:divBdr>
        <w:top w:val="none" w:sz="0" w:space="0" w:color="auto"/>
        <w:left w:val="none" w:sz="0" w:space="0" w:color="auto"/>
        <w:bottom w:val="none" w:sz="0" w:space="0" w:color="auto"/>
        <w:right w:val="none" w:sz="0" w:space="0" w:color="auto"/>
      </w:divBdr>
    </w:div>
    <w:div w:id="121465049">
      <w:marLeft w:val="0"/>
      <w:marRight w:val="0"/>
      <w:marTop w:val="0"/>
      <w:marBottom w:val="0"/>
      <w:divBdr>
        <w:top w:val="none" w:sz="0" w:space="0" w:color="auto"/>
        <w:left w:val="none" w:sz="0" w:space="0" w:color="auto"/>
        <w:bottom w:val="none" w:sz="0" w:space="0" w:color="auto"/>
        <w:right w:val="none" w:sz="0" w:space="0" w:color="auto"/>
      </w:divBdr>
    </w:div>
    <w:div w:id="121465051">
      <w:marLeft w:val="0"/>
      <w:marRight w:val="0"/>
      <w:marTop w:val="0"/>
      <w:marBottom w:val="0"/>
      <w:divBdr>
        <w:top w:val="none" w:sz="0" w:space="0" w:color="auto"/>
        <w:left w:val="none" w:sz="0" w:space="0" w:color="auto"/>
        <w:bottom w:val="none" w:sz="0" w:space="0" w:color="auto"/>
        <w:right w:val="none" w:sz="0" w:space="0" w:color="auto"/>
      </w:divBdr>
    </w:div>
    <w:div w:id="121465052">
      <w:marLeft w:val="0"/>
      <w:marRight w:val="0"/>
      <w:marTop w:val="0"/>
      <w:marBottom w:val="0"/>
      <w:divBdr>
        <w:top w:val="none" w:sz="0" w:space="0" w:color="auto"/>
        <w:left w:val="none" w:sz="0" w:space="0" w:color="auto"/>
        <w:bottom w:val="none" w:sz="0" w:space="0" w:color="auto"/>
        <w:right w:val="none" w:sz="0" w:space="0" w:color="auto"/>
      </w:divBdr>
      <w:divsChild>
        <w:div w:id="121465183">
          <w:marLeft w:val="0"/>
          <w:marRight w:val="0"/>
          <w:marTop w:val="0"/>
          <w:marBottom w:val="0"/>
          <w:divBdr>
            <w:top w:val="none" w:sz="0" w:space="0" w:color="auto"/>
            <w:left w:val="none" w:sz="0" w:space="0" w:color="auto"/>
            <w:bottom w:val="none" w:sz="0" w:space="0" w:color="auto"/>
            <w:right w:val="none" w:sz="0" w:space="0" w:color="auto"/>
          </w:divBdr>
          <w:divsChild>
            <w:div w:id="121465043">
              <w:marLeft w:val="0"/>
              <w:marRight w:val="0"/>
              <w:marTop w:val="0"/>
              <w:marBottom w:val="0"/>
              <w:divBdr>
                <w:top w:val="none" w:sz="0" w:space="0" w:color="auto"/>
                <w:left w:val="none" w:sz="0" w:space="0" w:color="auto"/>
                <w:bottom w:val="none" w:sz="0" w:space="0" w:color="auto"/>
                <w:right w:val="none" w:sz="0" w:space="0" w:color="auto"/>
              </w:divBdr>
              <w:divsChild>
                <w:div w:id="121465196">
                  <w:marLeft w:val="0"/>
                  <w:marRight w:val="0"/>
                  <w:marTop w:val="0"/>
                  <w:marBottom w:val="0"/>
                  <w:divBdr>
                    <w:top w:val="none" w:sz="0" w:space="0" w:color="auto"/>
                    <w:left w:val="none" w:sz="0" w:space="0" w:color="auto"/>
                    <w:bottom w:val="none" w:sz="0" w:space="0" w:color="auto"/>
                    <w:right w:val="none" w:sz="0" w:space="0" w:color="auto"/>
                  </w:divBdr>
                  <w:divsChild>
                    <w:div w:id="121465120">
                      <w:marLeft w:val="0"/>
                      <w:marRight w:val="5100"/>
                      <w:marTop w:val="0"/>
                      <w:marBottom w:val="0"/>
                      <w:divBdr>
                        <w:top w:val="none" w:sz="0" w:space="0" w:color="auto"/>
                        <w:left w:val="none" w:sz="0" w:space="0" w:color="auto"/>
                        <w:bottom w:val="none" w:sz="0" w:space="0" w:color="auto"/>
                        <w:right w:val="none" w:sz="0" w:space="0" w:color="auto"/>
                      </w:divBdr>
                      <w:divsChild>
                        <w:div w:id="121465069">
                          <w:marLeft w:val="0"/>
                          <w:marRight w:val="0"/>
                          <w:marTop w:val="0"/>
                          <w:marBottom w:val="0"/>
                          <w:divBdr>
                            <w:top w:val="none" w:sz="0" w:space="0" w:color="auto"/>
                            <w:left w:val="none" w:sz="0" w:space="0" w:color="auto"/>
                            <w:bottom w:val="none" w:sz="0" w:space="0" w:color="auto"/>
                            <w:right w:val="none" w:sz="0" w:space="0" w:color="auto"/>
                          </w:divBdr>
                          <w:divsChild>
                            <w:div w:id="121465153">
                              <w:marLeft w:val="0"/>
                              <w:marRight w:val="0"/>
                              <w:marTop w:val="0"/>
                              <w:marBottom w:val="300"/>
                              <w:divBdr>
                                <w:top w:val="single" w:sz="6" w:space="15" w:color="D9D9D9"/>
                                <w:left w:val="single" w:sz="6" w:space="15" w:color="D9D9D9"/>
                                <w:bottom w:val="single" w:sz="6" w:space="15" w:color="D9D9D9"/>
                                <w:right w:val="single" w:sz="6" w:space="15" w:color="D9D9D9"/>
                              </w:divBdr>
                              <w:divsChild>
                                <w:div w:id="121465185">
                                  <w:marLeft w:val="0"/>
                                  <w:marRight w:val="0"/>
                                  <w:marTop w:val="0"/>
                                  <w:marBottom w:val="0"/>
                                  <w:divBdr>
                                    <w:top w:val="none" w:sz="0" w:space="0" w:color="auto"/>
                                    <w:left w:val="none" w:sz="0" w:space="0" w:color="auto"/>
                                    <w:bottom w:val="none" w:sz="0" w:space="0" w:color="auto"/>
                                    <w:right w:val="none" w:sz="0" w:space="0" w:color="auto"/>
                                  </w:divBdr>
                                  <w:divsChild>
                                    <w:div w:id="121465147">
                                      <w:marLeft w:val="0"/>
                                      <w:marRight w:val="0"/>
                                      <w:marTop w:val="0"/>
                                      <w:marBottom w:val="0"/>
                                      <w:divBdr>
                                        <w:top w:val="none" w:sz="0" w:space="0" w:color="auto"/>
                                        <w:left w:val="none" w:sz="0" w:space="0" w:color="auto"/>
                                        <w:bottom w:val="none" w:sz="0" w:space="0" w:color="auto"/>
                                        <w:right w:val="none" w:sz="0" w:space="0" w:color="auto"/>
                                      </w:divBdr>
                                      <w:divsChild>
                                        <w:div w:id="121465057">
                                          <w:marLeft w:val="0"/>
                                          <w:marRight w:val="0"/>
                                          <w:marTop w:val="0"/>
                                          <w:marBottom w:val="0"/>
                                          <w:divBdr>
                                            <w:top w:val="none" w:sz="0" w:space="0" w:color="auto"/>
                                            <w:left w:val="none" w:sz="0" w:space="0" w:color="auto"/>
                                            <w:bottom w:val="none" w:sz="0" w:space="0" w:color="auto"/>
                                            <w:right w:val="none" w:sz="0" w:space="0" w:color="auto"/>
                                          </w:divBdr>
                                          <w:divsChild>
                                            <w:div w:id="121465174">
                                              <w:marLeft w:val="0"/>
                                              <w:marRight w:val="0"/>
                                              <w:marTop w:val="0"/>
                                              <w:marBottom w:val="0"/>
                                              <w:divBdr>
                                                <w:top w:val="none" w:sz="0" w:space="0" w:color="auto"/>
                                                <w:left w:val="none" w:sz="0" w:space="0" w:color="auto"/>
                                                <w:bottom w:val="none" w:sz="0" w:space="0" w:color="auto"/>
                                                <w:right w:val="none" w:sz="0" w:space="0" w:color="auto"/>
                                              </w:divBdr>
                                              <w:divsChild>
                                                <w:div w:id="121465105">
                                                  <w:marLeft w:val="0"/>
                                                  <w:marRight w:val="0"/>
                                                  <w:marTop w:val="0"/>
                                                  <w:marBottom w:val="0"/>
                                                  <w:divBdr>
                                                    <w:top w:val="none" w:sz="0" w:space="0" w:color="auto"/>
                                                    <w:left w:val="none" w:sz="0" w:space="0" w:color="auto"/>
                                                    <w:bottom w:val="none" w:sz="0" w:space="0" w:color="auto"/>
                                                    <w:right w:val="none" w:sz="0" w:space="0" w:color="auto"/>
                                                  </w:divBdr>
                                                  <w:divsChild>
                                                    <w:div w:id="121465102">
                                                      <w:marLeft w:val="0"/>
                                                      <w:marRight w:val="0"/>
                                                      <w:marTop w:val="0"/>
                                                      <w:marBottom w:val="0"/>
                                                      <w:divBdr>
                                                        <w:top w:val="none" w:sz="0" w:space="0" w:color="auto"/>
                                                        <w:left w:val="none" w:sz="0" w:space="0" w:color="auto"/>
                                                        <w:bottom w:val="none" w:sz="0" w:space="0" w:color="auto"/>
                                                        <w:right w:val="none" w:sz="0" w:space="0" w:color="auto"/>
                                                      </w:divBdr>
                                                      <w:divsChild>
                                                        <w:div w:id="121465197">
                                                          <w:marLeft w:val="0"/>
                                                          <w:marRight w:val="0"/>
                                                          <w:marTop w:val="210"/>
                                                          <w:marBottom w:val="210"/>
                                                          <w:divBdr>
                                                            <w:top w:val="none" w:sz="0" w:space="0" w:color="auto"/>
                                                            <w:left w:val="none" w:sz="0" w:space="0" w:color="auto"/>
                                                            <w:bottom w:val="none" w:sz="0" w:space="0" w:color="auto"/>
                                                            <w:right w:val="none" w:sz="0" w:space="0" w:color="auto"/>
                                                          </w:divBdr>
                                                          <w:divsChild>
                                                            <w:div w:id="121465169">
                                                              <w:marLeft w:val="0"/>
                                                              <w:marRight w:val="0"/>
                                                              <w:marTop w:val="0"/>
                                                              <w:marBottom w:val="0"/>
                                                              <w:divBdr>
                                                                <w:top w:val="none" w:sz="0" w:space="0" w:color="auto"/>
                                                                <w:left w:val="none" w:sz="0" w:space="0" w:color="auto"/>
                                                                <w:bottom w:val="none" w:sz="0" w:space="0" w:color="auto"/>
                                                                <w:right w:val="none" w:sz="0" w:space="0" w:color="auto"/>
                                                              </w:divBdr>
                                                              <w:divsChild>
                                                                <w:div w:id="121465166">
                                                                  <w:marLeft w:val="0"/>
                                                                  <w:marRight w:val="0"/>
                                                                  <w:marTop w:val="0"/>
                                                                  <w:marBottom w:val="0"/>
                                                                  <w:divBdr>
                                                                    <w:top w:val="none" w:sz="0" w:space="0" w:color="auto"/>
                                                                    <w:left w:val="none" w:sz="0" w:space="0" w:color="auto"/>
                                                                    <w:bottom w:val="none" w:sz="0" w:space="0" w:color="auto"/>
                                                                    <w:right w:val="none" w:sz="0" w:space="0" w:color="auto"/>
                                                                  </w:divBdr>
                                                                  <w:divsChild>
                                                                    <w:div w:id="121465123">
                                                                      <w:marLeft w:val="0"/>
                                                                      <w:marRight w:val="0"/>
                                                                      <w:marTop w:val="0"/>
                                                                      <w:marBottom w:val="0"/>
                                                                      <w:divBdr>
                                                                        <w:top w:val="none" w:sz="0" w:space="0" w:color="auto"/>
                                                                        <w:left w:val="none" w:sz="0" w:space="0" w:color="auto"/>
                                                                        <w:bottom w:val="none" w:sz="0" w:space="0" w:color="auto"/>
                                                                        <w:right w:val="none" w:sz="0" w:space="0" w:color="auto"/>
                                                                      </w:divBdr>
                                                                      <w:divsChild>
                                                                        <w:div w:id="121465044">
                                                                          <w:marLeft w:val="0"/>
                                                                          <w:marRight w:val="0"/>
                                                                          <w:marTop w:val="0"/>
                                                                          <w:marBottom w:val="0"/>
                                                                          <w:divBdr>
                                                                            <w:top w:val="none" w:sz="0" w:space="0" w:color="auto"/>
                                                                            <w:left w:val="none" w:sz="0" w:space="0" w:color="auto"/>
                                                                            <w:bottom w:val="none" w:sz="0" w:space="0" w:color="auto"/>
                                                                            <w:right w:val="none" w:sz="0" w:space="0" w:color="auto"/>
                                                                          </w:divBdr>
                                                                          <w:divsChild>
                                                                            <w:div w:id="121465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465053">
      <w:marLeft w:val="0"/>
      <w:marRight w:val="0"/>
      <w:marTop w:val="0"/>
      <w:marBottom w:val="0"/>
      <w:divBdr>
        <w:top w:val="none" w:sz="0" w:space="0" w:color="auto"/>
        <w:left w:val="none" w:sz="0" w:space="0" w:color="auto"/>
        <w:bottom w:val="none" w:sz="0" w:space="0" w:color="auto"/>
        <w:right w:val="none" w:sz="0" w:space="0" w:color="auto"/>
      </w:divBdr>
    </w:div>
    <w:div w:id="121465055">
      <w:marLeft w:val="0"/>
      <w:marRight w:val="0"/>
      <w:marTop w:val="0"/>
      <w:marBottom w:val="0"/>
      <w:divBdr>
        <w:top w:val="none" w:sz="0" w:space="0" w:color="auto"/>
        <w:left w:val="none" w:sz="0" w:space="0" w:color="auto"/>
        <w:bottom w:val="none" w:sz="0" w:space="0" w:color="auto"/>
        <w:right w:val="none" w:sz="0" w:space="0" w:color="auto"/>
      </w:divBdr>
    </w:div>
    <w:div w:id="121465056">
      <w:marLeft w:val="0"/>
      <w:marRight w:val="0"/>
      <w:marTop w:val="0"/>
      <w:marBottom w:val="0"/>
      <w:divBdr>
        <w:top w:val="none" w:sz="0" w:space="0" w:color="auto"/>
        <w:left w:val="none" w:sz="0" w:space="0" w:color="auto"/>
        <w:bottom w:val="none" w:sz="0" w:space="0" w:color="auto"/>
        <w:right w:val="none" w:sz="0" w:space="0" w:color="auto"/>
      </w:divBdr>
    </w:div>
    <w:div w:id="121465058">
      <w:marLeft w:val="0"/>
      <w:marRight w:val="0"/>
      <w:marTop w:val="0"/>
      <w:marBottom w:val="0"/>
      <w:divBdr>
        <w:top w:val="none" w:sz="0" w:space="0" w:color="auto"/>
        <w:left w:val="none" w:sz="0" w:space="0" w:color="auto"/>
        <w:bottom w:val="none" w:sz="0" w:space="0" w:color="auto"/>
        <w:right w:val="none" w:sz="0" w:space="0" w:color="auto"/>
      </w:divBdr>
    </w:div>
    <w:div w:id="121465059">
      <w:marLeft w:val="0"/>
      <w:marRight w:val="0"/>
      <w:marTop w:val="0"/>
      <w:marBottom w:val="0"/>
      <w:divBdr>
        <w:top w:val="none" w:sz="0" w:space="0" w:color="auto"/>
        <w:left w:val="none" w:sz="0" w:space="0" w:color="auto"/>
        <w:bottom w:val="none" w:sz="0" w:space="0" w:color="auto"/>
        <w:right w:val="none" w:sz="0" w:space="0" w:color="auto"/>
      </w:divBdr>
    </w:div>
    <w:div w:id="121465062">
      <w:marLeft w:val="0"/>
      <w:marRight w:val="0"/>
      <w:marTop w:val="0"/>
      <w:marBottom w:val="0"/>
      <w:divBdr>
        <w:top w:val="none" w:sz="0" w:space="0" w:color="auto"/>
        <w:left w:val="none" w:sz="0" w:space="0" w:color="auto"/>
        <w:bottom w:val="none" w:sz="0" w:space="0" w:color="auto"/>
        <w:right w:val="none" w:sz="0" w:space="0" w:color="auto"/>
      </w:divBdr>
    </w:div>
    <w:div w:id="121465065">
      <w:marLeft w:val="0"/>
      <w:marRight w:val="0"/>
      <w:marTop w:val="0"/>
      <w:marBottom w:val="0"/>
      <w:divBdr>
        <w:top w:val="none" w:sz="0" w:space="0" w:color="auto"/>
        <w:left w:val="none" w:sz="0" w:space="0" w:color="auto"/>
        <w:bottom w:val="none" w:sz="0" w:space="0" w:color="auto"/>
        <w:right w:val="none" w:sz="0" w:space="0" w:color="auto"/>
      </w:divBdr>
    </w:div>
    <w:div w:id="121465068">
      <w:marLeft w:val="0"/>
      <w:marRight w:val="0"/>
      <w:marTop w:val="0"/>
      <w:marBottom w:val="0"/>
      <w:divBdr>
        <w:top w:val="none" w:sz="0" w:space="0" w:color="auto"/>
        <w:left w:val="none" w:sz="0" w:space="0" w:color="auto"/>
        <w:bottom w:val="none" w:sz="0" w:space="0" w:color="auto"/>
        <w:right w:val="none" w:sz="0" w:space="0" w:color="auto"/>
      </w:divBdr>
    </w:div>
    <w:div w:id="121465071">
      <w:marLeft w:val="0"/>
      <w:marRight w:val="0"/>
      <w:marTop w:val="0"/>
      <w:marBottom w:val="0"/>
      <w:divBdr>
        <w:top w:val="none" w:sz="0" w:space="0" w:color="auto"/>
        <w:left w:val="none" w:sz="0" w:space="0" w:color="auto"/>
        <w:bottom w:val="none" w:sz="0" w:space="0" w:color="auto"/>
        <w:right w:val="none" w:sz="0" w:space="0" w:color="auto"/>
      </w:divBdr>
    </w:div>
    <w:div w:id="121465073">
      <w:marLeft w:val="0"/>
      <w:marRight w:val="0"/>
      <w:marTop w:val="0"/>
      <w:marBottom w:val="0"/>
      <w:divBdr>
        <w:top w:val="none" w:sz="0" w:space="0" w:color="auto"/>
        <w:left w:val="none" w:sz="0" w:space="0" w:color="auto"/>
        <w:bottom w:val="none" w:sz="0" w:space="0" w:color="auto"/>
        <w:right w:val="none" w:sz="0" w:space="0" w:color="auto"/>
      </w:divBdr>
    </w:div>
    <w:div w:id="121465077">
      <w:marLeft w:val="0"/>
      <w:marRight w:val="0"/>
      <w:marTop w:val="0"/>
      <w:marBottom w:val="0"/>
      <w:divBdr>
        <w:top w:val="none" w:sz="0" w:space="0" w:color="auto"/>
        <w:left w:val="none" w:sz="0" w:space="0" w:color="auto"/>
        <w:bottom w:val="none" w:sz="0" w:space="0" w:color="auto"/>
        <w:right w:val="none" w:sz="0" w:space="0" w:color="auto"/>
      </w:divBdr>
    </w:div>
    <w:div w:id="121465080">
      <w:marLeft w:val="0"/>
      <w:marRight w:val="0"/>
      <w:marTop w:val="0"/>
      <w:marBottom w:val="0"/>
      <w:divBdr>
        <w:top w:val="none" w:sz="0" w:space="0" w:color="auto"/>
        <w:left w:val="none" w:sz="0" w:space="0" w:color="auto"/>
        <w:bottom w:val="none" w:sz="0" w:space="0" w:color="auto"/>
        <w:right w:val="none" w:sz="0" w:space="0" w:color="auto"/>
      </w:divBdr>
    </w:div>
    <w:div w:id="121465081">
      <w:marLeft w:val="0"/>
      <w:marRight w:val="0"/>
      <w:marTop w:val="0"/>
      <w:marBottom w:val="0"/>
      <w:divBdr>
        <w:top w:val="none" w:sz="0" w:space="0" w:color="auto"/>
        <w:left w:val="none" w:sz="0" w:space="0" w:color="auto"/>
        <w:bottom w:val="none" w:sz="0" w:space="0" w:color="auto"/>
        <w:right w:val="none" w:sz="0" w:space="0" w:color="auto"/>
      </w:divBdr>
    </w:div>
    <w:div w:id="121465082">
      <w:marLeft w:val="0"/>
      <w:marRight w:val="0"/>
      <w:marTop w:val="0"/>
      <w:marBottom w:val="0"/>
      <w:divBdr>
        <w:top w:val="none" w:sz="0" w:space="0" w:color="auto"/>
        <w:left w:val="none" w:sz="0" w:space="0" w:color="auto"/>
        <w:bottom w:val="none" w:sz="0" w:space="0" w:color="auto"/>
        <w:right w:val="none" w:sz="0" w:space="0" w:color="auto"/>
      </w:divBdr>
    </w:div>
    <w:div w:id="121465083">
      <w:marLeft w:val="0"/>
      <w:marRight w:val="0"/>
      <w:marTop w:val="0"/>
      <w:marBottom w:val="0"/>
      <w:divBdr>
        <w:top w:val="none" w:sz="0" w:space="0" w:color="auto"/>
        <w:left w:val="none" w:sz="0" w:space="0" w:color="auto"/>
        <w:bottom w:val="none" w:sz="0" w:space="0" w:color="auto"/>
        <w:right w:val="none" w:sz="0" w:space="0" w:color="auto"/>
      </w:divBdr>
    </w:div>
    <w:div w:id="121465088">
      <w:marLeft w:val="0"/>
      <w:marRight w:val="0"/>
      <w:marTop w:val="0"/>
      <w:marBottom w:val="0"/>
      <w:divBdr>
        <w:top w:val="none" w:sz="0" w:space="0" w:color="auto"/>
        <w:left w:val="none" w:sz="0" w:space="0" w:color="auto"/>
        <w:bottom w:val="none" w:sz="0" w:space="0" w:color="auto"/>
        <w:right w:val="none" w:sz="0" w:space="0" w:color="auto"/>
      </w:divBdr>
    </w:div>
    <w:div w:id="121465089">
      <w:marLeft w:val="0"/>
      <w:marRight w:val="0"/>
      <w:marTop w:val="0"/>
      <w:marBottom w:val="0"/>
      <w:divBdr>
        <w:top w:val="none" w:sz="0" w:space="0" w:color="auto"/>
        <w:left w:val="none" w:sz="0" w:space="0" w:color="auto"/>
        <w:bottom w:val="none" w:sz="0" w:space="0" w:color="auto"/>
        <w:right w:val="none" w:sz="0" w:space="0" w:color="auto"/>
      </w:divBdr>
    </w:div>
    <w:div w:id="121465092">
      <w:marLeft w:val="0"/>
      <w:marRight w:val="0"/>
      <w:marTop w:val="0"/>
      <w:marBottom w:val="0"/>
      <w:divBdr>
        <w:top w:val="none" w:sz="0" w:space="0" w:color="auto"/>
        <w:left w:val="none" w:sz="0" w:space="0" w:color="auto"/>
        <w:bottom w:val="none" w:sz="0" w:space="0" w:color="auto"/>
        <w:right w:val="none" w:sz="0" w:space="0" w:color="auto"/>
      </w:divBdr>
    </w:div>
    <w:div w:id="121465094">
      <w:marLeft w:val="0"/>
      <w:marRight w:val="0"/>
      <w:marTop w:val="0"/>
      <w:marBottom w:val="0"/>
      <w:divBdr>
        <w:top w:val="none" w:sz="0" w:space="0" w:color="auto"/>
        <w:left w:val="none" w:sz="0" w:space="0" w:color="auto"/>
        <w:bottom w:val="none" w:sz="0" w:space="0" w:color="auto"/>
        <w:right w:val="none" w:sz="0" w:space="0" w:color="auto"/>
      </w:divBdr>
    </w:div>
    <w:div w:id="121465095">
      <w:marLeft w:val="0"/>
      <w:marRight w:val="0"/>
      <w:marTop w:val="0"/>
      <w:marBottom w:val="0"/>
      <w:divBdr>
        <w:top w:val="none" w:sz="0" w:space="0" w:color="auto"/>
        <w:left w:val="none" w:sz="0" w:space="0" w:color="auto"/>
        <w:bottom w:val="none" w:sz="0" w:space="0" w:color="auto"/>
        <w:right w:val="none" w:sz="0" w:space="0" w:color="auto"/>
      </w:divBdr>
    </w:div>
    <w:div w:id="121465098">
      <w:marLeft w:val="0"/>
      <w:marRight w:val="0"/>
      <w:marTop w:val="0"/>
      <w:marBottom w:val="0"/>
      <w:divBdr>
        <w:top w:val="none" w:sz="0" w:space="0" w:color="auto"/>
        <w:left w:val="none" w:sz="0" w:space="0" w:color="auto"/>
        <w:bottom w:val="none" w:sz="0" w:space="0" w:color="auto"/>
        <w:right w:val="none" w:sz="0" w:space="0" w:color="auto"/>
      </w:divBdr>
    </w:div>
    <w:div w:id="121465099">
      <w:marLeft w:val="0"/>
      <w:marRight w:val="0"/>
      <w:marTop w:val="0"/>
      <w:marBottom w:val="0"/>
      <w:divBdr>
        <w:top w:val="none" w:sz="0" w:space="0" w:color="auto"/>
        <w:left w:val="none" w:sz="0" w:space="0" w:color="auto"/>
        <w:bottom w:val="none" w:sz="0" w:space="0" w:color="auto"/>
        <w:right w:val="none" w:sz="0" w:space="0" w:color="auto"/>
      </w:divBdr>
    </w:div>
    <w:div w:id="121465101">
      <w:marLeft w:val="0"/>
      <w:marRight w:val="0"/>
      <w:marTop w:val="0"/>
      <w:marBottom w:val="0"/>
      <w:divBdr>
        <w:top w:val="none" w:sz="0" w:space="0" w:color="auto"/>
        <w:left w:val="none" w:sz="0" w:space="0" w:color="auto"/>
        <w:bottom w:val="none" w:sz="0" w:space="0" w:color="auto"/>
        <w:right w:val="none" w:sz="0" w:space="0" w:color="auto"/>
      </w:divBdr>
    </w:div>
    <w:div w:id="121465103">
      <w:marLeft w:val="0"/>
      <w:marRight w:val="0"/>
      <w:marTop w:val="0"/>
      <w:marBottom w:val="0"/>
      <w:divBdr>
        <w:top w:val="none" w:sz="0" w:space="0" w:color="auto"/>
        <w:left w:val="none" w:sz="0" w:space="0" w:color="auto"/>
        <w:bottom w:val="none" w:sz="0" w:space="0" w:color="auto"/>
        <w:right w:val="none" w:sz="0" w:space="0" w:color="auto"/>
      </w:divBdr>
    </w:div>
    <w:div w:id="121465104">
      <w:marLeft w:val="0"/>
      <w:marRight w:val="0"/>
      <w:marTop w:val="0"/>
      <w:marBottom w:val="0"/>
      <w:divBdr>
        <w:top w:val="none" w:sz="0" w:space="0" w:color="auto"/>
        <w:left w:val="none" w:sz="0" w:space="0" w:color="auto"/>
        <w:bottom w:val="none" w:sz="0" w:space="0" w:color="auto"/>
        <w:right w:val="none" w:sz="0" w:space="0" w:color="auto"/>
      </w:divBdr>
    </w:div>
    <w:div w:id="121465107">
      <w:marLeft w:val="0"/>
      <w:marRight w:val="0"/>
      <w:marTop w:val="0"/>
      <w:marBottom w:val="0"/>
      <w:divBdr>
        <w:top w:val="none" w:sz="0" w:space="0" w:color="auto"/>
        <w:left w:val="none" w:sz="0" w:space="0" w:color="auto"/>
        <w:bottom w:val="none" w:sz="0" w:space="0" w:color="auto"/>
        <w:right w:val="none" w:sz="0" w:space="0" w:color="auto"/>
      </w:divBdr>
    </w:div>
    <w:div w:id="121465108">
      <w:marLeft w:val="0"/>
      <w:marRight w:val="0"/>
      <w:marTop w:val="0"/>
      <w:marBottom w:val="0"/>
      <w:divBdr>
        <w:top w:val="none" w:sz="0" w:space="0" w:color="auto"/>
        <w:left w:val="none" w:sz="0" w:space="0" w:color="auto"/>
        <w:bottom w:val="none" w:sz="0" w:space="0" w:color="auto"/>
        <w:right w:val="none" w:sz="0" w:space="0" w:color="auto"/>
      </w:divBdr>
    </w:div>
    <w:div w:id="121465113">
      <w:marLeft w:val="0"/>
      <w:marRight w:val="0"/>
      <w:marTop w:val="0"/>
      <w:marBottom w:val="0"/>
      <w:divBdr>
        <w:top w:val="none" w:sz="0" w:space="0" w:color="auto"/>
        <w:left w:val="none" w:sz="0" w:space="0" w:color="auto"/>
        <w:bottom w:val="none" w:sz="0" w:space="0" w:color="auto"/>
        <w:right w:val="none" w:sz="0" w:space="0" w:color="auto"/>
      </w:divBdr>
    </w:div>
    <w:div w:id="121465114">
      <w:marLeft w:val="0"/>
      <w:marRight w:val="0"/>
      <w:marTop w:val="0"/>
      <w:marBottom w:val="0"/>
      <w:divBdr>
        <w:top w:val="none" w:sz="0" w:space="0" w:color="auto"/>
        <w:left w:val="none" w:sz="0" w:space="0" w:color="auto"/>
        <w:bottom w:val="none" w:sz="0" w:space="0" w:color="auto"/>
        <w:right w:val="none" w:sz="0" w:space="0" w:color="auto"/>
      </w:divBdr>
    </w:div>
    <w:div w:id="121465116">
      <w:marLeft w:val="0"/>
      <w:marRight w:val="0"/>
      <w:marTop w:val="0"/>
      <w:marBottom w:val="0"/>
      <w:divBdr>
        <w:top w:val="none" w:sz="0" w:space="0" w:color="auto"/>
        <w:left w:val="none" w:sz="0" w:space="0" w:color="auto"/>
        <w:bottom w:val="none" w:sz="0" w:space="0" w:color="auto"/>
        <w:right w:val="none" w:sz="0" w:space="0" w:color="auto"/>
      </w:divBdr>
    </w:div>
    <w:div w:id="121465117">
      <w:marLeft w:val="0"/>
      <w:marRight w:val="0"/>
      <w:marTop w:val="0"/>
      <w:marBottom w:val="0"/>
      <w:divBdr>
        <w:top w:val="none" w:sz="0" w:space="0" w:color="auto"/>
        <w:left w:val="none" w:sz="0" w:space="0" w:color="auto"/>
        <w:bottom w:val="none" w:sz="0" w:space="0" w:color="auto"/>
        <w:right w:val="none" w:sz="0" w:space="0" w:color="auto"/>
      </w:divBdr>
    </w:div>
    <w:div w:id="121465118">
      <w:marLeft w:val="0"/>
      <w:marRight w:val="0"/>
      <w:marTop w:val="0"/>
      <w:marBottom w:val="0"/>
      <w:divBdr>
        <w:top w:val="none" w:sz="0" w:space="0" w:color="auto"/>
        <w:left w:val="none" w:sz="0" w:space="0" w:color="auto"/>
        <w:bottom w:val="none" w:sz="0" w:space="0" w:color="auto"/>
        <w:right w:val="none" w:sz="0" w:space="0" w:color="auto"/>
      </w:divBdr>
    </w:div>
    <w:div w:id="121465121">
      <w:marLeft w:val="0"/>
      <w:marRight w:val="0"/>
      <w:marTop w:val="0"/>
      <w:marBottom w:val="0"/>
      <w:divBdr>
        <w:top w:val="none" w:sz="0" w:space="0" w:color="auto"/>
        <w:left w:val="none" w:sz="0" w:space="0" w:color="auto"/>
        <w:bottom w:val="none" w:sz="0" w:space="0" w:color="auto"/>
        <w:right w:val="none" w:sz="0" w:space="0" w:color="auto"/>
      </w:divBdr>
    </w:div>
    <w:div w:id="121465125">
      <w:marLeft w:val="0"/>
      <w:marRight w:val="0"/>
      <w:marTop w:val="0"/>
      <w:marBottom w:val="0"/>
      <w:divBdr>
        <w:top w:val="none" w:sz="0" w:space="0" w:color="auto"/>
        <w:left w:val="none" w:sz="0" w:space="0" w:color="auto"/>
        <w:bottom w:val="none" w:sz="0" w:space="0" w:color="auto"/>
        <w:right w:val="none" w:sz="0" w:space="0" w:color="auto"/>
      </w:divBdr>
    </w:div>
    <w:div w:id="121465126">
      <w:marLeft w:val="0"/>
      <w:marRight w:val="0"/>
      <w:marTop w:val="0"/>
      <w:marBottom w:val="0"/>
      <w:divBdr>
        <w:top w:val="none" w:sz="0" w:space="0" w:color="auto"/>
        <w:left w:val="none" w:sz="0" w:space="0" w:color="auto"/>
        <w:bottom w:val="none" w:sz="0" w:space="0" w:color="auto"/>
        <w:right w:val="none" w:sz="0" w:space="0" w:color="auto"/>
      </w:divBdr>
    </w:div>
    <w:div w:id="121465127">
      <w:marLeft w:val="0"/>
      <w:marRight w:val="0"/>
      <w:marTop w:val="0"/>
      <w:marBottom w:val="0"/>
      <w:divBdr>
        <w:top w:val="none" w:sz="0" w:space="0" w:color="auto"/>
        <w:left w:val="none" w:sz="0" w:space="0" w:color="auto"/>
        <w:bottom w:val="none" w:sz="0" w:space="0" w:color="auto"/>
        <w:right w:val="none" w:sz="0" w:space="0" w:color="auto"/>
      </w:divBdr>
    </w:div>
    <w:div w:id="121465128">
      <w:marLeft w:val="0"/>
      <w:marRight w:val="0"/>
      <w:marTop w:val="0"/>
      <w:marBottom w:val="0"/>
      <w:divBdr>
        <w:top w:val="none" w:sz="0" w:space="0" w:color="auto"/>
        <w:left w:val="none" w:sz="0" w:space="0" w:color="auto"/>
        <w:bottom w:val="none" w:sz="0" w:space="0" w:color="auto"/>
        <w:right w:val="none" w:sz="0" w:space="0" w:color="auto"/>
      </w:divBdr>
    </w:div>
    <w:div w:id="121465130">
      <w:marLeft w:val="0"/>
      <w:marRight w:val="0"/>
      <w:marTop w:val="0"/>
      <w:marBottom w:val="0"/>
      <w:divBdr>
        <w:top w:val="none" w:sz="0" w:space="0" w:color="auto"/>
        <w:left w:val="none" w:sz="0" w:space="0" w:color="auto"/>
        <w:bottom w:val="none" w:sz="0" w:space="0" w:color="auto"/>
        <w:right w:val="none" w:sz="0" w:space="0" w:color="auto"/>
      </w:divBdr>
    </w:div>
    <w:div w:id="121465131">
      <w:marLeft w:val="0"/>
      <w:marRight w:val="0"/>
      <w:marTop w:val="0"/>
      <w:marBottom w:val="0"/>
      <w:divBdr>
        <w:top w:val="none" w:sz="0" w:space="0" w:color="auto"/>
        <w:left w:val="none" w:sz="0" w:space="0" w:color="auto"/>
        <w:bottom w:val="none" w:sz="0" w:space="0" w:color="auto"/>
        <w:right w:val="none" w:sz="0" w:space="0" w:color="auto"/>
      </w:divBdr>
    </w:div>
    <w:div w:id="121465133">
      <w:marLeft w:val="0"/>
      <w:marRight w:val="0"/>
      <w:marTop w:val="0"/>
      <w:marBottom w:val="0"/>
      <w:divBdr>
        <w:top w:val="none" w:sz="0" w:space="0" w:color="auto"/>
        <w:left w:val="none" w:sz="0" w:space="0" w:color="auto"/>
        <w:bottom w:val="none" w:sz="0" w:space="0" w:color="auto"/>
        <w:right w:val="none" w:sz="0" w:space="0" w:color="auto"/>
      </w:divBdr>
    </w:div>
    <w:div w:id="121465134">
      <w:marLeft w:val="0"/>
      <w:marRight w:val="0"/>
      <w:marTop w:val="0"/>
      <w:marBottom w:val="0"/>
      <w:divBdr>
        <w:top w:val="none" w:sz="0" w:space="0" w:color="auto"/>
        <w:left w:val="none" w:sz="0" w:space="0" w:color="auto"/>
        <w:bottom w:val="none" w:sz="0" w:space="0" w:color="auto"/>
        <w:right w:val="none" w:sz="0" w:space="0" w:color="auto"/>
      </w:divBdr>
    </w:div>
    <w:div w:id="121465137">
      <w:marLeft w:val="0"/>
      <w:marRight w:val="0"/>
      <w:marTop w:val="0"/>
      <w:marBottom w:val="0"/>
      <w:divBdr>
        <w:top w:val="none" w:sz="0" w:space="0" w:color="auto"/>
        <w:left w:val="none" w:sz="0" w:space="0" w:color="auto"/>
        <w:bottom w:val="none" w:sz="0" w:space="0" w:color="auto"/>
        <w:right w:val="none" w:sz="0" w:space="0" w:color="auto"/>
      </w:divBdr>
    </w:div>
    <w:div w:id="121465138">
      <w:marLeft w:val="0"/>
      <w:marRight w:val="0"/>
      <w:marTop w:val="0"/>
      <w:marBottom w:val="0"/>
      <w:divBdr>
        <w:top w:val="none" w:sz="0" w:space="0" w:color="auto"/>
        <w:left w:val="none" w:sz="0" w:space="0" w:color="auto"/>
        <w:bottom w:val="none" w:sz="0" w:space="0" w:color="auto"/>
        <w:right w:val="none" w:sz="0" w:space="0" w:color="auto"/>
      </w:divBdr>
    </w:div>
    <w:div w:id="121465139">
      <w:marLeft w:val="0"/>
      <w:marRight w:val="0"/>
      <w:marTop w:val="0"/>
      <w:marBottom w:val="0"/>
      <w:divBdr>
        <w:top w:val="none" w:sz="0" w:space="0" w:color="auto"/>
        <w:left w:val="none" w:sz="0" w:space="0" w:color="auto"/>
        <w:bottom w:val="none" w:sz="0" w:space="0" w:color="auto"/>
        <w:right w:val="none" w:sz="0" w:space="0" w:color="auto"/>
      </w:divBdr>
    </w:div>
    <w:div w:id="121465140">
      <w:marLeft w:val="0"/>
      <w:marRight w:val="0"/>
      <w:marTop w:val="0"/>
      <w:marBottom w:val="0"/>
      <w:divBdr>
        <w:top w:val="none" w:sz="0" w:space="0" w:color="auto"/>
        <w:left w:val="none" w:sz="0" w:space="0" w:color="auto"/>
        <w:bottom w:val="none" w:sz="0" w:space="0" w:color="auto"/>
        <w:right w:val="none" w:sz="0" w:space="0" w:color="auto"/>
      </w:divBdr>
    </w:div>
    <w:div w:id="121465149">
      <w:marLeft w:val="0"/>
      <w:marRight w:val="0"/>
      <w:marTop w:val="0"/>
      <w:marBottom w:val="0"/>
      <w:divBdr>
        <w:top w:val="none" w:sz="0" w:space="0" w:color="auto"/>
        <w:left w:val="none" w:sz="0" w:space="0" w:color="auto"/>
        <w:bottom w:val="none" w:sz="0" w:space="0" w:color="auto"/>
        <w:right w:val="none" w:sz="0" w:space="0" w:color="auto"/>
      </w:divBdr>
    </w:div>
    <w:div w:id="121465152">
      <w:marLeft w:val="0"/>
      <w:marRight w:val="0"/>
      <w:marTop w:val="0"/>
      <w:marBottom w:val="0"/>
      <w:divBdr>
        <w:top w:val="none" w:sz="0" w:space="0" w:color="auto"/>
        <w:left w:val="none" w:sz="0" w:space="0" w:color="auto"/>
        <w:bottom w:val="none" w:sz="0" w:space="0" w:color="auto"/>
        <w:right w:val="none" w:sz="0" w:space="0" w:color="auto"/>
      </w:divBdr>
      <w:divsChild>
        <w:div w:id="121465097">
          <w:marLeft w:val="0"/>
          <w:marRight w:val="0"/>
          <w:marTop w:val="0"/>
          <w:marBottom w:val="0"/>
          <w:divBdr>
            <w:top w:val="none" w:sz="0" w:space="0" w:color="auto"/>
            <w:left w:val="none" w:sz="0" w:space="0" w:color="auto"/>
            <w:bottom w:val="none" w:sz="0" w:space="0" w:color="auto"/>
            <w:right w:val="none" w:sz="0" w:space="0" w:color="auto"/>
          </w:divBdr>
          <w:divsChild>
            <w:div w:id="121465168">
              <w:marLeft w:val="0"/>
              <w:marRight w:val="0"/>
              <w:marTop w:val="0"/>
              <w:marBottom w:val="0"/>
              <w:divBdr>
                <w:top w:val="none" w:sz="0" w:space="0" w:color="auto"/>
                <w:left w:val="none" w:sz="0" w:space="0" w:color="auto"/>
                <w:bottom w:val="none" w:sz="0" w:space="0" w:color="auto"/>
                <w:right w:val="none" w:sz="0" w:space="0" w:color="auto"/>
              </w:divBdr>
              <w:divsChild>
                <w:div w:id="121465096">
                  <w:marLeft w:val="0"/>
                  <w:marRight w:val="0"/>
                  <w:marTop w:val="0"/>
                  <w:marBottom w:val="0"/>
                  <w:divBdr>
                    <w:top w:val="none" w:sz="0" w:space="0" w:color="auto"/>
                    <w:left w:val="none" w:sz="0" w:space="0" w:color="auto"/>
                    <w:bottom w:val="none" w:sz="0" w:space="0" w:color="auto"/>
                    <w:right w:val="none" w:sz="0" w:space="0" w:color="auto"/>
                  </w:divBdr>
                  <w:divsChild>
                    <w:div w:id="121465193">
                      <w:marLeft w:val="0"/>
                      <w:marRight w:val="5100"/>
                      <w:marTop w:val="0"/>
                      <w:marBottom w:val="0"/>
                      <w:divBdr>
                        <w:top w:val="none" w:sz="0" w:space="0" w:color="auto"/>
                        <w:left w:val="none" w:sz="0" w:space="0" w:color="auto"/>
                        <w:bottom w:val="none" w:sz="0" w:space="0" w:color="auto"/>
                        <w:right w:val="none" w:sz="0" w:space="0" w:color="auto"/>
                      </w:divBdr>
                      <w:divsChild>
                        <w:div w:id="121465070">
                          <w:marLeft w:val="0"/>
                          <w:marRight w:val="0"/>
                          <w:marTop w:val="0"/>
                          <w:marBottom w:val="0"/>
                          <w:divBdr>
                            <w:top w:val="none" w:sz="0" w:space="0" w:color="auto"/>
                            <w:left w:val="none" w:sz="0" w:space="0" w:color="auto"/>
                            <w:bottom w:val="none" w:sz="0" w:space="0" w:color="auto"/>
                            <w:right w:val="none" w:sz="0" w:space="0" w:color="auto"/>
                          </w:divBdr>
                          <w:divsChild>
                            <w:div w:id="121465146">
                              <w:marLeft w:val="0"/>
                              <w:marRight w:val="0"/>
                              <w:marTop w:val="0"/>
                              <w:marBottom w:val="300"/>
                              <w:divBdr>
                                <w:top w:val="single" w:sz="6" w:space="15" w:color="D9D9D9"/>
                                <w:left w:val="single" w:sz="6" w:space="15" w:color="D9D9D9"/>
                                <w:bottom w:val="single" w:sz="6" w:space="15" w:color="D9D9D9"/>
                                <w:right w:val="single" w:sz="6" w:space="15" w:color="D9D9D9"/>
                              </w:divBdr>
                              <w:divsChild>
                                <w:div w:id="121465158">
                                  <w:marLeft w:val="0"/>
                                  <w:marRight w:val="0"/>
                                  <w:marTop w:val="0"/>
                                  <w:marBottom w:val="0"/>
                                  <w:divBdr>
                                    <w:top w:val="none" w:sz="0" w:space="0" w:color="auto"/>
                                    <w:left w:val="none" w:sz="0" w:space="0" w:color="auto"/>
                                    <w:bottom w:val="none" w:sz="0" w:space="0" w:color="auto"/>
                                    <w:right w:val="none" w:sz="0" w:space="0" w:color="auto"/>
                                  </w:divBdr>
                                  <w:divsChild>
                                    <w:div w:id="121465122">
                                      <w:marLeft w:val="0"/>
                                      <w:marRight w:val="0"/>
                                      <w:marTop w:val="0"/>
                                      <w:marBottom w:val="0"/>
                                      <w:divBdr>
                                        <w:top w:val="none" w:sz="0" w:space="0" w:color="auto"/>
                                        <w:left w:val="none" w:sz="0" w:space="0" w:color="auto"/>
                                        <w:bottom w:val="none" w:sz="0" w:space="0" w:color="auto"/>
                                        <w:right w:val="none" w:sz="0" w:space="0" w:color="auto"/>
                                      </w:divBdr>
                                      <w:divsChild>
                                        <w:div w:id="121465106">
                                          <w:marLeft w:val="0"/>
                                          <w:marRight w:val="0"/>
                                          <w:marTop w:val="0"/>
                                          <w:marBottom w:val="0"/>
                                          <w:divBdr>
                                            <w:top w:val="none" w:sz="0" w:space="0" w:color="auto"/>
                                            <w:left w:val="none" w:sz="0" w:space="0" w:color="auto"/>
                                            <w:bottom w:val="none" w:sz="0" w:space="0" w:color="auto"/>
                                            <w:right w:val="none" w:sz="0" w:space="0" w:color="auto"/>
                                          </w:divBdr>
                                          <w:divsChild>
                                            <w:div w:id="121465176">
                                              <w:marLeft w:val="0"/>
                                              <w:marRight w:val="0"/>
                                              <w:marTop w:val="0"/>
                                              <w:marBottom w:val="0"/>
                                              <w:divBdr>
                                                <w:top w:val="none" w:sz="0" w:space="0" w:color="auto"/>
                                                <w:left w:val="none" w:sz="0" w:space="0" w:color="auto"/>
                                                <w:bottom w:val="none" w:sz="0" w:space="0" w:color="auto"/>
                                                <w:right w:val="none" w:sz="0" w:space="0" w:color="auto"/>
                                              </w:divBdr>
                                              <w:divsChild>
                                                <w:div w:id="121465075">
                                                  <w:marLeft w:val="0"/>
                                                  <w:marRight w:val="0"/>
                                                  <w:marTop w:val="0"/>
                                                  <w:marBottom w:val="0"/>
                                                  <w:divBdr>
                                                    <w:top w:val="none" w:sz="0" w:space="0" w:color="auto"/>
                                                    <w:left w:val="none" w:sz="0" w:space="0" w:color="auto"/>
                                                    <w:bottom w:val="none" w:sz="0" w:space="0" w:color="auto"/>
                                                    <w:right w:val="none" w:sz="0" w:space="0" w:color="auto"/>
                                                  </w:divBdr>
                                                  <w:divsChild>
                                                    <w:div w:id="121465159">
                                                      <w:marLeft w:val="0"/>
                                                      <w:marRight w:val="0"/>
                                                      <w:marTop w:val="0"/>
                                                      <w:marBottom w:val="0"/>
                                                      <w:divBdr>
                                                        <w:top w:val="none" w:sz="0" w:space="0" w:color="auto"/>
                                                        <w:left w:val="none" w:sz="0" w:space="0" w:color="auto"/>
                                                        <w:bottom w:val="none" w:sz="0" w:space="0" w:color="auto"/>
                                                        <w:right w:val="none" w:sz="0" w:space="0" w:color="auto"/>
                                                      </w:divBdr>
                                                      <w:divsChild>
                                                        <w:div w:id="121465115">
                                                          <w:marLeft w:val="0"/>
                                                          <w:marRight w:val="0"/>
                                                          <w:marTop w:val="210"/>
                                                          <w:marBottom w:val="210"/>
                                                          <w:divBdr>
                                                            <w:top w:val="none" w:sz="0" w:space="0" w:color="auto"/>
                                                            <w:left w:val="none" w:sz="0" w:space="0" w:color="auto"/>
                                                            <w:bottom w:val="none" w:sz="0" w:space="0" w:color="auto"/>
                                                            <w:right w:val="none" w:sz="0" w:space="0" w:color="auto"/>
                                                          </w:divBdr>
                                                          <w:divsChild>
                                                            <w:div w:id="121465025">
                                                              <w:marLeft w:val="0"/>
                                                              <w:marRight w:val="0"/>
                                                              <w:marTop w:val="0"/>
                                                              <w:marBottom w:val="0"/>
                                                              <w:divBdr>
                                                                <w:top w:val="none" w:sz="0" w:space="0" w:color="auto"/>
                                                                <w:left w:val="none" w:sz="0" w:space="0" w:color="auto"/>
                                                                <w:bottom w:val="none" w:sz="0" w:space="0" w:color="auto"/>
                                                                <w:right w:val="none" w:sz="0" w:space="0" w:color="auto"/>
                                                              </w:divBdr>
                                                              <w:divsChild>
                                                                <w:div w:id="121465109">
                                                                  <w:marLeft w:val="0"/>
                                                                  <w:marRight w:val="0"/>
                                                                  <w:marTop w:val="0"/>
                                                                  <w:marBottom w:val="0"/>
                                                                  <w:divBdr>
                                                                    <w:top w:val="none" w:sz="0" w:space="0" w:color="auto"/>
                                                                    <w:left w:val="none" w:sz="0" w:space="0" w:color="auto"/>
                                                                    <w:bottom w:val="none" w:sz="0" w:space="0" w:color="auto"/>
                                                                    <w:right w:val="none" w:sz="0" w:space="0" w:color="auto"/>
                                                                  </w:divBdr>
                                                                  <w:divsChild>
                                                                    <w:div w:id="121465087">
                                                                      <w:marLeft w:val="0"/>
                                                                      <w:marRight w:val="0"/>
                                                                      <w:marTop w:val="0"/>
                                                                      <w:marBottom w:val="0"/>
                                                                      <w:divBdr>
                                                                        <w:top w:val="none" w:sz="0" w:space="0" w:color="auto"/>
                                                                        <w:left w:val="none" w:sz="0" w:space="0" w:color="auto"/>
                                                                        <w:bottom w:val="none" w:sz="0" w:space="0" w:color="auto"/>
                                                                        <w:right w:val="none" w:sz="0" w:space="0" w:color="auto"/>
                                                                      </w:divBdr>
                                                                      <w:divsChild>
                                                                        <w:div w:id="121465199">
                                                                          <w:marLeft w:val="0"/>
                                                                          <w:marRight w:val="0"/>
                                                                          <w:marTop w:val="0"/>
                                                                          <w:marBottom w:val="0"/>
                                                                          <w:divBdr>
                                                                            <w:top w:val="none" w:sz="0" w:space="0" w:color="auto"/>
                                                                            <w:left w:val="none" w:sz="0" w:space="0" w:color="auto"/>
                                                                            <w:bottom w:val="none" w:sz="0" w:space="0" w:color="auto"/>
                                                                            <w:right w:val="none" w:sz="0" w:space="0" w:color="auto"/>
                                                                          </w:divBdr>
                                                                          <w:divsChild>
                                                                            <w:div w:id="12146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465154">
      <w:marLeft w:val="0"/>
      <w:marRight w:val="0"/>
      <w:marTop w:val="0"/>
      <w:marBottom w:val="0"/>
      <w:divBdr>
        <w:top w:val="none" w:sz="0" w:space="0" w:color="auto"/>
        <w:left w:val="none" w:sz="0" w:space="0" w:color="auto"/>
        <w:bottom w:val="none" w:sz="0" w:space="0" w:color="auto"/>
        <w:right w:val="none" w:sz="0" w:space="0" w:color="auto"/>
      </w:divBdr>
    </w:div>
    <w:div w:id="121465155">
      <w:marLeft w:val="0"/>
      <w:marRight w:val="0"/>
      <w:marTop w:val="0"/>
      <w:marBottom w:val="0"/>
      <w:divBdr>
        <w:top w:val="none" w:sz="0" w:space="0" w:color="auto"/>
        <w:left w:val="none" w:sz="0" w:space="0" w:color="auto"/>
        <w:bottom w:val="none" w:sz="0" w:space="0" w:color="auto"/>
        <w:right w:val="none" w:sz="0" w:space="0" w:color="auto"/>
      </w:divBdr>
    </w:div>
    <w:div w:id="121465156">
      <w:marLeft w:val="0"/>
      <w:marRight w:val="0"/>
      <w:marTop w:val="0"/>
      <w:marBottom w:val="0"/>
      <w:divBdr>
        <w:top w:val="none" w:sz="0" w:space="0" w:color="auto"/>
        <w:left w:val="none" w:sz="0" w:space="0" w:color="auto"/>
        <w:bottom w:val="none" w:sz="0" w:space="0" w:color="auto"/>
        <w:right w:val="none" w:sz="0" w:space="0" w:color="auto"/>
      </w:divBdr>
    </w:div>
    <w:div w:id="121465157">
      <w:marLeft w:val="0"/>
      <w:marRight w:val="0"/>
      <w:marTop w:val="0"/>
      <w:marBottom w:val="0"/>
      <w:divBdr>
        <w:top w:val="none" w:sz="0" w:space="0" w:color="auto"/>
        <w:left w:val="none" w:sz="0" w:space="0" w:color="auto"/>
        <w:bottom w:val="none" w:sz="0" w:space="0" w:color="auto"/>
        <w:right w:val="none" w:sz="0" w:space="0" w:color="auto"/>
      </w:divBdr>
    </w:div>
    <w:div w:id="121465160">
      <w:marLeft w:val="0"/>
      <w:marRight w:val="0"/>
      <w:marTop w:val="0"/>
      <w:marBottom w:val="0"/>
      <w:divBdr>
        <w:top w:val="none" w:sz="0" w:space="0" w:color="auto"/>
        <w:left w:val="none" w:sz="0" w:space="0" w:color="auto"/>
        <w:bottom w:val="none" w:sz="0" w:space="0" w:color="auto"/>
        <w:right w:val="none" w:sz="0" w:space="0" w:color="auto"/>
      </w:divBdr>
    </w:div>
    <w:div w:id="121465161">
      <w:marLeft w:val="0"/>
      <w:marRight w:val="0"/>
      <w:marTop w:val="0"/>
      <w:marBottom w:val="0"/>
      <w:divBdr>
        <w:top w:val="none" w:sz="0" w:space="0" w:color="auto"/>
        <w:left w:val="none" w:sz="0" w:space="0" w:color="auto"/>
        <w:bottom w:val="none" w:sz="0" w:space="0" w:color="auto"/>
        <w:right w:val="none" w:sz="0" w:space="0" w:color="auto"/>
      </w:divBdr>
    </w:div>
    <w:div w:id="121465162">
      <w:marLeft w:val="0"/>
      <w:marRight w:val="0"/>
      <w:marTop w:val="0"/>
      <w:marBottom w:val="0"/>
      <w:divBdr>
        <w:top w:val="none" w:sz="0" w:space="0" w:color="auto"/>
        <w:left w:val="none" w:sz="0" w:space="0" w:color="auto"/>
        <w:bottom w:val="none" w:sz="0" w:space="0" w:color="auto"/>
        <w:right w:val="none" w:sz="0" w:space="0" w:color="auto"/>
      </w:divBdr>
    </w:div>
    <w:div w:id="121465163">
      <w:marLeft w:val="0"/>
      <w:marRight w:val="0"/>
      <w:marTop w:val="0"/>
      <w:marBottom w:val="0"/>
      <w:divBdr>
        <w:top w:val="none" w:sz="0" w:space="0" w:color="auto"/>
        <w:left w:val="none" w:sz="0" w:space="0" w:color="auto"/>
        <w:bottom w:val="none" w:sz="0" w:space="0" w:color="auto"/>
        <w:right w:val="none" w:sz="0" w:space="0" w:color="auto"/>
      </w:divBdr>
    </w:div>
    <w:div w:id="121465167">
      <w:marLeft w:val="0"/>
      <w:marRight w:val="0"/>
      <w:marTop w:val="0"/>
      <w:marBottom w:val="0"/>
      <w:divBdr>
        <w:top w:val="none" w:sz="0" w:space="0" w:color="auto"/>
        <w:left w:val="none" w:sz="0" w:space="0" w:color="auto"/>
        <w:bottom w:val="none" w:sz="0" w:space="0" w:color="auto"/>
        <w:right w:val="none" w:sz="0" w:space="0" w:color="auto"/>
      </w:divBdr>
    </w:div>
    <w:div w:id="121465171">
      <w:marLeft w:val="0"/>
      <w:marRight w:val="0"/>
      <w:marTop w:val="0"/>
      <w:marBottom w:val="0"/>
      <w:divBdr>
        <w:top w:val="none" w:sz="0" w:space="0" w:color="auto"/>
        <w:left w:val="none" w:sz="0" w:space="0" w:color="auto"/>
        <w:bottom w:val="none" w:sz="0" w:space="0" w:color="auto"/>
        <w:right w:val="none" w:sz="0" w:space="0" w:color="auto"/>
      </w:divBdr>
    </w:div>
    <w:div w:id="121465173">
      <w:marLeft w:val="0"/>
      <w:marRight w:val="0"/>
      <w:marTop w:val="0"/>
      <w:marBottom w:val="0"/>
      <w:divBdr>
        <w:top w:val="none" w:sz="0" w:space="0" w:color="auto"/>
        <w:left w:val="none" w:sz="0" w:space="0" w:color="auto"/>
        <w:bottom w:val="none" w:sz="0" w:space="0" w:color="auto"/>
        <w:right w:val="none" w:sz="0" w:space="0" w:color="auto"/>
      </w:divBdr>
    </w:div>
    <w:div w:id="121465175">
      <w:marLeft w:val="0"/>
      <w:marRight w:val="0"/>
      <w:marTop w:val="0"/>
      <w:marBottom w:val="0"/>
      <w:divBdr>
        <w:top w:val="none" w:sz="0" w:space="0" w:color="auto"/>
        <w:left w:val="none" w:sz="0" w:space="0" w:color="auto"/>
        <w:bottom w:val="none" w:sz="0" w:space="0" w:color="auto"/>
        <w:right w:val="none" w:sz="0" w:space="0" w:color="auto"/>
      </w:divBdr>
    </w:div>
    <w:div w:id="121465177">
      <w:marLeft w:val="0"/>
      <w:marRight w:val="0"/>
      <w:marTop w:val="0"/>
      <w:marBottom w:val="0"/>
      <w:divBdr>
        <w:top w:val="none" w:sz="0" w:space="0" w:color="auto"/>
        <w:left w:val="none" w:sz="0" w:space="0" w:color="auto"/>
        <w:bottom w:val="none" w:sz="0" w:space="0" w:color="auto"/>
        <w:right w:val="none" w:sz="0" w:space="0" w:color="auto"/>
      </w:divBdr>
    </w:div>
    <w:div w:id="121465178">
      <w:marLeft w:val="0"/>
      <w:marRight w:val="0"/>
      <w:marTop w:val="0"/>
      <w:marBottom w:val="0"/>
      <w:divBdr>
        <w:top w:val="none" w:sz="0" w:space="0" w:color="auto"/>
        <w:left w:val="none" w:sz="0" w:space="0" w:color="auto"/>
        <w:bottom w:val="none" w:sz="0" w:space="0" w:color="auto"/>
        <w:right w:val="none" w:sz="0" w:space="0" w:color="auto"/>
      </w:divBdr>
    </w:div>
    <w:div w:id="121465179">
      <w:marLeft w:val="0"/>
      <w:marRight w:val="0"/>
      <w:marTop w:val="0"/>
      <w:marBottom w:val="0"/>
      <w:divBdr>
        <w:top w:val="none" w:sz="0" w:space="0" w:color="auto"/>
        <w:left w:val="none" w:sz="0" w:space="0" w:color="auto"/>
        <w:bottom w:val="none" w:sz="0" w:space="0" w:color="auto"/>
        <w:right w:val="none" w:sz="0" w:space="0" w:color="auto"/>
      </w:divBdr>
    </w:div>
    <w:div w:id="121465180">
      <w:marLeft w:val="0"/>
      <w:marRight w:val="0"/>
      <w:marTop w:val="0"/>
      <w:marBottom w:val="0"/>
      <w:divBdr>
        <w:top w:val="none" w:sz="0" w:space="0" w:color="auto"/>
        <w:left w:val="none" w:sz="0" w:space="0" w:color="auto"/>
        <w:bottom w:val="none" w:sz="0" w:space="0" w:color="auto"/>
        <w:right w:val="none" w:sz="0" w:space="0" w:color="auto"/>
      </w:divBdr>
      <w:divsChild>
        <w:div w:id="121465135">
          <w:marLeft w:val="0"/>
          <w:marRight w:val="0"/>
          <w:marTop w:val="0"/>
          <w:marBottom w:val="0"/>
          <w:divBdr>
            <w:top w:val="none" w:sz="0" w:space="0" w:color="auto"/>
            <w:left w:val="none" w:sz="0" w:space="0" w:color="auto"/>
            <w:bottom w:val="none" w:sz="0" w:space="0" w:color="auto"/>
            <w:right w:val="none" w:sz="0" w:space="0" w:color="auto"/>
          </w:divBdr>
          <w:divsChild>
            <w:div w:id="121465141">
              <w:marLeft w:val="0"/>
              <w:marRight w:val="0"/>
              <w:marTop w:val="0"/>
              <w:marBottom w:val="0"/>
              <w:divBdr>
                <w:top w:val="none" w:sz="0" w:space="0" w:color="auto"/>
                <w:left w:val="none" w:sz="0" w:space="0" w:color="auto"/>
                <w:bottom w:val="none" w:sz="0" w:space="0" w:color="auto"/>
                <w:right w:val="none" w:sz="0" w:space="0" w:color="auto"/>
              </w:divBdr>
              <w:divsChild>
                <w:div w:id="121465191">
                  <w:marLeft w:val="0"/>
                  <w:marRight w:val="0"/>
                  <w:marTop w:val="0"/>
                  <w:marBottom w:val="0"/>
                  <w:divBdr>
                    <w:top w:val="none" w:sz="0" w:space="0" w:color="auto"/>
                    <w:left w:val="none" w:sz="0" w:space="0" w:color="auto"/>
                    <w:bottom w:val="none" w:sz="0" w:space="0" w:color="auto"/>
                    <w:right w:val="none" w:sz="0" w:space="0" w:color="auto"/>
                  </w:divBdr>
                  <w:divsChild>
                    <w:div w:id="121465033">
                      <w:marLeft w:val="0"/>
                      <w:marRight w:val="5100"/>
                      <w:marTop w:val="0"/>
                      <w:marBottom w:val="0"/>
                      <w:divBdr>
                        <w:top w:val="none" w:sz="0" w:space="0" w:color="auto"/>
                        <w:left w:val="none" w:sz="0" w:space="0" w:color="auto"/>
                        <w:bottom w:val="none" w:sz="0" w:space="0" w:color="auto"/>
                        <w:right w:val="none" w:sz="0" w:space="0" w:color="auto"/>
                      </w:divBdr>
                      <w:divsChild>
                        <w:div w:id="121465164">
                          <w:marLeft w:val="0"/>
                          <w:marRight w:val="0"/>
                          <w:marTop w:val="0"/>
                          <w:marBottom w:val="0"/>
                          <w:divBdr>
                            <w:top w:val="none" w:sz="0" w:space="0" w:color="auto"/>
                            <w:left w:val="none" w:sz="0" w:space="0" w:color="auto"/>
                            <w:bottom w:val="none" w:sz="0" w:space="0" w:color="auto"/>
                            <w:right w:val="none" w:sz="0" w:space="0" w:color="auto"/>
                          </w:divBdr>
                          <w:divsChild>
                            <w:div w:id="121465142">
                              <w:marLeft w:val="0"/>
                              <w:marRight w:val="0"/>
                              <w:marTop w:val="0"/>
                              <w:marBottom w:val="300"/>
                              <w:divBdr>
                                <w:top w:val="single" w:sz="6" w:space="15" w:color="D9D9D9"/>
                                <w:left w:val="single" w:sz="6" w:space="15" w:color="D9D9D9"/>
                                <w:bottom w:val="single" w:sz="6" w:space="15" w:color="D9D9D9"/>
                                <w:right w:val="single" w:sz="6" w:space="15" w:color="D9D9D9"/>
                              </w:divBdr>
                              <w:divsChild>
                                <w:div w:id="121465150">
                                  <w:marLeft w:val="0"/>
                                  <w:marRight w:val="0"/>
                                  <w:marTop w:val="0"/>
                                  <w:marBottom w:val="0"/>
                                  <w:divBdr>
                                    <w:top w:val="none" w:sz="0" w:space="0" w:color="auto"/>
                                    <w:left w:val="none" w:sz="0" w:space="0" w:color="auto"/>
                                    <w:bottom w:val="none" w:sz="0" w:space="0" w:color="auto"/>
                                    <w:right w:val="none" w:sz="0" w:space="0" w:color="auto"/>
                                  </w:divBdr>
                                  <w:divsChild>
                                    <w:div w:id="121465063">
                                      <w:marLeft w:val="0"/>
                                      <w:marRight w:val="0"/>
                                      <w:marTop w:val="0"/>
                                      <w:marBottom w:val="0"/>
                                      <w:divBdr>
                                        <w:top w:val="none" w:sz="0" w:space="0" w:color="auto"/>
                                        <w:left w:val="none" w:sz="0" w:space="0" w:color="auto"/>
                                        <w:bottom w:val="none" w:sz="0" w:space="0" w:color="auto"/>
                                        <w:right w:val="none" w:sz="0" w:space="0" w:color="auto"/>
                                      </w:divBdr>
                                      <w:divsChild>
                                        <w:div w:id="121465136">
                                          <w:marLeft w:val="0"/>
                                          <w:marRight w:val="0"/>
                                          <w:marTop w:val="0"/>
                                          <w:marBottom w:val="0"/>
                                          <w:divBdr>
                                            <w:top w:val="none" w:sz="0" w:space="0" w:color="auto"/>
                                            <w:left w:val="none" w:sz="0" w:space="0" w:color="auto"/>
                                            <w:bottom w:val="none" w:sz="0" w:space="0" w:color="auto"/>
                                            <w:right w:val="none" w:sz="0" w:space="0" w:color="auto"/>
                                          </w:divBdr>
                                          <w:divsChild>
                                            <w:div w:id="121465119">
                                              <w:marLeft w:val="0"/>
                                              <w:marRight w:val="0"/>
                                              <w:marTop w:val="0"/>
                                              <w:marBottom w:val="0"/>
                                              <w:divBdr>
                                                <w:top w:val="none" w:sz="0" w:space="0" w:color="auto"/>
                                                <w:left w:val="none" w:sz="0" w:space="0" w:color="auto"/>
                                                <w:bottom w:val="none" w:sz="0" w:space="0" w:color="auto"/>
                                                <w:right w:val="none" w:sz="0" w:space="0" w:color="auto"/>
                                              </w:divBdr>
                                              <w:divsChild>
                                                <w:div w:id="121465050">
                                                  <w:marLeft w:val="0"/>
                                                  <w:marRight w:val="0"/>
                                                  <w:marTop w:val="0"/>
                                                  <w:marBottom w:val="0"/>
                                                  <w:divBdr>
                                                    <w:top w:val="none" w:sz="0" w:space="0" w:color="auto"/>
                                                    <w:left w:val="none" w:sz="0" w:space="0" w:color="auto"/>
                                                    <w:bottom w:val="none" w:sz="0" w:space="0" w:color="auto"/>
                                                    <w:right w:val="none" w:sz="0" w:space="0" w:color="auto"/>
                                                  </w:divBdr>
                                                  <w:divsChild>
                                                    <w:div w:id="121465072">
                                                      <w:marLeft w:val="0"/>
                                                      <w:marRight w:val="0"/>
                                                      <w:marTop w:val="0"/>
                                                      <w:marBottom w:val="0"/>
                                                      <w:divBdr>
                                                        <w:top w:val="none" w:sz="0" w:space="0" w:color="auto"/>
                                                        <w:left w:val="none" w:sz="0" w:space="0" w:color="auto"/>
                                                        <w:bottom w:val="none" w:sz="0" w:space="0" w:color="auto"/>
                                                        <w:right w:val="none" w:sz="0" w:space="0" w:color="auto"/>
                                                      </w:divBdr>
                                                      <w:divsChild>
                                                        <w:div w:id="121465129">
                                                          <w:marLeft w:val="0"/>
                                                          <w:marRight w:val="0"/>
                                                          <w:marTop w:val="210"/>
                                                          <w:marBottom w:val="210"/>
                                                          <w:divBdr>
                                                            <w:top w:val="none" w:sz="0" w:space="0" w:color="auto"/>
                                                            <w:left w:val="none" w:sz="0" w:space="0" w:color="auto"/>
                                                            <w:bottom w:val="none" w:sz="0" w:space="0" w:color="auto"/>
                                                            <w:right w:val="none" w:sz="0" w:space="0" w:color="auto"/>
                                                          </w:divBdr>
                                                          <w:divsChild>
                                                            <w:div w:id="121465064">
                                                              <w:marLeft w:val="0"/>
                                                              <w:marRight w:val="0"/>
                                                              <w:marTop w:val="0"/>
                                                              <w:marBottom w:val="0"/>
                                                              <w:divBdr>
                                                                <w:top w:val="none" w:sz="0" w:space="0" w:color="auto"/>
                                                                <w:left w:val="none" w:sz="0" w:space="0" w:color="auto"/>
                                                                <w:bottom w:val="none" w:sz="0" w:space="0" w:color="auto"/>
                                                                <w:right w:val="none" w:sz="0" w:space="0" w:color="auto"/>
                                                              </w:divBdr>
                                                              <w:divsChild>
                                                                <w:div w:id="121465041">
                                                                  <w:marLeft w:val="0"/>
                                                                  <w:marRight w:val="0"/>
                                                                  <w:marTop w:val="0"/>
                                                                  <w:marBottom w:val="0"/>
                                                                  <w:divBdr>
                                                                    <w:top w:val="none" w:sz="0" w:space="0" w:color="auto"/>
                                                                    <w:left w:val="none" w:sz="0" w:space="0" w:color="auto"/>
                                                                    <w:bottom w:val="none" w:sz="0" w:space="0" w:color="auto"/>
                                                                    <w:right w:val="none" w:sz="0" w:space="0" w:color="auto"/>
                                                                  </w:divBdr>
                                                                  <w:divsChild>
                                                                    <w:div w:id="121465112">
                                                                      <w:marLeft w:val="0"/>
                                                                      <w:marRight w:val="0"/>
                                                                      <w:marTop w:val="0"/>
                                                                      <w:marBottom w:val="0"/>
                                                                      <w:divBdr>
                                                                        <w:top w:val="none" w:sz="0" w:space="0" w:color="auto"/>
                                                                        <w:left w:val="none" w:sz="0" w:space="0" w:color="auto"/>
                                                                        <w:bottom w:val="none" w:sz="0" w:space="0" w:color="auto"/>
                                                                        <w:right w:val="none" w:sz="0" w:space="0" w:color="auto"/>
                                                                      </w:divBdr>
                                                                      <w:divsChild>
                                                                        <w:div w:id="121465132">
                                                                          <w:marLeft w:val="0"/>
                                                                          <w:marRight w:val="0"/>
                                                                          <w:marTop w:val="0"/>
                                                                          <w:marBottom w:val="0"/>
                                                                          <w:divBdr>
                                                                            <w:top w:val="none" w:sz="0" w:space="0" w:color="auto"/>
                                                                            <w:left w:val="none" w:sz="0" w:space="0" w:color="auto"/>
                                                                            <w:bottom w:val="none" w:sz="0" w:space="0" w:color="auto"/>
                                                                            <w:right w:val="none" w:sz="0" w:space="0" w:color="auto"/>
                                                                          </w:divBdr>
                                                                          <w:divsChild>
                                                                            <w:div w:id="12146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465181">
      <w:marLeft w:val="0"/>
      <w:marRight w:val="0"/>
      <w:marTop w:val="0"/>
      <w:marBottom w:val="0"/>
      <w:divBdr>
        <w:top w:val="none" w:sz="0" w:space="0" w:color="auto"/>
        <w:left w:val="none" w:sz="0" w:space="0" w:color="auto"/>
        <w:bottom w:val="none" w:sz="0" w:space="0" w:color="auto"/>
        <w:right w:val="none" w:sz="0" w:space="0" w:color="auto"/>
      </w:divBdr>
    </w:div>
    <w:div w:id="121465182">
      <w:marLeft w:val="0"/>
      <w:marRight w:val="0"/>
      <w:marTop w:val="0"/>
      <w:marBottom w:val="0"/>
      <w:divBdr>
        <w:top w:val="none" w:sz="0" w:space="0" w:color="auto"/>
        <w:left w:val="none" w:sz="0" w:space="0" w:color="auto"/>
        <w:bottom w:val="none" w:sz="0" w:space="0" w:color="auto"/>
        <w:right w:val="none" w:sz="0" w:space="0" w:color="auto"/>
      </w:divBdr>
    </w:div>
    <w:div w:id="121465184">
      <w:marLeft w:val="0"/>
      <w:marRight w:val="0"/>
      <w:marTop w:val="0"/>
      <w:marBottom w:val="0"/>
      <w:divBdr>
        <w:top w:val="none" w:sz="0" w:space="0" w:color="auto"/>
        <w:left w:val="none" w:sz="0" w:space="0" w:color="auto"/>
        <w:bottom w:val="none" w:sz="0" w:space="0" w:color="auto"/>
        <w:right w:val="none" w:sz="0" w:space="0" w:color="auto"/>
      </w:divBdr>
      <w:divsChild>
        <w:div w:id="121465143">
          <w:marLeft w:val="0"/>
          <w:marRight w:val="0"/>
          <w:marTop w:val="0"/>
          <w:marBottom w:val="0"/>
          <w:divBdr>
            <w:top w:val="none" w:sz="0" w:space="0" w:color="auto"/>
            <w:left w:val="none" w:sz="0" w:space="0" w:color="auto"/>
            <w:bottom w:val="none" w:sz="0" w:space="0" w:color="auto"/>
            <w:right w:val="none" w:sz="0" w:space="0" w:color="auto"/>
          </w:divBdr>
          <w:divsChild>
            <w:div w:id="121465040">
              <w:marLeft w:val="0"/>
              <w:marRight w:val="0"/>
              <w:marTop w:val="0"/>
              <w:marBottom w:val="0"/>
              <w:divBdr>
                <w:top w:val="none" w:sz="0" w:space="0" w:color="auto"/>
                <w:left w:val="none" w:sz="0" w:space="0" w:color="auto"/>
                <w:bottom w:val="none" w:sz="0" w:space="0" w:color="auto"/>
                <w:right w:val="none" w:sz="0" w:space="0" w:color="auto"/>
              </w:divBdr>
              <w:divsChild>
                <w:div w:id="121465067">
                  <w:marLeft w:val="0"/>
                  <w:marRight w:val="0"/>
                  <w:marTop w:val="0"/>
                  <w:marBottom w:val="0"/>
                  <w:divBdr>
                    <w:top w:val="none" w:sz="0" w:space="0" w:color="auto"/>
                    <w:left w:val="none" w:sz="0" w:space="0" w:color="auto"/>
                    <w:bottom w:val="none" w:sz="0" w:space="0" w:color="auto"/>
                    <w:right w:val="none" w:sz="0" w:space="0" w:color="auto"/>
                  </w:divBdr>
                  <w:divsChild>
                    <w:div w:id="121465027">
                      <w:marLeft w:val="0"/>
                      <w:marRight w:val="5100"/>
                      <w:marTop w:val="0"/>
                      <w:marBottom w:val="0"/>
                      <w:divBdr>
                        <w:top w:val="none" w:sz="0" w:space="0" w:color="auto"/>
                        <w:left w:val="none" w:sz="0" w:space="0" w:color="auto"/>
                        <w:bottom w:val="none" w:sz="0" w:space="0" w:color="auto"/>
                        <w:right w:val="none" w:sz="0" w:space="0" w:color="auto"/>
                      </w:divBdr>
                      <w:divsChild>
                        <w:div w:id="121465079">
                          <w:marLeft w:val="0"/>
                          <w:marRight w:val="0"/>
                          <w:marTop w:val="0"/>
                          <w:marBottom w:val="0"/>
                          <w:divBdr>
                            <w:top w:val="none" w:sz="0" w:space="0" w:color="auto"/>
                            <w:left w:val="none" w:sz="0" w:space="0" w:color="auto"/>
                            <w:bottom w:val="none" w:sz="0" w:space="0" w:color="auto"/>
                            <w:right w:val="none" w:sz="0" w:space="0" w:color="auto"/>
                          </w:divBdr>
                          <w:divsChild>
                            <w:div w:id="121465060">
                              <w:marLeft w:val="0"/>
                              <w:marRight w:val="0"/>
                              <w:marTop w:val="0"/>
                              <w:marBottom w:val="300"/>
                              <w:divBdr>
                                <w:top w:val="single" w:sz="6" w:space="15" w:color="D9D9D9"/>
                                <w:left w:val="single" w:sz="6" w:space="15" w:color="D9D9D9"/>
                                <w:bottom w:val="single" w:sz="6" w:space="15" w:color="D9D9D9"/>
                                <w:right w:val="single" w:sz="6" w:space="15" w:color="D9D9D9"/>
                              </w:divBdr>
                              <w:divsChild>
                                <w:div w:id="121465144">
                                  <w:marLeft w:val="0"/>
                                  <w:marRight w:val="0"/>
                                  <w:marTop w:val="0"/>
                                  <w:marBottom w:val="0"/>
                                  <w:divBdr>
                                    <w:top w:val="none" w:sz="0" w:space="0" w:color="auto"/>
                                    <w:left w:val="none" w:sz="0" w:space="0" w:color="auto"/>
                                    <w:bottom w:val="none" w:sz="0" w:space="0" w:color="auto"/>
                                    <w:right w:val="none" w:sz="0" w:space="0" w:color="auto"/>
                                  </w:divBdr>
                                  <w:divsChild>
                                    <w:div w:id="121465085">
                                      <w:marLeft w:val="0"/>
                                      <w:marRight w:val="0"/>
                                      <w:marTop w:val="0"/>
                                      <w:marBottom w:val="0"/>
                                      <w:divBdr>
                                        <w:top w:val="none" w:sz="0" w:space="0" w:color="auto"/>
                                        <w:left w:val="none" w:sz="0" w:space="0" w:color="auto"/>
                                        <w:bottom w:val="none" w:sz="0" w:space="0" w:color="auto"/>
                                        <w:right w:val="none" w:sz="0" w:space="0" w:color="auto"/>
                                      </w:divBdr>
                                      <w:divsChild>
                                        <w:div w:id="121465039">
                                          <w:marLeft w:val="0"/>
                                          <w:marRight w:val="0"/>
                                          <w:marTop w:val="0"/>
                                          <w:marBottom w:val="0"/>
                                          <w:divBdr>
                                            <w:top w:val="none" w:sz="0" w:space="0" w:color="auto"/>
                                            <w:left w:val="none" w:sz="0" w:space="0" w:color="auto"/>
                                            <w:bottom w:val="none" w:sz="0" w:space="0" w:color="auto"/>
                                            <w:right w:val="none" w:sz="0" w:space="0" w:color="auto"/>
                                          </w:divBdr>
                                          <w:divsChild>
                                            <w:div w:id="121465045">
                                              <w:marLeft w:val="0"/>
                                              <w:marRight w:val="0"/>
                                              <w:marTop w:val="0"/>
                                              <w:marBottom w:val="0"/>
                                              <w:divBdr>
                                                <w:top w:val="none" w:sz="0" w:space="0" w:color="auto"/>
                                                <w:left w:val="none" w:sz="0" w:space="0" w:color="auto"/>
                                                <w:bottom w:val="none" w:sz="0" w:space="0" w:color="auto"/>
                                                <w:right w:val="none" w:sz="0" w:space="0" w:color="auto"/>
                                              </w:divBdr>
                                              <w:divsChild>
                                                <w:div w:id="121465030">
                                                  <w:marLeft w:val="0"/>
                                                  <w:marRight w:val="0"/>
                                                  <w:marTop w:val="0"/>
                                                  <w:marBottom w:val="0"/>
                                                  <w:divBdr>
                                                    <w:top w:val="none" w:sz="0" w:space="0" w:color="auto"/>
                                                    <w:left w:val="none" w:sz="0" w:space="0" w:color="auto"/>
                                                    <w:bottom w:val="none" w:sz="0" w:space="0" w:color="auto"/>
                                                    <w:right w:val="none" w:sz="0" w:space="0" w:color="auto"/>
                                                  </w:divBdr>
                                                  <w:divsChild>
                                                    <w:div w:id="121465148">
                                                      <w:marLeft w:val="0"/>
                                                      <w:marRight w:val="0"/>
                                                      <w:marTop w:val="0"/>
                                                      <w:marBottom w:val="0"/>
                                                      <w:divBdr>
                                                        <w:top w:val="none" w:sz="0" w:space="0" w:color="auto"/>
                                                        <w:left w:val="none" w:sz="0" w:space="0" w:color="auto"/>
                                                        <w:bottom w:val="none" w:sz="0" w:space="0" w:color="auto"/>
                                                        <w:right w:val="none" w:sz="0" w:space="0" w:color="auto"/>
                                                      </w:divBdr>
                                                      <w:divsChild>
                                                        <w:div w:id="121465061">
                                                          <w:marLeft w:val="0"/>
                                                          <w:marRight w:val="0"/>
                                                          <w:marTop w:val="210"/>
                                                          <w:marBottom w:val="210"/>
                                                          <w:divBdr>
                                                            <w:top w:val="none" w:sz="0" w:space="0" w:color="auto"/>
                                                            <w:left w:val="none" w:sz="0" w:space="0" w:color="auto"/>
                                                            <w:bottom w:val="none" w:sz="0" w:space="0" w:color="auto"/>
                                                            <w:right w:val="none" w:sz="0" w:space="0" w:color="auto"/>
                                                          </w:divBdr>
                                                          <w:divsChild>
                                                            <w:div w:id="12146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1465186">
      <w:marLeft w:val="0"/>
      <w:marRight w:val="0"/>
      <w:marTop w:val="0"/>
      <w:marBottom w:val="0"/>
      <w:divBdr>
        <w:top w:val="none" w:sz="0" w:space="0" w:color="auto"/>
        <w:left w:val="none" w:sz="0" w:space="0" w:color="auto"/>
        <w:bottom w:val="none" w:sz="0" w:space="0" w:color="auto"/>
        <w:right w:val="none" w:sz="0" w:space="0" w:color="auto"/>
      </w:divBdr>
    </w:div>
    <w:div w:id="121465187">
      <w:marLeft w:val="0"/>
      <w:marRight w:val="0"/>
      <w:marTop w:val="0"/>
      <w:marBottom w:val="0"/>
      <w:divBdr>
        <w:top w:val="none" w:sz="0" w:space="0" w:color="auto"/>
        <w:left w:val="none" w:sz="0" w:space="0" w:color="auto"/>
        <w:bottom w:val="none" w:sz="0" w:space="0" w:color="auto"/>
        <w:right w:val="none" w:sz="0" w:space="0" w:color="auto"/>
      </w:divBdr>
    </w:div>
    <w:div w:id="121465188">
      <w:marLeft w:val="0"/>
      <w:marRight w:val="0"/>
      <w:marTop w:val="0"/>
      <w:marBottom w:val="0"/>
      <w:divBdr>
        <w:top w:val="none" w:sz="0" w:space="0" w:color="auto"/>
        <w:left w:val="none" w:sz="0" w:space="0" w:color="auto"/>
        <w:bottom w:val="none" w:sz="0" w:space="0" w:color="auto"/>
        <w:right w:val="none" w:sz="0" w:space="0" w:color="auto"/>
      </w:divBdr>
    </w:div>
    <w:div w:id="121465190">
      <w:marLeft w:val="0"/>
      <w:marRight w:val="0"/>
      <w:marTop w:val="0"/>
      <w:marBottom w:val="0"/>
      <w:divBdr>
        <w:top w:val="none" w:sz="0" w:space="0" w:color="auto"/>
        <w:left w:val="none" w:sz="0" w:space="0" w:color="auto"/>
        <w:bottom w:val="none" w:sz="0" w:space="0" w:color="auto"/>
        <w:right w:val="none" w:sz="0" w:space="0" w:color="auto"/>
      </w:divBdr>
    </w:div>
    <w:div w:id="121465192">
      <w:marLeft w:val="0"/>
      <w:marRight w:val="0"/>
      <w:marTop w:val="0"/>
      <w:marBottom w:val="0"/>
      <w:divBdr>
        <w:top w:val="none" w:sz="0" w:space="0" w:color="auto"/>
        <w:left w:val="none" w:sz="0" w:space="0" w:color="auto"/>
        <w:bottom w:val="none" w:sz="0" w:space="0" w:color="auto"/>
        <w:right w:val="none" w:sz="0" w:space="0" w:color="auto"/>
      </w:divBdr>
    </w:div>
    <w:div w:id="121465194">
      <w:marLeft w:val="0"/>
      <w:marRight w:val="0"/>
      <w:marTop w:val="0"/>
      <w:marBottom w:val="0"/>
      <w:divBdr>
        <w:top w:val="none" w:sz="0" w:space="0" w:color="auto"/>
        <w:left w:val="none" w:sz="0" w:space="0" w:color="auto"/>
        <w:bottom w:val="none" w:sz="0" w:space="0" w:color="auto"/>
        <w:right w:val="none" w:sz="0" w:space="0" w:color="auto"/>
      </w:divBdr>
    </w:div>
    <w:div w:id="121465195">
      <w:marLeft w:val="0"/>
      <w:marRight w:val="0"/>
      <w:marTop w:val="0"/>
      <w:marBottom w:val="0"/>
      <w:divBdr>
        <w:top w:val="none" w:sz="0" w:space="0" w:color="auto"/>
        <w:left w:val="none" w:sz="0" w:space="0" w:color="auto"/>
        <w:bottom w:val="none" w:sz="0" w:space="0" w:color="auto"/>
        <w:right w:val="none" w:sz="0" w:space="0" w:color="auto"/>
      </w:divBdr>
    </w:div>
    <w:div w:id="121465198">
      <w:marLeft w:val="0"/>
      <w:marRight w:val="0"/>
      <w:marTop w:val="0"/>
      <w:marBottom w:val="0"/>
      <w:divBdr>
        <w:top w:val="none" w:sz="0" w:space="0" w:color="auto"/>
        <w:left w:val="none" w:sz="0" w:space="0" w:color="auto"/>
        <w:bottom w:val="none" w:sz="0" w:space="0" w:color="auto"/>
        <w:right w:val="none" w:sz="0" w:space="0" w:color="auto"/>
      </w:divBdr>
    </w:div>
    <w:div w:id="121465200">
      <w:marLeft w:val="0"/>
      <w:marRight w:val="0"/>
      <w:marTop w:val="0"/>
      <w:marBottom w:val="0"/>
      <w:divBdr>
        <w:top w:val="none" w:sz="0" w:space="0" w:color="auto"/>
        <w:left w:val="none" w:sz="0" w:space="0" w:color="auto"/>
        <w:bottom w:val="none" w:sz="0" w:space="0" w:color="auto"/>
        <w:right w:val="none" w:sz="0" w:space="0" w:color="auto"/>
      </w:divBdr>
    </w:div>
    <w:div w:id="121465201">
      <w:marLeft w:val="0"/>
      <w:marRight w:val="0"/>
      <w:marTop w:val="0"/>
      <w:marBottom w:val="0"/>
      <w:divBdr>
        <w:top w:val="none" w:sz="0" w:space="0" w:color="auto"/>
        <w:left w:val="none" w:sz="0" w:space="0" w:color="auto"/>
        <w:bottom w:val="none" w:sz="0" w:space="0" w:color="auto"/>
        <w:right w:val="none" w:sz="0" w:space="0" w:color="auto"/>
      </w:divBdr>
    </w:div>
    <w:div w:id="121465202">
      <w:marLeft w:val="0"/>
      <w:marRight w:val="0"/>
      <w:marTop w:val="0"/>
      <w:marBottom w:val="0"/>
      <w:divBdr>
        <w:top w:val="none" w:sz="0" w:space="0" w:color="auto"/>
        <w:left w:val="none" w:sz="0" w:space="0" w:color="auto"/>
        <w:bottom w:val="none" w:sz="0" w:space="0" w:color="auto"/>
        <w:right w:val="none" w:sz="0" w:space="0" w:color="auto"/>
      </w:divBdr>
    </w:div>
    <w:div w:id="121465203">
      <w:marLeft w:val="0"/>
      <w:marRight w:val="0"/>
      <w:marTop w:val="0"/>
      <w:marBottom w:val="0"/>
      <w:divBdr>
        <w:top w:val="none" w:sz="0" w:space="0" w:color="auto"/>
        <w:left w:val="none" w:sz="0" w:space="0" w:color="auto"/>
        <w:bottom w:val="none" w:sz="0" w:space="0" w:color="auto"/>
        <w:right w:val="none" w:sz="0" w:space="0" w:color="auto"/>
      </w:divBdr>
    </w:div>
    <w:div w:id="121465204">
      <w:marLeft w:val="0"/>
      <w:marRight w:val="0"/>
      <w:marTop w:val="0"/>
      <w:marBottom w:val="0"/>
      <w:divBdr>
        <w:top w:val="none" w:sz="0" w:space="0" w:color="auto"/>
        <w:left w:val="none" w:sz="0" w:space="0" w:color="auto"/>
        <w:bottom w:val="none" w:sz="0" w:space="0" w:color="auto"/>
        <w:right w:val="none" w:sz="0" w:space="0" w:color="auto"/>
      </w:divBdr>
    </w:div>
    <w:div w:id="121465205">
      <w:marLeft w:val="0"/>
      <w:marRight w:val="0"/>
      <w:marTop w:val="0"/>
      <w:marBottom w:val="0"/>
      <w:divBdr>
        <w:top w:val="none" w:sz="0" w:space="0" w:color="auto"/>
        <w:left w:val="none" w:sz="0" w:space="0" w:color="auto"/>
        <w:bottom w:val="none" w:sz="0" w:space="0" w:color="auto"/>
        <w:right w:val="none" w:sz="0" w:space="0" w:color="auto"/>
      </w:divBdr>
    </w:div>
    <w:div w:id="121465206">
      <w:marLeft w:val="0"/>
      <w:marRight w:val="0"/>
      <w:marTop w:val="0"/>
      <w:marBottom w:val="0"/>
      <w:divBdr>
        <w:top w:val="none" w:sz="0" w:space="0" w:color="auto"/>
        <w:left w:val="none" w:sz="0" w:space="0" w:color="auto"/>
        <w:bottom w:val="none" w:sz="0" w:space="0" w:color="auto"/>
        <w:right w:val="none" w:sz="0" w:space="0" w:color="auto"/>
      </w:divBdr>
    </w:div>
    <w:div w:id="121465207">
      <w:marLeft w:val="0"/>
      <w:marRight w:val="0"/>
      <w:marTop w:val="0"/>
      <w:marBottom w:val="0"/>
      <w:divBdr>
        <w:top w:val="none" w:sz="0" w:space="0" w:color="auto"/>
        <w:left w:val="none" w:sz="0" w:space="0" w:color="auto"/>
        <w:bottom w:val="none" w:sz="0" w:space="0" w:color="auto"/>
        <w:right w:val="none" w:sz="0" w:space="0" w:color="auto"/>
      </w:divBdr>
    </w:div>
    <w:div w:id="121465208">
      <w:marLeft w:val="0"/>
      <w:marRight w:val="0"/>
      <w:marTop w:val="0"/>
      <w:marBottom w:val="0"/>
      <w:divBdr>
        <w:top w:val="none" w:sz="0" w:space="0" w:color="auto"/>
        <w:left w:val="none" w:sz="0" w:space="0" w:color="auto"/>
        <w:bottom w:val="none" w:sz="0" w:space="0" w:color="auto"/>
        <w:right w:val="none" w:sz="0" w:space="0" w:color="auto"/>
      </w:divBdr>
    </w:div>
    <w:div w:id="121465209">
      <w:marLeft w:val="0"/>
      <w:marRight w:val="0"/>
      <w:marTop w:val="0"/>
      <w:marBottom w:val="0"/>
      <w:divBdr>
        <w:top w:val="none" w:sz="0" w:space="0" w:color="auto"/>
        <w:left w:val="none" w:sz="0" w:space="0" w:color="auto"/>
        <w:bottom w:val="none" w:sz="0" w:space="0" w:color="auto"/>
        <w:right w:val="none" w:sz="0" w:space="0" w:color="auto"/>
      </w:divBdr>
    </w:div>
    <w:div w:id="121465210">
      <w:marLeft w:val="0"/>
      <w:marRight w:val="0"/>
      <w:marTop w:val="0"/>
      <w:marBottom w:val="0"/>
      <w:divBdr>
        <w:top w:val="none" w:sz="0" w:space="0" w:color="auto"/>
        <w:left w:val="none" w:sz="0" w:space="0" w:color="auto"/>
        <w:bottom w:val="none" w:sz="0" w:space="0" w:color="auto"/>
        <w:right w:val="none" w:sz="0" w:space="0" w:color="auto"/>
      </w:divBdr>
    </w:div>
    <w:div w:id="121465211">
      <w:marLeft w:val="0"/>
      <w:marRight w:val="0"/>
      <w:marTop w:val="0"/>
      <w:marBottom w:val="0"/>
      <w:divBdr>
        <w:top w:val="none" w:sz="0" w:space="0" w:color="auto"/>
        <w:left w:val="none" w:sz="0" w:space="0" w:color="auto"/>
        <w:bottom w:val="none" w:sz="0" w:space="0" w:color="auto"/>
        <w:right w:val="none" w:sz="0" w:space="0" w:color="auto"/>
      </w:divBdr>
    </w:div>
    <w:div w:id="121465212">
      <w:marLeft w:val="0"/>
      <w:marRight w:val="0"/>
      <w:marTop w:val="0"/>
      <w:marBottom w:val="0"/>
      <w:divBdr>
        <w:top w:val="none" w:sz="0" w:space="0" w:color="auto"/>
        <w:left w:val="none" w:sz="0" w:space="0" w:color="auto"/>
        <w:bottom w:val="none" w:sz="0" w:space="0" w:color="auto"/>
        <w:right w:val="none" w:sz="0" w:space="0" w:color="auto"/>
      </w:divBdr>
    </w:div>
    <w:div w:id="121465213">
      <w:marLeft w:val="0"/>
      <w:marRight w:val="0"/>
      <w:marTop w:val="0"/>
      <w:marBottom w:val="0"/>
      <w:divBdr>
        <w:top w:val="none" w:sz="0" w:space="0" w:color="auto"/>
        <w:left w:val="none" w:sz="0" w:space="0" w:color="auto"/>
        <w:bottom w:val="none" w:sz="0" w:space="0" w:color="auto"/>
        <w:right w:val="none" w:sz="0" w:space="0" w:color="auto"/>
      </w:divBdr>
    </w:div>
    <w:div w:id="121465214">
      <w:marLeft w:val="0"/>
      <w:marRight w:val="0"/>
      <w:marTop w:val="0"/>
      <w:marBottom w:val="0"/>
      <w:divBdr>
        <w:top w:val="none" w:sz="0" w:space="0" w:color="auto"/>
        <w:left w:val="none" w:sz="0" w:space="0" w:color="auto"/>
        <w:bottom w:val="none" w:sz="0" w:space="0" w:color="auto"/>
        <w:right w:val="none" w:sz="0" w:space="0" w:color="auto"/>
      </w:divBdr>
    </w:div>
    <w:div w:id="121465215">
      <w:marLeft w:val="0"/>
      <w:marRight w:val="0"/>
      <w:marTop w:val="0"/>
      <w:marBottom w:val="0"/>
      <w:divBdr>
        <w:top w:val="none" w:sz="0" w:space="0" w:color="auto"/>
        <w:left w:val="none" w:sz="0" w:space="0" w:color="auto"/>
        <w:bottom w:val="none" w:sz="0" w:space="0" w:color="auto"/>
        <w:right w:val="none" w:sz="0" w:space="0" w:color="auto"/>
      </w:divBdr>
    </w:div>
    <w:div w:id="121465216">
      <w:marLeft w:val="0"/>
      <w:marRight w:val="0"/>
      <w:marTop w:val="0"/>
      <w:marBottom w:val="0"/>
      <w:divBdr>
        <w:top w:val="none" w:sz="0" w:space="0" w:color="auto"/>
        <w:left w:val="none" w:sz="0" w:space="0" w:color="auto"/>
        <w:bottom w:val="none" w:sz="0" w:space="0" w:color="auto"/>
        <w:right w:val="none" w:sz="0" w:space="0" w:color="auto"/>
      </w:divBdr>
    </w:div>
    <w:div w:id="121465217">
      <w:marLeft w:val="0"/>
      <w:marRight w:val="0"/>
      <w:marTop w:val="0"/>
      <w:marBottom w:val="0"/>
      <w:divBdr>
        <w:top w:val="none" w:sz="0" w:space="0" w:color="auto"/>
        <w:left w:val="none" w:sz="0" w:space="0" w:color="auto"/>
        <w:bottom w:val="none" w:sz="0" w:space="0" w:color="auto"/>
        <w:right w:val="none" w:sz="0" w:space="0" w:color="auto"/>
      </w:divBdr>
    </w:div>
    <w:div w:id="121465218">
      <w:marLeft w:val="0"/>
      <w:marRight w:val="0"/>
      <w:marTop w:val="0"/>
      <w:marBottom w:val="0"/>
      <w:divBdr>
        <w:top w:val="none" w:sz="0" w:space="0" w:color="auto"/>
        <w:left w:val="none" w:sz="0" w:space="0" w:color="auto"/>
        <w:bottom w:val="none" w:sz="0" w:space="0" w:color="auto"/>
        <w:right w:val="none" w:sz="0" w:space="0" w:color="auto"/>
      </w:divBdr>
    </w:div>
    <w:div w:id="121465219">
      <w:marLeft w:val="0"/>
      <w:marRight w:val="0"/>
      <w:marTop w:val="0"/>
      <w:marBottom w:val="0"/>
      <w:divBdr>
        <w:top w:val="none" w:sz="0" w:space="0" w:color="auto"/>
        <w:left w:val="none" w:sz="0" w:space="0" w:color="auto"/>
        <w:bottom w:val="none" w:sz="0" w:space="0" w:color="auto"/>
        <w:right w:val="none" w:sz="0" w:space="0" w:color="auto"/>
      </w:divBdr>
    </w:div>
    <w:div w:id="121465220">
      <w:marLeft w:val="0"/>
      <w:marRight w:val="0"/>
      <w:marTop w:val="0"/>
      <w:marBottom w:val="0"/>
      <w:divBdr>
        <w:top w:val="none" w:sz="0" w:space="0" w:color="auto"/>
        <w:left w:val="none" w:sz="0" w:space="0" w:color="auto"/>
        <w:bottom w:val="none" w:sz="0" w:space="0" w:color="auto"/>
        <w:right w:val="none" w:sz="0" w:space="0" w:color="auto"/>
      </w:divBdr>
    </w:div>
    <w:div w:id="121465221">
      <w:marLeft w:val="0"/>
      <w:marRight w:val="0"/>
      <w:marTop w:val="0"/>
      <w:marBottom w:val="0"/>
      <w:divBdr>
        <w:top w:val="none" w:sz="0" w:space="0" w:color="auto"/>
        <w:left w:val="none" w:sz="0" w:space="0" w:color="auto"/>
        <w:bottom w:val="none" w:sz="0" w:space="0" w:color="auto"/>
        <w:right w:val="none" w:sz="0" w:space="0" w:color="auto"/>
      </w:divBdr>
    </w:div>
    <w:div w:id="169955361">
      <w:bodyDiv w:val="1"/>
      <w:marLeft w:val="0"/>
      <w:marRight w:val="0"/>
      <w:marTop w:val="0"/>
      <w:marBottom w:val="0"/>
      <w:divBdr>
        <w:top w:val="none" w:sz="0" w:space="0" w:color="auto"/>
        <w:left w:val="none" w:sz="0" w:space="0" w:color="auto"/>
        <w:bottom w:val="none" w:sz="0" w:space="0" w:color="auto"/>
        <w:right w:val="none" w:sz="0" w:space="0" w:color="auto"/>
      </w:divBdr>
    </w:div>
    <w:div w:id="182013390">
      <w:bodyDiv w:val="1"/>
      <w:marLeft w:val="0"/>
      <w:marRight w:val="0"/>
      <w:marTop w:val="0"/>
      <w:marBottom w:val="0"/>
      <w:divBdr>
        <w:top w:val="none" w:sz="0" w:space="0" w:color="auto"/>
        <w:left w:val="none" w:sz="0" w:space="0" w:color="auto"/>
        <w:bottom w:val="none" w:sz="0" w:space="0" w:color="auto"/>
        <w:right w:val="none" w:sz="0" w:space="0" w:color="auto"/>
      </w:divBdr>
    </w:div>
    <w:div w:id="197282606">
      <w:bodyDiv w:val="1"/>
      <w:marLeft w:val="0"/>
      <w:marRight w:val="0"/>
      <w:marTop w:val="0"/>
      <w:marBottom w:val="0"/>
      <w:divBdr>
        <w:top w:val="none" w:sz="0" w:space="0" w:color="auto"/>
        <w:left w:val="none" w:sz="0" w:space="0" w:color="auto"/>
        <w:bottom w:val="none" w:sz="0" w:space="0" w:color="auto"/>
        <w:right w:val="none" w:sz="0" w:space="0" w:color="auto"/>
      </w:divBdr>
    </w:div>
    <w:div w:id="240915922">
      <w:bodyDiv w:val="1"/>
      <w:marLeft w:val="0"/>
      <w:marRight w:val="0"/>
      <w:marTop w:val="0"/>
      <w:marBottom w:val="0"/>
      <w:divBdr>
        <w:top w:val="none" w:sz="0" w:space="0" w:color="auto"/>
        <w:left w:val="none" w:sz="0" w:space="0" w:color="auto"/>
        <w:bottom w:val="none" w:sz="0" w:space="0" w:color="auto"/>
        <w:right w:val="none" w:sz="0" w:space="0" w:color="auto"/>
      </w:divBdr>
    </w:div>
    <w:div w:id="281041765">
      <w:bodyDiv w:val="1"/>
      <w:marLeft w:val="0"/>
      <w:marRight w:val="0"/>
      <w:marTop w:val="0"/>
      <w:marBottom w:val="0"/>
      <w:divBdr>
        <w:top w:val="none" w:sz="0" w:space="0" w:color="auto"/>
        <w:left w:val="none" w:sz="0" w:space="0" w:color="auto"/>
        <w:bottom w:val="none" w:sz="0" w:space="0" w:color="auto"/>
        <w:right w:val="none" w:sz="0" w:space="0" w:color="auto"/>
      </w:divBdr>
    </w:div>
    <w:div w:id="354960285">
      <w:bodyDiv w:val="1"/>
      <w:marLeft w:val="0"/>
      <w:marRight w:val="0"/>
      <w:marTop w:val="0"/>
      <w:marBottom w:val="0"/>
      <w:divBdr>
        <w:top w:val="none" w:sz="0" w:space="0" w:color="auto"/>
        <w:left w:val="none" w:sz="0" w:space="0" w:color="auto"/>
        <w:bottom w:val="none" w:sz="0" w:space="0" w:color="auto"/>
        <w:right w:val="none" w:sz="0" w:space="0" w:color="auto"/>
      </w:divBdr>
    </w:div>
    <w:div w:id="537623717">
      <w:bodyDiv w:val="1"/>
      <w:marLeft w:val="0"/>
      <w:marRight w:val="0"/>
      <w:marTop w:val="0"/>
      <w:marBottom w:val="0"/>
      <w:divBdr>
        <w:top w:val="none" w:sz="0" w:space="0" w:color="auto"/>
        <w:left w:val="none" w:sz="0" w:space="0" w:color="auto"/>
        <w:bottom w:val="none" w:sz="0" w:space="0" w:color="auto"/>
        <w:right w:val="none" w:sz="0" w:space="0" w:color="auto"/>
      </w:divBdr>
    </w:div>
    <w:div w:id="593248881">
      <w:bodyDiv w:val="1"/>
      <w:marLeft w:val="0"/>
      <w:marRight w:val="0"/>
      <w:marTop w:val="0"/>
      <w:marBottom w:val="0"/>
      <w:divBdr>
        <w:top w:val="none" w:sz="0" w:space="0" w:color="auto"/>
        <w:left w:val="none" w:sz="0" w:space="0" w:color="auto"/>
        <w:bottom w:val="none" w:sz="0" w:space="0" w:color="auto"/>
        <w:right w:val="none" w:sz="0" w:space="0" w:color="auto"/>
      </w:divBdr>
    </w:div>
    <w:div w:id="1025666935">
      <w:bodyDiv w:val="1"/>
      <w:marLeft w:val="0"/>
      <w:marRight w:val="0"/>
      <w:marTop w:val="0"/>
      <w:marBottom w:val="0"/>
      <w:divBdr>
        <w:top w:val="none" w:sz="0" w:space="0" w:color="auto"/>
        <w:left w:val="none" w:sz="0" w:space="0" w:color="auto"/>
        <w:bottom w:val="none" w:sz="0" w:space="0" w:color="auto"/>
        <w:right w:val="none" w:sz="0" w:space="0" w:color="auto"/>
      </w:divBdr>
    </w:div>
    <w:div w:id="1089305082">
      <w:bodyDiv w:val="1"/>
      <w:marLeft w:val="0"/>
      <w:marRight w:val="0"/>
      <w:marTop w:val="0"/>
      <w:marBottom w:val="0"/>
      <w:divBdr>
        <w:top w:val="none" w:sz="0" w:space="0" w:color="auto"/>
        <w:left w:val="none" w:sz="0" w:space="0" w:color="auto"/>
        <w:bottom w:val="none" w:sz="0" w:space="0" w:color="auto"/>
        <w:right w:val="none" w:sz="0" w:space="0" w:color="auto"/>
      </w:divBdr>
    </w:div>
    <w:div w:id="1304387367">
      <w:bodyDiv w:val="1"/>
      <w:marLeft w:val="0"/>
      <w:marRight w:val="0"/>
      <w:marTop w:val="0"/>
      <w:marBottom w:val="0"/>
      <w:divBdr>
        <w:top w:val="none" w:sz="0" w:space="0" w:color="auto"/>
        <w:left w:val="none" w:sz="0" w:space="0" w:color="auto"/>
        <w:bottom w:val="none" w:sz="0" w:space="0" w:color="auto"/>
        <w:right w:val="none" w:sz="0" w:space="0" w:color="auto"/>
      </w:divBdr>
    </w:div>
    <w:div w:id="1426464320">
      <w:bodyDiv w:val="1"/>
      <w:marLeft w:val="0"/>
      <w:marRight w:val="0"/>
      <w:marTop w:val="0"/>
      <w:marBottom w:val="0"/>
      <w:divBdr>
        <w:top w:val="none" w:sz="0" w:space="0" w:color="auto"/>
        <w:left w:val="none" w:sz="0" w:space="0" w:color="auto"/>
        <w:bottom w:val="none" w:sz="0" w:space="0" w:color="auto"/>
        <w:right w:val="none" w:sz="0" w:space="0" w:color="auto"/>
      </w:divBdr>
    </w:div>
    <w:div w:id="1439249995">
      <w:bodyDiv w:val="1"/>
      <w:marLeft w:val="0"/>
      <w:marRight w:val="0"/>
      <w:marTop w:val="0"/>
      <w:marBottom w:val="0"/>
      <w:divBdr>
        <w:top w:val="none" w:sz="0" w:space="0" w:color="auto"/>
        <w:left w:val="none" w:sz="0" w:space="0" w:color="auto"/>
        <w:bottom w:val="none" w:sz="0" w:space="0" w:color="auto"/>
        <w:right w:val="none" w:sz="0" w:space="0" w:color="auto"/>
      </w:divBdr>
    </w:div>
    <w:div w:id="1504052881">
      <w:bodyDiv w:val="1"/>
      <w:marLeft w:val="0"/>
      <w:marRight w:val="0"/>
      <w:marTop w:val="0"/>
      <w:marBottom w:val="0"/>
      <w:divBdr>
        <w:top w:val="none" w:sz="0" w:space="0" w:color="auto"/>
        <w:left w:val="none" w:sz="0" w:space="0" w:color="auto"/>
        <w:bottom w:val="none" w:sz="0" w:space="0" w:color="auto"/>
        <w:right w:val="none" w:sz="0" w:space="0" w:color="auto"/>
      </w:divBdr>
    </w:div>
    <w:div w:id="1731999467">
      <w:bodyDiv w:val="1"/>
      <w:marLeft w:val="0"/>
      <w:marRight w:val="0"/>
      <w:marTop w:val="0"/>
      <w:marBottom w:val="0"/>
      <w:divBdr>
        <w:top w:val="none" w:sz="0" w:space="0" w:color="auto"/>
        <w:left w:val="none" w:sz="0" w:space="0" w:color="auto"/>
        <w:bottom w:val="none" w:sz="0" w:space="0" w:color="auto"/>
        <w:right w:val="none" w:sz="0" w:space="0" w:color="auto"/>
      </w:divBdr>
    </w:div>
    <w:div w:id="1828747468">
      <w:bodyDiv w:val="1"/>
      <w:marLeft w:val="0"/>
      <w:marRight w:val="0"/>
      <w:marTop w:val="0"/>
      <w:marBottom w:val="0"/>
      <w:divBdr>
        <w:top w:val="none" w:sz="0" w:space="0" w:color="auto"/>
        <w:left w:val="none" w:sz="0" w:space="0" w:color="auto"/>
        <w:bottom w:val="none" w:sz="0" w:space="0" w:color="auto"/>
        <w:right w:val="none" w:sz="0" w:space="0" w:color="auto"/>
      </w:divBdr>
    </w:div>
    <w:div w:id="1886140509">
      <w:bodyDiv w:val="1"/>
      <w:marLeft w:val="0"/>
      <w:marRight w:val="0"/>
      <w:marTop w:val="0"/>
      <w:marBottom w:val="0"/>
      <w:divBdr>
        <w:top w:val="none" w:sz="0" w:space="0" w:color="auto"/>
        <w:left w:val="none" w:sz="0" w:space="0" w:color="auto"/>
        <w:bottom w:val="none" w:sz="0" w:space="0" w:color="auto"/>
        <w:right w:val="none" w:sz="0" w:space="0" w:color="auto"/>
      </w:divBdr>
    </w:div>
    <w:div w:id="1953055070">
      <w:bodyDiv w:val="1"/>
      <w:marLeft w:val="0"/>
      <w:marRight w:val="0"/>
      <w:marTop w:val="0"/>
      <w:marBottom w:val="0"/>
      <w:divBdr>
        <w:top w:val="none" w:sz="0" w:space="0" w:color="auto"/>
        <w:left w:val="none" w:sz="0" w:space="0" w:color="auto"/>
        <w:bottom w:val="none" w:sz="0" w:space="0" w:color="auto"/>
        <w:right w:val="none" w:sz="0" w:space="0" w:color="auto"/>
      </w:divBdr>
    </w:div>
    <w:div w:id="1988319974">
      <w:bodyDiv w:val="1"/>
      <w:marLeft w:val="0"/>
      <w:marRight w:val="0"/>
      <w:marTop w:val="0"/>
      <w:marBottom w:val="0"/>
      <w:divBdr>
        <w:top w:val="none" w:sz="0" w:space="0" w:color="auto"/>
        <w:left w:val="none" w:sz="0" w:space="0" w:color="auto"/>
        <w:bottom w:val="none" w:sz="0" w:space="0" w:color="auto"/>
        <w:right w:val="none" w:sz="0" w:space="0" w:color="auto"/>
      </w:divBdr>
    </w:div>
    <w:div w:id="2033451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2.xml"/><Relationship Id="rId26" Type="http://schemas.openxmlformats.org/officeDocument/2006/relationships/footer" Target="footer5.xml"/><Relationship Id="rId39" Type="http://schemas.openxmlformats.org/officeDocument/2006/relationships/footer" Target="footer10.xml"/><Relationship Id="rId3" Type="http://schemas.openxmlformats.org/officeDocument/2006/relationships/customXml" Target="../customXml/item3.xml"/><Relationship Id="rId21" Type="http://schemas.openxmlformats.org/officeDocument/2006/relationships/hyperlink" Target="https://vfa.vic.gov.au/stockingdatabase" TargetMode="External"/><Relationship Id="rId34" Type="http://schemas.openxmlformats.org/officeDocument/2006/relationships/image" Target="media/image8.jpeg"/><Relationship Id="rId42" Type="http://schemas.openxmlformats.org/officeDocument/2006/relationships/footer" Target="footer12.xml"/><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www.vfa.vic.gov.au" TargetMode="External"/><Relationship Id="rId25" Type="http://schemas.openxmlformats.org/officeDocument/2006/relationships/header" Target="header4.xml"/><Relationship Id="rId33" Type="http://schemas.openxmlformats.org/officeDocument/2006/relationships/image" Target="media/image7.jpeg"/><Relationship Id="rId38" Type="http://schemas.openxmlformats.org/officeDocument/2006/relationships/header" Target="header10.xml"/><Relationship Id="rId46" Type="http://schemas.openxmlformats.org/officeDocument/2006/relationships/footer" Target="footer13.xml"/><Relationship Id="rId2" Type="http://schemas.openxmlformats.org/officeDocument/2006/relationships/customXml" Target="../customXml/item2.xml"/><Relationship Id="rId16" Type="http://schemas.openxmlformats.org/officeDocument/2006/relationships/hyperlink" Target="http://creativecommons.org/licenses/by/3.0/au/deed.en" TargetMode="External"/><Relationship Id="rId20" Type="http://schemas.openxmlformats.org/officeDocument/2006/relationships/image" Target="media/image6.jpeg"/><Relationship Id="rId29" Type="http://schemas.openxmlformats.org/officeDocument/2006/relationships/footer" Target="footer6.xml"/><Relationship Id="rId41"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4.xml"/><Relationship Id="rId32" Type="http://schemas.openxmlformats.org/officeDocument/2006/relationships/footer" Target="footer8.xml"/><Relationship Id="rId37" Type="http://schemas.openxmlformats.org/officeDocument/2006/relationships/footer" Target="footer9.xml"/><Relationship Id="rId40" Type="http://schemas.openxmlformats.org/officeDocument/2006/relationships/footer" Target="footer11.xml"/><Relationship Id="rId45" Type="http://schemas.openxmlformats.org/officeDocument/2006/relationships/header" Target="header13.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header" Target="header3.xml"/><Relationship Id="rId28" Type="http://schemas.openxmlformats.org/officeDocument/2006/relationships/header" Target="header6.xml"/><Relationship Id="rId36" Type="http://schemas.openxmlformats.org/officeDocument/2006/relationships/header" Target="header9.xml"/><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header" Target="header7.xml"/><Relationship Id="rId44" Type="http://schemas.openxmlformats.org/officeDocument/2006/relationships/header" Target="header1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eader" Target="header2.xml"/><Relationship Id="rId27" Type="http://schemas.openxmlformats.org/officeDocument/2006/relationships/header" Target="header5.xml"/><Relationship Id="rId30" Type="http://schemas.openxmlformats.org/officeDocument/2006/relationships/footer" Target="footer7.xml"/><Relationship Id="rId35" Type="http://schemas.openxmlformats.org/officeDocument/2006/relationships/header" Target="header8.xml"/><Relationship Id="rId43" Type="http://schemas.openxmlformats.org/officeDocument/2006/relationships/header" Target="header1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4.wmf"/><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f3ed7f362db545f782d865836adbb2f0 xmlns="72567383-1e26-4692-bdad-5f5be69e1590">
      <Terms xmlns="http://schemas.microsoft.com/office/infopath/2007/PartnerControls"/>
    </f3ed7f362db545f782d865836adbb2f0>
    <f05bd79f208a407db67995dd77812e30 xmlns="72567383-1e26-4692-bdad-5f5be69e1590">
      <Terms xmlns="http://schemas.microsoft.com/office/infopath/2007/PartnerControls"/>
    </f05bd79f208a407db67995dd77812e30>
    <TaxCatchAll xmlns="28df6b73-c7f1-4a99-a6d8-c7a4616eea05">
      <Value>2</Value>
      <Value>1</Value>
    </TaxCatchAll>
    <e4da834bacf8456d94e18d5d66490b90 xmlns="72567383-1e26-4692-bdad-5f5be69e1590">
      <Terms xmlns="http://schemas.microsoft.com/office/infopath/2007/PartnerControls">
        <TermInfo xmlns="http://schemas.microsoft.com/office/infopath/2007/PartnerControls">
          <TermName xmlns="http://schemas.microsoft.com/office/infopath/2007/PartnerControls">Victorian Fisheries Authority</TermName>
          <TermId xmlns="http://schemas.microsoft.com/office/infopath/2007/PartnerControls">03cedbca-4e15-4e6c-98c1-001cb1a1da76</TermId>
        </TermInfo>
      </Terms>
    </e4da834bacf8456d94e18d5d66490b90>
    <d8b18ebf729c4d56932fa517449ed5cb xmlns="72567383-1e26-4692-bdad-5f5be69e1590">
      <Terms xmlns="http://schemas.microsoft.com/office/infopath/2007/PartnerControls"/>
    </d8b18ebf729c4d56932fa517449ed5cb>
    <be9de15831a746f4b3f0ba041df97669 xmlns="72567383-1e26-4692-bdad-5f5be69e1590">
      <Terms xmlns="http://schemas.microsoft.com/office/infopath/2007/PartnerControls">
        <TermInfo xmlns="http://schemas.microsoft.com/office/infopath/2007/PartnerControls">
          <TermName xmlns="http://schemas.microsoft.com/office/infopath/2007/PartnerControls">Recreational Fishing Improvements</TermName>
          <TermId xmlns="http://schemas.microsoft.com/office/infopath/2007/PartnerControls">d5c6200f-3a1f-42dd-a129-0d4126c88c4f</TermId>
        </TermInfo>
      </Terms>
    </be9de15831a746f4b3f0ba041df97669>
  </documentManagement>
</p:properties>
</file>

<file path=customXml/item3.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D8A9C85D4F839E4989DDDA71FCBE2510" ma:contentTypeVersion="21" ma:contentTypeDescription="DEDJTR Document" ma:contentTypeScope="" ma:versionID="0939e690968fafb85a3bfd37048e6ff9">
  <xsd:schema xmlns:xsd="http://www.w3.org/2001/XMLSchema" xmlns:xs="http://www.w3.org/2001/XMLSchema" xmlns:p="http://schemas.microsoft.com/office/2006/metadata/properties" xmlns:ns2="72567383-1e26-4692-bdad-5f5be69e1590" xmlns:ns3="28df6b73-c7f1-4a99-a6d8-c7a4616eea05" xmlns:ns4="8d676bea-716a-4895-8b57-4df3f1830843" targetNamespace="http://schemas.microsoft.com/office/2006/metadata/properties" ma:root="true" ma:fieldsID="869701825e6588631bdc787740da88ba" ns2:_="" ns3:_="" ns4:_="">
    <xsd:import namespace="72567383-1e26-4692-bdad-5f5be69e1590"/>
    <xsd:import namespace="28df6b73-c7f1-4a99-a6d8-c7a4616eea05"/>
    <xsd:import namespace="8d676bea-716a-4895-8b57-4df3f1830843"/>
    <xsd:element name="properties">
      <xsd:complexType>
        <xsd:sequence>
          <xsd:element name="documentManagement">
            <xsd:complexType>
              <xsd:all>
                <xsd:element ref="ns2:e4da834bacf8456d94e18d5d66490b90" minOccurs="0"/>
                <xsd:element ref="ns3:TaxCatchAll" minOccurs="0"/>
                <xsd:element ref="ns3:TaxCatchAllLabel" minOccurs="0"/>
                <xsd:element ref="ns2:be9de15831a746f4b3f0ba041df97669" minOccurs="0"/>
                <xsd:element ref="ns2:f3ed7f362db545f782d865836adbb2f0" minOccurs="0"/>
                <xsd:element ref="ns2:f05bd79f208a407db67995dd77812e30" minOccurs="0"/>
                <xsd:element ref="ns2:d8b18ebf729c4d56932fa517449ed5cb"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567383-1e26-4692-bdad-5f5be69e1590" elementFormDefault="qualified">
    <xsd:import namespace="http://schemas.microsoft.com/office/2006/documentManagement/types"/>
    <xsd:import namespace="http://schemas.microsoft.com/office/infopath/2007/PartnerControls"/>
    <xsd:element name="e4da834bacf8456d94e18d5d66490b90" ma:index="8" nillable="true" ma:taxonomy="true" ma:internalName="e4da834bacf8456d94e18d5d66490b90" ma:taxonomyFieldName="DEDJTRGroup" ma:displayName="Group" ma:indexed="true" ma:fieldId="{e4da834b-acf8-456d-94e1-8d5d66490b90}"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e9de15831a746f4b3f0ba041df97669" ma:index="12" nillable="true" ma:taxonomy="true" ma:internalName="be9de15831a746f4b3f0ba041df97669" ma:taxonomyFieldName="DEDJTRDivision" ma:displayName="Division" ma:indexed="true" ma:fieldId="{be9de158-31a7-46f4-b3f0-ba041df97669}"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f3ed7f362db545f782d865836adbb2f0" ma:index="14" nillable="true" ma:taxonomy="true" ma:internalName="f3ed7f362db545f782d865836adbb2f0" ma:taxonomyFieldName="DEDJTRBranch" ma:displayName="Branch" ma:indexed="true" ma:fieldId="{f3ed7f36-2db5-45f7-82d8-65836adbb2f0}"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f05bd79f208a407db67995dd77812e30" ma:index="16" nillable="true" ma:taxonomy="true" ma:internalName="f05bd79f208a407db67995dd77812e30" ma:taxonomyFieldName="DEDJTRSection" ma:displayName="Section" ma:indexed="true" ma:fieldId="{f05bd79f-208a-407d-b679-95dd77812e30}"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d8b18ebf729c4d56932fa517449ed5cb" ma:index="18" nillable="true" ma:taxonomy="true" ma:internalName="d8b18ebf729c4d56932fa517449ed5cb" ma:taxonomyFieldName="DEDJTRSecurityClassification" ma:displayName="Security Classification" ma:fieldId="{d8b18ebf-729c-4d56-932f-a517449ed5c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8df6b73-c7f1-4a99-a6d8-c7a4616eea0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f6e69a20-2047-4b8f-9b55-360d2a7581fe}" ma:internalName="TaxCatchAll" ma:showField="CatchAllData" ma:web="28df6b73-c7f1-4a99-a6d8-c7a4616eea05">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f6e69a20-2047-4b8f-9b55-360d2a7581fe}" ma:internalName="TaxCatchAllLabel" ma:readOnly="true" ma:showField="CatchAllDataLabel" ma:web="28df6b73-c7f1-4a99-a6d8-c7a4616eea0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d676bea-716a-4895-8b57-4df3f1830843"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element name="MediaServiceOCR" ma:index="25" nillable="true" ma:displayName="Extracted Text" ma:internalName="MediaServiceOCR" ma:readOnly="true">
      <xsd:simpleType>
        <xsd:restriction base="dms:Note">
          <xsd:maxLength value="255"/>
        </xsd:restriction>
      </xsd:simple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0A024A-DFAA-4846-9F83-59D1D00960AD}">
  <ds:schemaRefs>
    <ds:schemaRef ds:uri="http://schemas.microsoft.com/sharepoint/v3/contenttype/forms"/>
  </ds:schemaRefs>
</ds:datastoreItem>
</file>

<file path=customXml/itemProps2.xml><?xml version="1.0" encoding="utf-8"?>
<ds:datastoreItem xmlns:ds="http://schemas.openxmlformats.org/officeDocument/2006/customXml" ds:itemID="{4EAB6752-76D5-418F-BCA1-E3F51C4613E5}">
  <ds:schemaRefs>
    <ds:schemaRef ds:uri="http://schemas.microsoft.com/office/2006/metadata/properties"/>
    <ds:schemaRef ds:uri="http://schemas.microsoft.com/office/infopath/2007/PartnerControls"/>
    <ds:schemaRef ds:uri="72567383-1e26-4692-bdad-5f5be69e1590"/>
    <ds:schemaRef ds:uri="28df6b73-c7f1-4a99-a6d8-c7a4616eea05"/>
  </ds:schemaRefs>
</ds:datastoreItem>
</file>

<file path=customXml/itemProps3.xml><?xml version="1.0" encoding="utf-8"?>
<ds:datastoreItem xmlns:ds="http://schemas.openxmlformats.org/officeDocument/2006/customXml" ds:itemID="{64538145-936B-49B1-B5DB-E928468207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567383-1e26-4692-bdad-5f5be69e1590"/>
    <ds:schemaRef ds:uri="28df6b73-c7f1-4a99-a6d8-c7a4616eea05"/>
    <ds:schemaRef ds:uri="8d676bea-716a-4895-8b57-4df3f18308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C7658C2-51A2-47B2-B03B-09131F2346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7905</Words>
  <Characters>45063</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52863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2019-11-21T05:30:00Z</dcterms:created>
  <dcterms:modified xsi:type="dcterms:W3CDTF">2019-11-21T05:33:00Z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0x010100611F6414DFB111E7BA88F9DF1743E31700D8A9C85D4F839E4989DDDA71FCBE2510</vt:lpwstr>
  </property>
  <property fmtid="{D5CDD505-2E9C-101B-9397-08002B2CF9AE}" pid="3" name="DEDJTRDivision">
    <vt:lpwstr>2;#Recreational Fishing Improvements|d5c6200f-3a1f-42dd-a129-0d4126c88c4f</vt:lpwstr>
  </property>
  <property fmtid="{D5CDD505-2E9C-101B-9397-08002B2CF9AE}" pid="4" name="Order">
    <vt:r8>100</vt:r8>
  </property>
  <property fmtid="{D5CDD505-2E9C-101B-9397-08002B2CF9AE}" pid="5" name="DEDJTRGroup">
    <vt:lpwstr>1;#Victorian Fisheries Authority|03cedbca-4e15-4e6c-98c1-001cb1a1da76</vt:lpwstr>
  </property>
  <property fmtid="{D5CDD505-2E9C-101B-9397-08002B2CF9AE}" pid="6" name="DEDJTRSecurityClassification">
    <vt:lpwstr/>
  </property>
  <property fmtid="{D5CDD505-2E9C-101B-9397-08002B2CF9AE}" pid="7" name="DEDJTRBranch">
    <vt:lpwstr/>
  </property>
  <property fmtid="{D5CDD505-2E9C-101B-9397-08002B2CF9AE}" pid="8" name="DEDJTRSection">
    <vt:lpwstr/>
  </property>
  <property fmtid="{D5CDD505-2E9C-101B-9397-08002B2CF9AE}" pid="9" name="AuthorIds_UIVersion_15360">
    <vt:lpwstr>34</vt:lpwstr>
  </property>
  <property fmtid="{D5CDD505-2E9C-101B-9397-08002B2CF9AE}" pid="10" name="AuthorIds_UIVersion_16896">
    <vt:lpwstr>34</vt:lpwstr>
  </property>
</Properties>
</file>