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0B3AF" w14:textId="6806B73A" w:rsidR="009A36A4" w:rsidRDefault="00A52EBF" w:rsidP="00A52EBF">
      <w:pPr>
        <w:spacing w:after="161" w:line="240" w:lineRule="auto"/>
        <w:outlineLvl w:val="0"/>
        <w:rPr>
          <w:rFonts w:ascii="Arial" w:eastAsia="Times New Roman" w:hAnsi="Arial" w:cs="Arial"/>
          <w:b/>
          <w:bCs/>
          <w:color w:val="00819A"/>
          <w:kern w:val="36"/>
          <w:sz w:val="48"/>
          <w:szCs w:val="48"/>
          <w:lang w:eastAsia="en-AU"/>
        </w:rPr>
      </w:pPr>
      <w:r w:rsidRPr="00A52EBF">
        <w:rPr>
          <w:rFonts w:ascii="Arial" w:eastAsia="Times New Roman" w:hAnsi="Arial" w:cs="Arial"/>
          <w:b/>
          <w:bCs/>
          <w:color w:val="00819A"/>
          <w:kern w:val="36"/>
          <w:sz w:val="48"/>
          <w:szCs w:val="48"/>
          <w:lang w:eastAsia="en-AU"/>
        </w:rPr>
        <w:t xml:space="preserve">Stocking fish in farm dams </w:t>
      </w:r>
    </w:p>
    <w:p w14:paraId="207F1096" w14:textId="44545F16" w:rsidR="00A52EBF" w:rsidRPr="00A52EBF" w:rsidRDefault="009A36A4" w:rsidP="00A52EBF">
      <w:pPr>
        <w:spacing w:after="161" w:line="240" w:lineRule="auto"/>
        <w:outlineLvl w:val="0"/>
        <w:rPr>
          <w:rFonts w:ascii="Arial" w:eastAsia="Times New Roman" w:hAnsi="Arial" w:cs="Arial"/>
          <w:b/>
          <w:bCs/>
          <w:color w:val="00819A"/>
          <w:kern w:val="36"/>
          <w:sz w:val="48"/>
          <w:szCs w:val="48"/>
          <w:lang w:eastAsia="en-AU"/>
        </w:rPr>
      </w:pPr>
      <w:r>
        <w:rPr>
          <w:rFonts w:ascii="Arial" w:eastAsia="Times New Roman" w:hAnsi="Arial" w:cs="Arial"/>
          <w:b/>
          <w:bCs/>
          <w:color w:val="00819A"/>
          <w:kern w:val="36"/>
          <w:sz w:val="48"/>
          <w:szCs w:val="48"/>
          <w:lang w:eastAsia="en-AU"/>
        </w:rPr>
        <w:t>I</w:t>
      </w:r>
      <w:r w:rsidR="00A52EBF" w:rsidRPr="00A52EBF">
        <w:rPr>
          <w:rFonts w:ascii="Arial" w:eastAsia="Times New Roman" w:hAnsi="Arial" w:cs="Arial"/>
          <w:b/>
          <w:bCs/>
          <w:color w:val="00819A"/>
          <w:kern w:val="36"/>
          <w:sz w:val="48"/>
          <w:szCs w:val="48"/>
          <w:lang w:eastAsia="en-AU"/>
        </w:rPr>
        <w:t>nformation sheet</w:t>
      </w:r>
    </w:p>
    <w:p w14:paraId="45AC1F50" w14:textId="60BC059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In Victoria</w:t>
      </w:r>
      <w:r w:rsidR="00B93DA5">
        <w:rPr>
          <w:rFonts w:ascii="Arial" w:eastAsia="Times New Roman" w:hAnsi="Arial" w:cs="Arial"/>
          <w:color w:val="000000"/>
          <w:sz w:val="24"/>
          <w:szCs w:val="24"/>
          <w:lang w:eastAsia="en-AU"/>
        </w:rPr>
        <w:t>,</w:t>
      </w:r>
      <w:r w:rsidRPr="00C438DA">
        <w:rPr>
          <w:rFonts w:ascii="Arial" w:eastAsia="Times New Roman" w:hAnsi="Arial" w:cs="Arial"/>
          <w:color w:val="000000"/>
          <w:sz w:val="24"/>
          <w:szCs w:val="24"/>
          <w:lang w:eastAsia="en-AU"/>
        </w:rPr>
        <w:t xml:space="preserve"> many people successfully stock private farm dams with various fish species. Stocking fish in your dam can provide valuable leisure opportunities and a useful food source.</w:t>
      </w:r>
    </w:p>
    <w:p w14:paraId="773A0B36"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hyperlink r:id="rId10" w:history="1">
        <w:r w:rsidRPr="00C438DA">
          <w:rPr>
            <w:rFonts w:ascii="Arial" w:eastAsia="Times New Roman" w:hAnsi="Arial" w:cs="Arial"/>
            <w:b/>
            <w:bCs/>
            <w:color w:val="00778F"/>
            <w:sz w:val="24"/>
            <w:szCs w:val="24"/>
            <w:u w:val="single"/>
            <w:lang w:eastAsia="en-AU"/>
          </w:rPr>
          <w:t>You do not require a permit or licence for non-commercial stocking of your farm dam provided you stock it as described at this link.</w:t>
        </w:r>
      </w:hyperlink>
    </w:p>
    <w:p w14:paraId="08CD1DF1" w14:textId="77777777" w:rsidR="00A52EBF" w:rsidRPr="00B860BB" w:rsidRDefault="00A52EBF" w:rsidP="00B860BB">
      <w:pPr>
        <w:spacing w:before="360" w:after="120" w:line="240" w:lineRule="auto"/>
        <w:outlineLvl w:val="1"/>
        <w:rPr>
          <w:rFonts w:ascii="Arial" w:eastAsia="Times New Roman" w:hAnsi="Arial" w:cs="Arial"/>
          <w:b/>
          <w:bCs/>
          <w:color w:val="000000"/>
          <w:sz w:val="32"/>
          <w:szCs w:val="32"/>
          <w:lang w:eastAsia="en-AU"/>
        </w:rPr>
      </w:pPr>
      <w:r w:rsidRPr="00B860BB">
        <w:rPr>
          <w:rFonts w:ascii="Arial" w:eastAsia="Times New Roman" w:hAnsi="Arial" w:cs="Arial"/>
          <w:b/>
          <w:bCs/>
          <w:color w:val="000000"/>
          <w:sz w:val="32"/>
          <w:szCs w:val="32"/>
          <w:lang w:eastAsia="en-AU"/>
        </w:rPr>
        <w:t>Appropriate stocking</w:t>
      </w:r>
    </w:p>
    <w:p w14:paraId="40025BD3"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Inappropriate stocking has the potential to cause serious environmental and economic damage.</w:t>
      </w:r>
    </w:p>
    <w:p w14:paraId="35898D1D" w14:textId="5CF40AB4"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History has shown that fish species introduced to the wild can become a pest (</w:t>
      </w:r>
      <w:r w:rsidR="00C429CE" w:rsidRPr="00C438DA">
        <w:rPr>
          <w:rFonts w:ascii="Arial" w:eastAsia="Times New Roman" w:hAnsi="Arial" w:cs="Arial"/>
          <w:color w:val="000000"/>
          <w:sz w:val="24"/>
          <w:szCs w:val="24"/>
          <w:lang w:eastAsia="en-AU"/>
        </w:rPr>
        <w:t xml:space="preserve">like </w:t>
      </w:r>
      <w:r w:rsidRPr="00C438DA">
        <w:rPr>
          <w:rFonts w:ascii="Arial" w:eastAsia="Times New Roman" w:hAnsi="Arial" w:cs="Arial"/>
          <w:color w:val="000000"/>
          <w:sz w:val="24"/>
          <w:szCs w:val="24"/>
          <w:lang w:eastAsia="en-AU"/>
        </w:rPr>
        <w:t>carp), making control and elimination extremely difficult and often impossible.</w:t>
      </w:r>
    </w:p>
    <w:p w14:paraId="78F754BE" w14:textId="282F53CA"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Fish that escape from a farm dam have the potential to compete and displace native species, spread disease and damage the aquatic environment and the associated social and economic benefits derived from that environment</w:t>
      </w:r>
      <w:r w:rsidR="00B93DA5">
        <w:rPr>
          <w:rFonts w:ascii="Arial" w:eastAsia="Times New Roman" w:hAnsi="Arial" w:cs="Arial"/>
          <w:color w:val="000000"/>
          <w:sz w:val="24"/>
          <w:szCs w:val="24"/>
          <w:lang w:eastAsia="en-AU"/>
        </w:rPr>
        <w:t>.</w:t>
      </w:r>
    </w:p>
    <w:p w14:paraId="437AFA9A" w14:textId="77777777" w:rsidR="00A52EBF" w:rsidRPr="00C438DA" w:rsidRDefault="00A52EBF" w:rsidP="00C438DA">
      <w:pPr>
        <w:spacing w:before="120" w:after="120" w:line="240" w:lineRule="auto"/>
        <w:rPr>
          <w:rFonts w:ascii="Arial" w:eastAsia="Times New Roman" w:hAnsi="Arial" w:cs="Arial"/>
          <w:b/>
          <w:bCs/>
          <w:color w:val="000000"/>
          <w:sz w:val="24"/>
          <w:szCs w:val="24"/>
          <w:lang w:eastAsia="en-AU"/>
        </w:rPr>
      </w:pPr>
      <w:r w:rsidRPr="00C438DA">
        <w:rPr>
          <w:rFonts w:ascii="Arial" w:eastAsia="Times New Roman" w:hAnsi="Arial" w:cs="Arial"/>
          <w:b/>
          <w:bCs/>
          <w:color w:val="000000"/>
          <w:sz w:val="24"/>
          <w:szCs w:val="24"/>
          <w:lang w:eastAsia="en-AU"/>
        </w:rPr>
        <w:t>Therefore, fish destined for a farm dam must not be stocked into public waters or allowed to escape into these waters.</w:t>
      </w:r>
    </w:p>
    <w:p w14:paraId="21D52B1D" w14:textId="7944EB5C" w:rsidR="00005785" w:rsidRPr="00C438DA" w:rsidRDefault="00005785"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‘Public waters’ has the same meaning as the definition for inland and marine waters under Section 5 of the </w:t>
      </w:r>
      <w:r w:rsidR="00B93DA5" w:rsidRPr="00B93DA5">
        <w:rPr>
          <w:rFonts w:ascii="Arial" w:eastAsia="Times New Roman" w:hAnsi="Arial" w:cs="Arial"/>
          <w:i/>
          <w:iCs/>
          <w:color w:val="000000"/>
          <w:sz w:val="24"/>
          <w:szCs w:val="24"/>
          <w:lang w:eastAsia="en-AU"/>
        </w:rPr>
        <w:t xml:space="preserve">Fisheries </w:t>
      </w:r>
      <w:r w:rsidRPr="00B93DA5">
        <w:rPr>
          <w:rFonts w:ascii="Arial" w:eastAsia="Times New Roman" w:hAnsi="Arial" w:cs="Arial"/>
          <w:i/>
          <w:iCs/>
          <w:color w:val="000000"/>
          <w:sz w:val="24"/>
          <w:szCs w:val="24"/>
          <w:lang w:eastAsia="en-AU"/>
        </w:rPr>
        <w:t>Act</w:t>
      </w:r>
      <w:r w:rsidR="00B93DA5" w:rsidRPr="00B93DA5">
        <w:rPr>
          <w:rFonts w:ascii="Arial" w:eastAsia="Times New Roman" w:hAnsi="Arial" w:cs="Arial"/>
          <w:i/>
          <w:iCs/>
          <w:color w:val="000000"/>
          <w:sz w:val="24"/>
          <w:szCs w:val="24"/>
          <w:lang w:eastAsia="en-AU"/>
        </w:rPr>
        <w:t xml:space="preserve"> 1995</w:t>
      </w:r>
      <w:r w:rsidR="00B93DA5">
        <w:rPr>
          <w:rFonts w:ascii="Arial" w:eastAsia="Times New Roman" w:hAnsi="Arial" w:cs="Arial"/>
          <w:color w:val="000000"/>
          <w:sz w:val="24"/>
          <w:szCs w:val="24"/>
          <w:lang w:eastAsia="en-AU"/>
        </w:rPr>
        <w:t xml:space="preserve"> (the Act)</w:t>
      </w:r>
      <w:r w:rsidRPr="00C438DA">
        <w:rPr>
          <w:rFonts w:ascii="Arial" w:eastAsia="Times New Roman" w:hAnsi="Arial" w:cs="Arial"/>
          <w:color w:val="000000"/>
          <w:sz w:val="24"/>
          <w:szCs w:val="24"/>
          <w:lang w:eastAsia="en-AU"/>
        </w:rPr>
        <w:t>.  Effectively any public waterway, stream, creek, lake, river, billabong, lagoon, water storage, channel, bay, inlet etc.</w:t>
      </w:r>
    </w:p>
    <w:p w14:paraId="5FECD044" w14:textId="77777777" w:rsidR="00A52EBF" w:rsidRPr="00B860BB" w:rsidRDefault="00A52EBF" w:rsidP="00B860BB">
      <w:pPr>
        <w:spacing w:before="360" w:after="120" w:line="240" w:lineRule="auto"/>
        <w:outlineLvl w:val="1"/>
        <w:rPr>
          <w:rFonts w:ascii="Arial" w:eastAsia="Times New Roman" w:hAnsi="Arial" w:cs="Arial"/>
          <w:b/>
          <w:bCs/>
          <w:color w:val="000000"/>
          <w:sz w:val="32"/>
          <w:szCs w:val="32"/>
          <w:lang w:eastAsia="en-AU"/>
        </w:rPr>
      </w:pPr>
      <w:r w:rsidRPr="00B860BB">
        <w:rPr>
          <w:rFonts w:ascii="Arial" w:eastAsia="Times New Roman" w:hAnsi="Arial" w:cs="Arial"/>
          <w:b/>
          <w:bCs/>
          <w:color w:val="000000"/>
          <w:sz w:val="32"/>
          <w:szCs w:val="32"/>
          <w:lang w:eastAsia="en-AU"/>
        </w:rPr>
        <w:t>Non-commercial stocking</w:t>
      </w:r>
    </w:p>
    <w:p w14:paraId="1AFEB73E" w14:textId="4FBA43E8"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The following information applies only to non-commercial stocking </w:t>
      </w:r>
      <w:r w:rsidR="00B93DA5">
        <w:rPr>
          <w:rFonts w:ascii="Arial" w:eastAsia="Times New Roman" w:hAnsi="Arial" w:cs="Arial"/>
          <w:color w:val="000000"/>
          <w:sz w:val="24"/>
          <w:szCs w:val="24"/>
          <w:lang w:eastAsia="en-AU"/>
        </w:rPr>
        <w:t>of farm dams</w:t>
      </w:r>
      <w:r w:rsidRPr="00C438DA">
        <w:rPr>
          <w:rFonts w:ascii="Arial" w:eastAsia="Times New Roman" w:hAnsi="Arial" w:cs="Arial"/>
          <w:color w:val="000000"/>
          <w:sz w:val="24"/>
          <w:szCs w:val="24"/>
          <w:lang w:eastAsia="en-AU"/>
        </w:rPr>
        <w:t>. Proposals relating to commercial aquaculture should be directed to the Licensing &amp; Quota Management Unit, Victorian Fisheries Authority at</w:t>
      </w:r>
      <w:r w:rsidR="003967D6" w:rsidRPr="00C438DA">
        <w:rPr>
          <w:rFonts w:ascii="Arial" w:eastAsia="Times New Roman" w:hAnsi="Arial" w:cs="Arial"/>
          <w:color w:val="000000"/>
          <w:sz w:val="24"/>
          <w:szCs w:val="24"/>
          <w:lang w:eastAsia="en-AU"/>
        </w:rPr>
        <w:t xml:space="preserve"> </w:t>
      </w:r>
      <w:hyperlink r:id="rId11" w:history="1">
        <w:r w:rsidRPr="00C438DA">
          <w:rPr>
            <w:rFonts w:ascii="Arial" w:eastAsia="Times New Roman" w:hAnsi="Arial" w:cs="Arial"/>
            <w:color w:val="00778F"/>
            <w:sz w:val="24"/>
            <w:szCs w:val="24"/>
            <w:u w:val="single"/>
            <w:lang w:eastAsia="en-AU"/>
          </w:rPr>
          <w:t>commercial.licensing@vfa.vic.gov.au</w:t>
        </w:r>
      </w:hyperlink>
      <w:r w:rsidR="0055043A">
        <w:rPr>
          <w:rFonts w:ascii="Arial" w:hAnsi="Arial" w:cs="Arial"/>
          <w:sz w:val="24"/>
          <w:szCs w:val="24"/>
        </w:rPr>
        <w:t>.</w:t>
      </w:r>
    </w:p>
    <w:p w14:paraId="38C886A3" w14:textId="77777777" w:rsidR="00A52EBF" w:rsidRPr="00B860BB" w:rsidRDefault="00A52EBF" w:rsidP="00B860BB">
      <w:pPr>
        <w:spacing w:before="360" w:after="120" w:line="240" w:lineRule="auto"/>
        <w:outlineLvl w:val="1"/>
        <w:rPr>
          <w:rFonts w:ascii="Arial" w:eastAsia="Times New Roman" w:hAnsi="Arial" w:cs="Arial"/>
          <w:b/>
          <w:bCs/>
          <w:color w:val="000000"/>
          <w:sz w:val="32"/>
          <w:szCs w:val="32"/>
          <w:lang w:eastAsia="en-AU"/>
        </w:rPr>
      </w:pPr>
      <w:r w:rsidRPr="00B860BB">
        <w:rPr>
          <w:rFonts w:ascii="Arial" w:eastAsia="Times New Roman" w:hAnsi="Arial" w:cs="Arial"/>
          <w:b/>
          <w:bCs/>
          <w:color w:val="000000"/>
          <w:sz w:val="32"/>
          <w:szCs w:val="32"/>
          <w:lang w:eastAsia="en-AU"/>
        </w:rPr>
        <w:t>Further information</w:t>
      </w:r>
    </w:p>
    <w:p w14:paraId="7FE1EF22" w14:textId="37CC0DC6"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If you have any questions about translocation and stocking</w:t>
      </w:r>
      <w:r w:rsidR="000A64F1" w:rsidRPr="00C438DA">
        <w:rPr>
          <w:rFonts w:ascii="Arial" w:eastAsia="Times New Roman" w:hAnsi="Arial" w:cs="Arial"/>
          <w:color w:val="000000"/>
          <w:sz w:val="24"/>
          <w:szCs w:val="24"/>
          <w:lang w:eastAsia="en-AU"/>
        </w:rPr>
        <w:t>,</w:t>
      </w:r>
      <w:r w:rsidRPr="00C438DA">
        <w:rPr>
          <w:rFonts w:ascii="Arial" w:eastAsia="Times New Roman" w:hAnsi="Arial" w:cs="Arial"/>
          <w:color w:val="000000"/>
          <w:sz w:val="24"/>
          <w:szCs w:val="24"/>
          <w:lang w:eastAsia="en-AU"/>
        </w:rPr>
        <w:t xml:space="preserve"> please contact the Translocation Administration Officer at</w:t>
      </w:r>
      <w:r w:rsidR="003967D6" w:rsidRPr="00C438DA">
        <w:rPr>
          <w:rFonts w:ascii="Arial" w:eastAsia="Times New Roman" w:hAnsi="Arial" w:cs="Arial"/>
          <w:color w:val="000000"/>
          <w:sz w:val="24"/>
          <w:szCs w:val="24"/>
          <w:lang w:eastAsia="en-AU"/>
        </w:rPr>
        <w:t xml:space="preserve"> </w:t>
      </w:r>
      <w:hyperlink r:id="rId12" w:history="1">
        <w:r w:rsidRPr="00C438DA">
          <w:rPr>
            <w:rFonts w:ascii="Arial" w:eastAsia="Times New Roman" w:hAnsi="Arial" w:cs="Arial"/>
            <w:color w:val="00778F"/>
            <w:sz w:val="24"/>
            <w:szCs w:val="24"/>
            <w:u w:val="single"/>
            <w:lang w:eastAsia="en-AU"/>
          </w:rPr>
          <w:t>fish.translocations@vfa.vic.gov.au</w:t>
        </w:r>
      </w:hyperlink>
      <w:r w:rsidR="0055043A">
        <w:rPr>
          <w:rFonts w:ascii="Arial" w:hAnsi="Arial" w:cs="Arial"/>
          <w:sz w:val="24"/>
          <w:szCs w:val="24"/>
        </w:rPr>
        <w:t>.</w:t>
      </w:r>
    </w:p>
    <w:p w14:paraId="199FD5FA" w14:textId="77777777" w:rsidR="00A52EBF" w:rsidRPr="00B860BB" w:rsidRDefault="00A52EBF" w:rsidP="00B860BB">
      <w:pPr>
        <w:spacing w:before="360" w:after="120" w:line="240" w:lineRule="auto"/>
        <w:outlineLvl w:val="1"/>
        <w:rPr>
          <w:rFonts w:ascii="Arial" w:eastAsia="Times New Roman" w:hAnsi="Arial" w:cs="Arial"/>
          <w:b/>
          <w:bCs/>
          <w:color w:val="000000"/>
          <w:sz w:val="32"/>
          <w:szCs w:val="32"/>
          <w:lang w:eastAsia="en-AU"/>
        </w:rPr>
      </w:pPr>
      <w:r w:rsidRPr="00B860BB">
        <w:rPr>
          <w:rFonts w:ascii="Arial" w:eastAsia="Times New Roman" w:hAnsi="Arial" w:cs="Arial"/>
          <w:b/>
          <w:bCs/>
          <w:color w:val="000000"/>
          <w:sz w:val="32"/>
          <w:szCs w:val="32"/>
          <w:lang w:eastAsia="en-AU"/>
        </w:rPr>
        <w:t>Disclaimer</w:t>
      </w:r>
    </w:p>
    <w:p w14:paraId="23E09D95" w14:textId="252541F5"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This </w:t>
      </w:r>
      <w:r w:rsidR="0055043A">
        <w:rPr>
          <w:rFonts w:ascii="Arial" w:eastAsia="Times New Roman" w:hAnsi="Arial" w:cs="Arial"/>
          <w:color w:val="000000"/>
          <w:sz w:val="24"/>
          <w:szCs w:val="24"/>
          <w:lang w:eastAsia="en-AU"/>
        </w:rPr>
        <w:t>information</w:t>
      </w:r>
      <w:r w:rsidRPr="00C438DA">
        <w:rPr>
          <w:rFonts w:ascii="Arial" w:eastAsia="Times New Roman" w:hAnsi="Arial" w:cs="Arial"/>
          <w:color w:val="000000"/>
          <w:sz w:val="24"/>
          <w:szCs w:val="24"/>
          <w:lang w:eastAsia="en-AU"/>
        </w:rPr>
        <w:t xml:space="preserve"> may be of assistance to </w:t>
      </w:r>
      <w:proofErr w:type="gramStart"/>
      <w:r w:rsidRPr="00C438DA">
        <w:rPr>
          <w:rFonts w:ascii="Arial" w:eastAsia="Times New Roman" w:hAnsi="Arial" w:cs="Arial"/>
          <w:color w:val="000000"/>
          <w:sz w:val="24"/>
          <w:szCs w:val="24"/>
          <w:lang w:eastAsia="en-AU"/>
        </w:rPr>
        <w:t>you</w:t>
      </w:r>
      <w:proofErr w:type="gramEnd"/>
      <w:r w:rsidRPr="00C438DA">
        <w:rPr>
          <w:rFonts w:ascii="Arial" w:eastAsia="Times New Roman" w:hAnsi="Arial" w:cs="Arial"/>
          <w:color w:val="000000"/>
          <w:sz w:val="24"/>
          <w:szCs w:val="24"/>
          <w:lang w:eastAsia="en-AU"/>
        </w:rPr>
        <w:t xml:space="preserve"> but the State of Victoria and its employees do not guarantee that the </w:t>
      </w:r>
      <w:r w:rsidR="0055043A">
        <w:rPr>
          <w:rFonts w:ascii="Arial" w:eastAsia="Times New Roman" w:hAnsi="Arial" w:cs="Arial"/>
          <w:color w:val="000000"/>
          <w:sz w:val="24"/>
          <w:szCs w:val="24"/>
          <w:lang w:eastAsia="en-AU"/>
        </w:rPr>
        <w:t xml:space="preserve">information </w:t>
      </w:r>
      <w:r w:rsidRPr="00C438DA">
        <w:rPr>
          <w:rFonts w:ascii="Arial" w:eastAsia="Times New Roman" w:hAnsi="Arial" w:cs="Arial"/>
          <w:color w:val="000000"/>
          <w:sz w:val="24"/>
          <w:szCs w:val="24"/>
          <w:lang w:eastAsia="en-AU"/>
        </w:rPr>
        <w:t xml:space="preserve">is without flaw of any kind or is wholly appropriate for your </w:t>
      </w:r>
      <w:proofErr w:type="gramStart"/>
      <w:r w:rsidRPr="00C438DA">
        <w:rPr>
          <w:rFonts w:ascii="Arial" w:eastAsia="Times New Roman" w:hAnsi="Arial" w:cs="Arial"/>
          <w:color w:val="000000"/>
          <w:sz w:val="24"/>
          <w:szCs w:val="24"/>
          <w:lang w:eastAsia="en-AU"/>
        </w:rPr>
        <w:t>particular purposes</w:t>
      </w:r>
      <w:proofErr w:type="gramEnd"/>
      <w:r w:rsidRPr="00C438DA">
        <w:rPr>
          <w:rFonts w:ascii="Arial" w:eastAsia="Times New Roman" w:hAnsi="Arial" w:cs="Arial"/>
          <w:color w:val="000000"/>
          <w:sz w:val="24"/>
          <w:szCs w:val="24"/>
          <w:lang w:eastAsia="en-AU"/>
        </w:rPr>
        <w:t xml:space="preserve"> and therefore disclaims all liability for any error, loss or other consequence which may arise from you relying on </w:t>
      </w:r>
      <w:r w:rsidR="0055043A">
        <w:rPr>
          <w:rFonts w:ascii="Arial" w:eastAsia="Times New Roman" w:hAnsi="Arial" w:cs="Arial"/>
          <w:color w:val="000000"/>
          <w:sz w:val="24"/>
          <w:szCs w:val="24"/>
          <w:lang w:eastAsia="en-AU"/>
        </w:rPr>
        <w:t xml:space="preserve">this </w:t>
      </w:r>
      <w:r w:rsidRPr="00C438DA">
        <w:rPr>
          <w:rFonts w:ascii="Arial" w:eastAsia="Times New Roman" w:hAnsi="Arial" w:cs="Arial"/>
          <w:color w:val="000000"/>
          <w:sz w:val="24"/>
          <w:szCs w:val="24"/>
          <w:lang w:eastAsia="en-AU"/>
        </w:rPr>
        <w:t>information.</w:t>
      </w:r>
    </w:p>
    <w:p w14:paraId="7B0A14B9" w14:textId="77777777" w:rsidR="00A52EBF" w:rsidRPr="00B860BB" w:rsidRDefault="00A52EBF" w:rsidP="00B860BB">
      <w:pPr>
        <w:spacing w:before="360" w:after="120" w:line="240" w:lineRule="auto"/>
        <w:outlineLvl w:val="1"/>
        <w:rPr>
          <w:rFonts w:ascii="Arial" w:eastAsia="Times New Roman" w:hAnsi="Arial" w:cs="Arial"/>
          <w:b/>
          <w:bCs/>
          <w:color w:val="000000"/>
          <w:sz w:val="32"/>
          <w:szCs w:val="32"/>
          <w:lang w:eastAsia="en-AU"/>
        </w:rPr>
      </w:pPr>
      <w:r w:rsidRPr="00B860BB">
        <w:rPr>
          <w:rFonts w:ascii="Arial" w:eastAsia="Times New Roman" w:hAnsi="Arial" w:cs="Arial"/>
          <w:b/>
          <w:bCs/>
          <w:color w:val="000000"/>
          <w:sz w:val="32"/>
          <w:szCs w:val="32"/>
          <w:lang w:eastAsia="en-AU"/>
        </w:rPr>
        <w:t>Allowable species</w:t>
      </w:r>
    </w:p>
    <w:p w14:paraId="4CC9F4DE" w14:textId="54C5177D"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lastRenderedPageBreak/>
        <w:t xml:space="preserve">Only </w:t>
      </w:r>
      <w:r w:rsidR="00FD64A8" w:rsidRPr="00C438DA">
        <w:rPr>
          <w:rFonts w:ascii="Arial" w:eastAsia="Times New Roman" w:hAnsi="Arial" w:cs="Arial"/>
          <w:color w:val="000000"/>
          <w:sz w:val="24"/>
          <w:szCs w:val="24"/>
          <w:lang w:eastAsia="en-AU"/>
        </w:rPr>
        <w:t>fish native to Victoria</w:t>
      </w:r>
      <w:r w:rsidR="0055043A">
        <w:rPr>
          <w:rFonts w:ascii="Arial" w:eastAsia="Times New Roman" w:hAnsi="Arial" w:cs="Arial"/>
          <w:color w:val="000000"/>
          <w:sz w:val="24"/>
          <w:szCs w:val="24"/>
          <w:lang w:eastAsia="en-AU"/>
        </w:rPr>
        <w:t>,</w:t>
      </w:r>
      <w:r w:rsidR="00FD64A8" w:rsidRPr="00C438DA">
        <w:rPr>
          <w:rFonts w:ascii="Arial" w:eastAsia="Times New Roman" w:hAnsi="Arial" w:cs="Arial"/>
          <w:color w:val="000000"/>
          <w:sz w:val="24"/>
          <w:szCs w:val="24"/>
          <w:lang w:eastAsia="en-AU"/>
        </w:rPr>
        <w:t xml:space="preserve"> or trout</w:t>
      </w:r>
      <w:r w:rsidR="0055043A">
        <w:rPr>
          <w:rFonts w:ascii="Arial" w:eastAsia="Times New Roman" w:hAnsi="Arial" w:cs="Arial"/>
          <w:color w:val="000000"/>
          <w:sz w:val="24"/>
          <w:szCs w:val="24"/>
          <w:lang w:eastAsia="en-AU"/>
        </w:rPr>
        <w:t>,</w:t>
      </w:r>
      <w:r w:rsidRPr="00C438DA">
        <w:rPr>
          <w:rFonts w:ascii="Arial" w:eastAsia="Times New Roman" w:hAnsi="Arial" w:cs="Arial"/>
          <w:color w:val="000000"/>
          <w:sz w:val="24"/>
          <w:szCs w:val="24"/>
          <w:lang w:eastAsia="en-AU"/>
        </w:rPr>
        <w:t xml:space="preserve"> </w:t>
      </w:r>
      <w:r w:rsidR="006D7318" w:rsidRPr="00C438DA">
        <w:rPr>
          <w:rFonts w:ascii="Arial" w:eastAsia="Times New Roman" w:hAnsi="Arial" w:cs="Arial"/>
          <w:color w:val="000000"/>
          <w:sz w:val="24"/>
          <w:szCs w:val="24"/>
          <w:lang w:eastAsia="en-AU"/>
        </w:rPr>
        <w:t>can be stocked in farm dams</w:t>
      </w:r>
      <w:r w:rsidRPr="00C438DA">
        <w:rPr>
          <w:rFonts w:ascii="Arial" w:eastAsia="Times New Roman" w:hAnsi="Arial" w:cs="Arial"/>
          <w:color w:val="000000"/>
          <w:sz w:val="24"/>
          <w:szCs w:val="24"/>
          <w:lang w:eastAsia="en-AU"/>
        </w:rPr>
        <w:t>.</w:t>
      </w:r>
      <w:r w:rsidR="006D7318" w:rsidRPr="00C438DA">
        <w:rPr>
          <w:rFonts w:ascii="Arial" w:eastAsia="Times New Roman" w:hAnsi="Arial" w:cs="Arial"/>
          <w:color w:val="000000"/>
          <w:sz w:val="24"/>
          <w:szCs w:val="24"/>
          <w:lang w:eastAsia="en-AU"/>
        </w:rPr>
        <w:t xml:space="preserve">  Fish must be obtained from </w:t>
      </w:r>
      <w:r w:rsidR="0018267A" w:rsidRPr="00C438DA">
        <w:rPr>
          <w:rFonts w:ascii="Arial" w:eastAsia="Times New Roman" w:hAnsi="Arial" w:cs="Arial"/>
          <w:color w:val="000000"/>
          <w:sz w:val="24"/>
          <w:szCs w:val="24"/>
          <w:lang w:eastAsia="en-AU"/>
        </w:rPr>
        <w:t xml:space="preserve">an </w:t>
      </w:r>
      <w:r w:rsidR="006D7318" w:rsidRPr="00C438DA">
        <w:rPr>
          <w:rFonts w:ascii="Arial" w:eastAsia="Times New Roman" w:hAnsi="Arial" w:cs="Arial"/>
          <w:color w:val="000000"/>
          <w:sz w:val="24"/>
          <w:szCs w:val="24"/>
          <w:lang w:eastAsia="en-AU"/>
        </w:rPr>
        <w:t>aquaculture facilit</w:t>
      </w:r>
      <w:r w:rsidR="0018267A" w:rsidRPr="00C438DA">
        <w:rPr>
          <w:rFonts w:ascii="Arial" w:eastAsia="Times New Roman" w:hAnsi="Arial" w:cs="Arial"/>
          <w:color w:val="000000"/>
          <w:sz w:val="24"/>
          <w:szCs w:val="24"/>
          <w:lang w:eastAsia="en-AU"/>
        </w:rPr>
        <w:t>y</w:t>
      </w:r>
      <w:r w:rsidR="006D7318" w:rsidRPr="00C438DA">
        <w:rPr>
          <w:rFonts w:ascii="Arial" w:eastAsia="Times New Roman" w:hAnsi="Arial" w:cs="Arial"/>
          <w:color w:val="000000"/>
          <w:sz w:val="24"/>
          <w:szCs w:val="24"/>
          <w:lang w:eastAsia="en-AU"/>
        </w:rPr>
        <w:t xml:space="preserve"> licensed under </w:t>
      </w:r>
      <w:r w:rsidR="006D7318" w:rsidRPr="00AD30AA">
        <w:rPr>
          <w:rFonts w:ascii="Arial" w:eastAsia="Times New Roman" w:hAnsi="Arial" w:cs="Arial"/>
          <w:color w:val="000000"/>
          <w:sz w:val="24"/>
          <w:szCs w:val="24"/>
          <w:lang w:eastAsia="en-AU"/>
        </w:rPr>
        <w:t xml:space="preserve">the </w:t>
      </w:r>
      <w:r w:rsidR="00AD30AA" w:rsidRPr="00AD30AA">
        <w:rPr>
          <w:rFonts w:ascii="Arial" w:eastAsia="Times New Roman" w:hAnsi="Arial" w:cs="Arial"/>
          <w:color w:val="000000"/>
          <w:sz w:val="24"/>
          <w:szCs w:val="24"/>
          <w:lang w:eastAsia="en-AU"/>
        </w:rPr>
        <w:t>Act.</w:t>
      </w:r>
    </w:p>
    <w:p w14:paraId="7AC3C5A2" w14:textId="77777777" w:rsidR="00A52EBF" w:rsidRPr="00B860BB" w:rsidRDefault="00A52EBF" w:rsidP="00B860BB">
      <w:pPr>
        <w:spacing w:before="360" w:after="120" w:line="240" w:lineRule="auto"/>
        <w:outlineLvl w:val="1"/>
        <w:rPr>
          <w:rFonts w:ascii="Arial" w:eastAsia="Times New Roman" w:hAnsi="Arial" w:cs="Arial"/>
          <w:b/>
          <w:bCs/>
          <w:color w:val="000000"/>
          <w:sz w:val="32"/>
          <w:szCs w:val="32"/>
          <w:lang w:eastAsia="en-AU"/>
        </w:rPr>
      </w:pPr>
      <w:r w:rsidRPr="00B860BB">
        <w:rPr>
          <w:rFonts w:ascii="Arial" w:eastAsia="Times New Roman" w:hAnsi="Arial" w:cs="Arial"/>
          <w:b/>
          <w:bCs/>
          <w:color w:val="000000"/>
          <w:sz w:val="32"/>
          <w:szCs w:val="32"/>
          <w:lang w:eastAsia="en-AU"/>
        </w:rPr>
        <w:t>Stocking limits</w:t>
      </w:r>
    </w:p>
    <w:p w14:paraId="63EEE96D" w14:textId="2808D624"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A maximum of 300 fish can be stocked per dam</w:t>
      </w:r>
      <w:r w:rsidR="00C6290D" w:rsidRPr="00C438DA">
        <w:rPr>
          <w:rFonts w:ascii="Arial" w:eastAsia="Times New Roman" w:hAnsi="Arial" w:cs="Arial"/>
          <w:color w:val="000000"/>
          <w:sz w:val="24"/>
          <w:szCs w:val="24"/>
          <w:lang w:eastAsia="en-AU"/>
        </w:rPr>
        <w:t>,</w:t>
      </w:r>
      <w:r w:rsidRPr="00C438DA">
        <w:rPr>
          <w:rFonts w:ascii="Arial" w:eastAsia="Times New Roman" w:hAnsi="Arial" w:cs="Arial"/>
          <w:color w:val="000000"/>
          <w:sz w:val="24"/>
          <w:szCs w:val="24"/>
          <w:lang w:eastAsia="en-AU"/>
        </w:rPr>
        <w:t xml:space="preserve"> per year.</w:t>
      </w:r>
    </w:p>
    <w:p w14:paraId="5F7DD88E" w14:textId="77777777" w:rsidR="00A52EBF" w:rsidRPr="00B860BB" w:rsidRDefault="00A52EBF" w:rsidP="00B860BB">
      <w:pPr>
        <w:spacing w:before="360" w:after="120" w:line="240" w:lineRule="auto"/>
        <w:outlineLvl w:val="1"/>
        <w:rPr>
          <w:rFonts w:ascii="Arial" w:eastAsia="Times New Roman" w:hAnsi="Arial" w:cs="Arial"/>
          <w:b/>
          <w:bCs/>
          <w:color w:val="000000"/>
          <w:sz w:val="32"/>
          <w:szCs w:val="32"/>
          <w:lang w:eastAsia="en-AU"/>
        </w:rPr>
      </w:pPr>
      <w:r w:rsidRPr="00B860BB">
        <w:rPr>
          <w:rFonts w:ascii="Arial" w:eastAsia="Times New Roman" w:hAnsi="Arial" w:cs="Arial"/>
          <w:b/>
          <w:bCs/>
          <w:color w:val="000000"/>
          <w:sz w:val="32"/>
          <w:szCs w:val="32"/>
          <w:lang w:eastAsia="en-AU"/>
        </w:rPr>
        <w:t>Popular Victorian native fish</w:t>
      </w:r>
    </w:p>
    <w:p w14:paraId="79E9B73E" w14:textId="77777777" w:rsidR="00A52EBF" w:rsidRPr="00AD30AA" w:rsidRDefault="00A52EBF" w:rsidP="00AD30AA">
      <w:pPr>
        <w:spacing w:before="240" w:after="120" w:line="240" w:lineRule="auto"/>
        <w:outlineLvl w:val="2"/>
        <w:rPr>
          <w:rFonts w:ascii="Arial" w:eastAsia="Times New Roman" w:hAnsi="Arial" w:cs="Arial"/>
          <w:b/>
          <w:bCs/>
          <w:color w:val="004976"/>
          <w:sz w:val="28"/>
          <w:szCs w:val="28"/>
          <w:lang w:eastAsia="en-AU"/>
        </w:rPr>
      </w:pPr>
      <w:r w:rsidRPr="00AD30AA">
        <w:rPr>
          <w:rFonts w:ascii="Arial" w:eastAsia="Times New Roman" w:hAnsi="Arial" w:cs="Arial"/>
          <w:b/>
          <w:bCs/>
          <w:color w:val="004976"/>
          <w:sz w:val="28"/>
          <w:szCs w:val="28"/>
          <w:lang w:eastAsia="en-AU"/>
        </w:rPr>
        <w:t>Australian bass</w:t>
      </w:r>
    </w:p>
    <w:p w14:paraId="1627C8CD" w14:textId="77777777" w:rsidR="00A52EBF" w:rsidRPr="00C438DA" w:rsidRDefault="00A52EBF" w:rsidP="00C438DA">
      <w:pPr>
        <w:pStyle w:val="ListParagraph"/>
        <w:numPr>
          <w:ilvl w:val="0"/>
          <w:numId w:val="2"/>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Australian bass (</w:t>
      </w:r>
      <w:proofErr w:type="spellStart"/>
      <w:r w:rsidRPr="00C438DA">
        <w:rPr>
          <w:rFonts w:ascii="Arial" w:eastAsia="Times New Roman" w:hAnsi="Arial" w:cs="Arial"/>
          <w:i/>
          <w:iCs/>
          <w:color w:val="000000"/>
          <w:sz w:val="24"/>
          <w:szCs w:val="24"/>
          <w:lang w:eastAsia="en-AU"/>
        </w:rPr>
        <w:t>Macquaria</w:t>
      </w:r>
      <w:proofErr w:type="spellEnd"/>
      <w:r w:rsidRPr="00C438DA">
        <w:rPr>
          <w:rFonts w:ascii="Arial" w:eastAsia="Times New Roman" w:hAnsi="Arial" w:cs="Arial"/>
          <w:i/>
          <w:iCs/>
          <w:color w:val="000000"/>
          <w:sz w:val="24"/>
          <w:szCs w:val="24"/>
          <w:lang w:eastAsia="en-AU"/>
        </w:rPr>
        <w:t xml:space="preserve"> </w:t>
      </w:r>
      <w:proofErr w:type="spellStart"/>
      <w:r w:rsidRPr="00C438DA">
        <w:rPr>
          <w:rFonts w:ascii="Arial" w:eastAsia="Times New Roman" w:hAnsi="Arial" w:cs="Arial"/>
          <w:i/>
          <w:iCs/>
          <w:color w:val="000000"/>
          <w:sz w:val="24"/>
          <w:szCs w:val="24"/>
          <w:lang w:eastAsia="en-AU"/>
        </w:rPr>
        <w:t>novemaculeata</w:t>
      </w:r>
      <w:proofErr w:type="spellEnd"/>
      <w:r w:rsidRPr="00C438DA">
        <w:rPr>
          <w:rFonts w:ascii="Arial" w:eastAsia="Times New Roman" w:hAnsi="Arial" w:cs="Arial"/>
          <w:color w:val="000000"/>
          <w:sz w:val="24"/>
          <w:szCs w:val="24"/>
          <w:lang w:eastAsia="en-AU"/>
        </w:rPr>
        <w:t>) do best in mature dams.</w:t>
      </w:r>
    </w:p>
    <w:p w14:paraId="0397C004" w14:textId="77777777" w:rsidR="0018267A" w:rsidRPr="00C438DA" w:rsidRDefault="0018267A" w:rsidP="00C438DA">
      <w:pPr>
        <w:pStyle w:val="ListParagraph"/>
        <w:numPr>
          <w:ilvl w:val="0"/>
          <w:numId w:val="2"/>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The supply of Australian bass fingerlings is seasonal, generally available during summer as very small fish.</w:t>
      </w:r>
    </w:p>
    <w:p w14:paraId="0F4F1CF1" w14:textId="22BBA3DE" w:rsidR="00A52EBF" w:rsidRPr="00C438DA" w:rsidRDefault="00A52EBF" w:rsidP="00C438DA">
      <w:pPr>
        <w:pStyle w:val="ListParagraph"/>
        <w:numPr>
          <w:ilvl w:val="0"/>
          <w:numId w:val="2"/>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Australian bass will not breed in </w:t>
      </w:r>
      <w:r w:rsidR="001968D5" w:rsidRPr="00C438DA">
        <w:rPr>
          <w:rFonts w:ascii="Arial" w:eastAsia="Times New Roman" w:hAnsi="Arial" w:cs="Arial"/>
          <w:color w:val="000000"/>
          <w:sz w:val="24"/>
          <w:szCs w:val="24"/>
          <w:lang w:eastAsia="en-AU"/>
        </w:rPr>
        <w:t>dam</w:t>
      </w:r>
      <w:r w:rsidRPr="00C438DA">
        <w:rPr>
          <w:rFonts w:ascii="Arial" w:eastAsia="Times New Roman" w:hAnsi="Arial" w:cs="Arial"/>
          <w:color w:val="000000"/>
          <w:sz w:val="24"/>
          <w:szCs w:val="24"/>
          <w:lang w:eastAsia="en-AU"/>
        </w:rPr>
        <w:t>s.</w:t>
      </w:r>
    </w:p>
    <w:p w14:paraId="0EF4408D" w14:textId="77777777" w:rsidR="00A52EBF" w:rsidRPr="00C438DA" w:rsidRDefault="00A52EBF" w:rsidP="00C438DA">
      <w:pPr>
        <w:pStyle w:val="ListParagraph"/>
        <w:numPr>
          <w:ilvl w:val="0"/>
          <w:numId w:val="2"/>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Australian bass are shy predators that do best when the dam environment has an abundance of natural food such as shrimps, yabbies and small fish.</w:t>
      </w:r>
    </w:p>
    <w:p w14:paraId="4B5D0FAE" w14:textId="77777777" w:rsidR="00A52EBF" w:rsidRPr="00AD30AA" w:rsidRDefault="00A52EBF" w:rsidP="00AD30AA">
      <w:pPr>
        <w:spacing w:before="240" w:after="120" w:line="240" w:lineRule="auto"/>
        <w:outlineLvl w:val="2"/>
        <w:rPr>
          <w:rFonts w:ascii="Arial" w:eastAsia="Times New Roman" w:hAnsi="Arial" w:cs="Arial"/>
          <w:b/>
          <w:bCs/>
          <w:color w:val="004976"/>
          <w:sz w:val="28"/>
          <w:szCs w:val="28"/>
          <w:lang w:eastAsia="en-AU"/>
        </w:rPr>
      </w:pPr>
      <w:r w:rsidRPr="00AD30AA">
        <w:rPr>
          <w:rFonts w:ascii="Arial" w:eastAsia="Times New Roman" w:hAnsi="Arial" w:cs="Arial"/>
          <w:b/>
          <w:bCs/>
          <w:color w:val="004976"/>
          <w:sz w:val="28"/>
          <w:szCs w:val="28"/>
          <w:lang w:eastAsia="en-AU"/>
        </w:rPr>
        <w:t>Golden perch</w:t>
      </w:r>
    </w:p>
    <w:p w14:paraId="4C2F515D" w14:textId="0BECB45F" w:rsidR="00A52EBF" w:rsidRPr="00C438DA" w:rsidRDefault="00A52EBF" w:rsidP="00C438DA">
      <w:pPr>
        <w:pStyle w:val="ListParagraph"/>
        <w:numPr>
          <w:ilvl w:val="0"/>
          <w:numId w:val="3"/>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Golden perch (</w:t>
      </w:r>
      <w:proofErr w:type="spellStart"/>
      <w:r w:rsidRPr="00C438DA">
        <w:rPr>
          <w:rFonts w:ascii="Arial" w:eastAsia="Times New Roman" w:hAnsi="Arial" w:cs="Arial"/>
          <w:i/>
          <w:iCs/>
          <w:color w:val="000000"/>
          <w:sz w:val="24"/>
          <w:szCs w:val="24"/>
          <w:lang w:eastAsia="en-AU"/>
        </w:rPr>
        <w:t>Macquaria</w:t>
      </w:r>
      <w:proofErr w:type="spellEnd"/>
      <w:r w:rsidRPr="00C438DA">
        <w:rPr>
          <w:rFonts w:ascii="Arial" w:eastAsia="Times New Roman" w:hAnsi="Arial" w:cs="Arial"/>
          <w:i/>
          <w:iCs/>
          <w:color w:val="000000"/>
          <w:sz w:val="24"/>
          <w:szCs w:val="24"/>
          <w:lang w:eastAsia="en-AU"/>
        </w:rPr>
        <w:t xml:space="preserve"> </w:t>
      </w:r>
      <w:proofErr w:type="spellStart"/>
      <w:r w:rsidRPr="00C438DA">
        <w:rPr>
          <w:rFonts w:ascii="Arial" w:eastAsia="Times New Roman" w:hAnsi="Arial" w:cs="Arial"/>
          <w:i/>
          <w:iCs/>
          <w:color w:val="000000"/>
          <w:sz w:val="24"/>
          <w:szCs w:val="24"/>
          <w:lang w:eastAsia="en-AU"/>
        </w:rPr>
        <w:t>ambigua</w:t>
      </w:r>
      <w:proofErr w:type="spellEnd"/>
      <w:r w:rsidRPr="00C438DA">
        <w:rPr>
          <w:rFonts w:ascii="Arial" w:eastAsia="Times New Roman" w:hAnsi="Arial" w:cs="Arial"/>
          <w:color w:val="000000"/>
          <w:sz w:val="24"/>
          <w:szCs w:val="24"/>
          <w:lang w:eastAsia="en-AU"/>
        </w:rPr>
        <w:t xml:space="preserve">), commonly called </w:t>
      </w:r>
      <w:r w:rsidR="00C429CE" w:rsidRPr="00C438DA">
        <w:rPr>
          <w:rFonts w:ascii="Arial" w:eastAsia="Times New Roman" w:hAnsi="Arial" w:cs="Arial"/>
          <w:color w:val="000000"/>
          <w:sz w:val="24"/>
          <w:szCs w:val="24"/>
          <w:lang w:eastAsia="en-AU"/>
        </w:rPr>
        <w:t>‘</w:t>
      </w:r>
      <w:proofErr w:type="gramStart"/>
      <w:r w:rsidRPr="00C438DA">
        <w:rPr>
          <w:rFonts w:ascii="Arial" w:eastAsia="Times New Roman" w:hAnsi="Arial" w:cs="Arial"/>
          <w:color w:val="000000"/>
          <w:sz w:val="24"/>
          <w:szCs w:val="24"/>
          <w:lang w:eastAsia="en-AU"/>
        </w:rPr>
        <w:t>yellow</w:t>
      </w:r>
      <w:r w:rsidR="00C429CE" w:rsidRPr="00C438DA">
        <w:rPr>
          <w:rFonts w:ascii="Arial" w:eastAsia="Times New Roman" w:hAnsi="Arial" w:cs="Arial"/>
          <w:color w:val="000000"/>
          <w:sz w:val="24"/>
          <w:szCs w:val="24"/>
          <w:lang w:eastAsia="en-AU"/>
        </w:rPr>
        <w:t>-</w:t>
      </w:r>
      <w:r w:rsidRPr="00C438DA">
        <w:rPr>
          <w:rFonts w:ascii="Arial" w:eastAsia="Times New Roman" w:hAnsi="Arial" w:cs="Arial"/>
          <w:color w:val="000000"/>
          <w:sz w:val="24"/>
          <w:szCs w:val="24"/>
          <w:lang w:eastAsia="en-AU"/>
        </w:rPr>
        <w:t>belly</w:t>
      </w:r>
      <w:proofErr w:type="gramEnd"/>
      <w:r w:rsidR="00C429CE" w:rsidRPr="00C438DA">
        <w:rPr>
          <w:rFonts w:ascii="Arial" w:eastAsia="Times New Roman" w:hAnsi="Arial" w:cs="Arial"/>
          <w:color w:val="000000"/>
          <w:sz w:val="24"/>
          <w:szCs w:val="24"/>
          <w:lang w:eastAsia="en-AU"/>
        </w:rPr>
        <w:t>’</w:t>
      </w:r>
      <w:r w:rsidRPr="00C438DA">
        <w:rPr>
          <w:rFonts w:ascii="Arial" w:eastAsia="Times New Roman" w:hAnsi="Arial" w:cs="Arial"/>
          <w:color w:val="000000"/>
          <w:sz w:val="24"/>
          <w:szCs w:val="24"/>
          <w:lang w:eastAsia="en-AU"/>
        </w:rPr>
        <w:t xml:space="preserve">, </w:t>
      </w:r>
      <w:r w:rsidR="00C429CE" w:rsidRPr="00C438DA">
        <w:rPr>
          <w:rFonts w:ascii="Arial" w:eastAsia="Times New Roman" w:hAnsi="Arial" w:cs="Arial"/>
          <w:color w:val="000000"/>
          <w:sz w:val="24"/>
          <w:szCs w:val="24"/>
          <w:lang w:eastAsia="en-AU"/>
        </w:rPr>
        <w:t>‘</w:t>
      </w:r>
      <w:r w:rsidRPr="00C438DA">
        <w:rPr>
          <w:rFonts w:ascii="Arial" w:eastAsia="Times New Roman" w:hAnsi="Arial" w:cs="Arial"/>
          <w:color w:val="000000"/>
          <w:sz w:val="24"/>
          <w:szCs w:val="24"/>
          <w:lang w:eastAsia="en-AU"/>
        </w:rPr>
        <w:t>Murray perch</w:t>
      </w:r>
      <w:r w:rsidR="00C429CE" w:rsidRPr="00C438DA">
        <w:rPr>
          <w:rFonts w:ascii="Arial" w:eastAsia="Times New Roman" w:hAnsi="Arial" w:cs="Arial"/>
          <w:color w:val="000000"/>
          <w:sz w:val="24"/>
          <w:szCs w:val="24"/>
          <w:lang w:eastAsia="en-AU"/>
        </w:rPr>
        <w:t>’</w:t>
      </w:r>
      <w:r w:rsidRPr="00C438DA">
        <w:rPr>
          <w:rFonts w:ascii="Arial" w:eastAsia="Times New Roman" w:hAnsi="Arial" w:cs="Arial"/>
          <w:color w:val="000000"/>
          <w:sz w:val="24"/>
          <w:szCs w:val="24"/>
          <w:lang w:eastAsia="en-AU"/>
        </w:rPr>
        <w:t xml:space="preserve">, or </w:t>
      </w:r>
      <w:r w:rsidR="00C429CE" w:rsidRPr="00C438DA">
        <w:rPr>
          <w:rFonts w:ascii="Arial" w:eastAsia="Times New Roman" w:hAnsi="Arial" w:cs="Arial"/>
          <w:color w:val="000000"/>
          <w:sz w:val="24"/>
          <w:szCs w:val="24"/>
          <w:lang w:eastAsia="en-AU"/>
        </w:rPr>
        <w:t>‘</w:t>
      </w:r>
      <w:r w:rsidRPr="00C438DA">
        <w:rPr>
          <w:rFonts w:ascii="Arial" w:eastAsia="Times New Roman" w:hAnsi="Arial" w:cs="Arial"/>
          <w:color w:val="000000"/>
          <w:sz w:val="24"/>
          <w:szCs w:val="24"/>
          <w:lang w:eastAsia="en-AU"/>
        </w:rPr>
        <w:t>callop</w:t>
      </w:r>
      <w:r w:rsidR="00C429CE" w:rsidRPr="00C438DA">
        <w:rPr>
          <w:rFonts w:ascii="Arial" w:eastAsia="Times New Roman" w:hAnsi="Arial" w:cs="Arial"/>
          <w:color w:val="000000"/>
          <w:sz w:val="24"/>
          <w:szCs w:val="24"/>
          <w:lang w:eastAsia="en-AU"/>
        </w:rPr>
        <w:t>’ (as they are known in South Australia)</w:t>
      </w:r>
      <w:r w:rsidRPr="00C438DA">
        <w:rPr>
          <w:rFonts w:ascii="Arial" w:eastAsia="Times New Roman" w:hAnsi="Arial" w:cs="Arial"/>
          <w:color w:val="000000"/>
          <w:sz w:val="24"/>
          <w:szCs w:val="24"/>
          <w:lang w:eastAsia="en-AU"/>
        </w:rPr>
        <w:t xml:space="preserve"> are good eating and are a popular sporting fish. They are readily available from </w:t>
      </w:r>
      <w:r w:rsidR="001968D5" w:rsidRPr="00C438DA">
        <w:rPr>
          <w:rFonts w:ascii="Arial" w:eastAsia="Times New Roman" w:hAnsi="Arial" w:cs="Arial"/>
          <w:color w:val="000000"/>
          <w:sz w:val="24"/>
          <w:szCs w:val="24"/>
          <w:lang w:eastAsia="en-AU"/>
        </w:rPr>
        <w:t>commercial aquaculture facilities</w:t>
      </w:r>
      <w:r w:rsidRPr="00C438DA">
        <w:rPr>
          <w:rFonts w:ascii="Arial" w:eastAsia="Times New Roman" w:hAnsi="Arial" w:cs="Arial"/>
          <w:color w:val="000000"/>
          <w:sz w:val="24"/>
          <w:szCs w:val="24"/>
          <w:lang w:eastAsia="en-AU"/>
        </w:rPr>
        <w:t>.</w:t>
      </w:r>
    </w:p>
    <w:p w14:paraId="4E513DBE" w14:textId="77777777" w:rsidR="00A52EBF" w:rsidRPr="00C438DA" w:rsidRDefault="00A52EBF" w:rsidP="00C438DA">
      <w:pPr>
        <w:pStyle w:val="ListParagraph"/>
        <w:numPr>
          <w:ilvl w:val="0"/>
          <w:numId w:val="3"/>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The supply of golden perch fingerlings is seasonal, generally available during summer as very small fish.</w:t>
      </w:r>
    </w:p>
    <w:p w14:paraId="0D6C1BA7" w14:textId="77777777" w:rsidR="0018267A" w:rsidRPr="00C438DA" w:rsidRDefault="0018267A" w:rsidP="00C438DA">
      <w:pPr>
        <w:pStyle w:val="ListParagraph"/>
        <w:numPr>
          <w:ilvl w:val="0"/>
          <w:numId w:val="3"/>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Golden perch are unlikely to breed in farm dams.</w:t>
      </w:r>
    </w:p>
    <w:p w14:paraId="1DBA7D83" w14:textId="3FDFC122" w:rsidR="00A52EBF" w:rsidRPr="00C438DA" w:rsidRDefault="00AD30AA" w:rsidP="00C438DA">
      <w:pPr>
        <w:pStyle w:val="ListParagraph"/>
        <w:numPr>
          <w:ilvl w:val="0"/>
          <w:numId w:val="3"/>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Golden perch</w:t>
      </w:r>
      <w:r w:rsidR="00A52EBF" w:rsidRPr="00C438DA">
        <w:rPr>
          <w:rFonts w:ascii="Arial" w:eastAsia="Times New Roman" w:hAnsi="Arial" w:cs="Arial"/>
          <w:color w:val="000000"/>
          <w:sz w:val="24"/>
          <w:szCs w:val="24"/>
          <w:lang w:eastAsia="en-AU"/>
        </w:rPr>
        <w:t xml:space="preserve"> do well in mature farm dams in warm areas.</w:t>
      </w:r>
    </w:p>
    <w:p w14:paraId="166DDC1D" w14:textId="73098CF3" w:rsidR="00A52EBF" w:rsidRPr="00C438DA" w:rsidRDefault="00AD30AA" w:rsidP="00C438DA">
      <w:pPr>
        <w:pStyle w:val="ListParagraph"/>
        <w:numPr>
          <w:ilvl w:val="0"/>
          <w:numId w:val="3"/>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Golden perch</w:t>
      </w:r>
      <w:r w:rsidR="00A52EBF" w:rsidRPr="00C438DA">
        <w:rPr>
          <w:rFonts w:ascii="Arial" w:eastAsia="Times New Roman" w:hAnsi="Arial" w:cs="Arial"/>
          <w:color w:val="000000"/>
          <w:sz w:val="24"/>
          <w:szCs w:val="24"/>
          <w:lang w:eastAsia="en-AU"/>
        </w:rPr>
        <w:t xml:space="preserve"> are predators and will not take artificial food.</w:t>
      </w:r>
    </w:p>
    <w:p w14:paraId="574C3360" w14:textId="77777777" w:rsidR="00A52EBF" w:rsidRPr="00AD30AA" w:rsidRDefault="00A52EBF" w:rsidP="00AD30AA">
      <w:pPr>
        <w:spacing w:before="240" w:after="120" w:line="240" w:lineRule="auto"/>
        <w:outlineLvl w:val="2"/>
        <w:rPr>
          <w:rFonts w:ascii="Arial" w:eastAsia="Times New Roman" w:hAnsi="Arial" w:cs="Arial"/>
          <w:b/>
          <w:bCs/>
          <w:color w:val="004976"/>
          <w:sz w:val="28"/>
          <w:szCs w:val="28"/>
          <w:lang w:eastAsia="en-AU"/>
        </w:rPr>
      </w:pPr>
      <w:r w:rsidRPr="00AD30AA">
        <w:rPr>
          <w:rFonts w:ascii="Arial" w:eastAsia="Times New Roman" w:hAnsi="Arial" w:cs="Arial"/>
          <w:b/>
          <w:bCs/>
          <w:color w:val="004976"/>
          <w:sz w:val="28"/>
          <w:szCs w:val="28"/>
          <w:lang w:eastAsia="en-AU"/>
        </w:rPr>
        <w:t>Murray cod</w:t>
      </w:r>
    </w:p>
    <w:p w14:paraId="215BDB3E" w14:textId="7D9AD665" w:rsidR="00A52EBF" w:rsidRPr="00C438DA" w:rsidRDefault="00A52EBF" w:rsidP="00C438DA">
      <w:pPr>
        <w:pStyle w:val="ListParagraph"/>
        <w:numPr>
          <w:ilvl w:val="0"/>
          <w:numId w:val="4"/>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Murray cod (</w:t>
      </w:r>
      <w:proofErr w:type="spellStart"/>
      <w:r w:rsidRPr="00C438DA">
        <w:rPr>
          <w:rFonts w:ascii="Arial" w:eastAsia="Times New Roman" w:hAnsi="Arial" w:cs="Arial"/>
          <w:i/>
          <w:iCs/>
          <w:color w:val="000000"/>
          <w:sz w:val="24"/>
          <w:szCs w:val="24"/>
          <w:lang w:eastAsia="en-AU"/>
        </w:rPr>
        <w:t>Maccullochella</w:t>
      </w:r>
      <w:proofErr w:type="spellEnd"/>
      <w:r w:rsidRPr="00C438DA">
        <w:rPr>
          <w:rFonts w:ascii="Arial" w:eastAsia="Times New Roman" w:hAnsi="Arial" w:cs="Arial"/>
          <w:i/>
          <w:iCs/>
          <w:color w:val="000000"/>
          <w:sz w:val="24"/>
          <w:szCs w:val="24"/>
          <w:lang w:eastAsia="en-AU"/>
        </w:rPr>
        <w:t xml:space="preserve"> </w:t>
      </w:r>
      <w:proofErr w:type="spellStart"/>
      <w:r w:rsidRPr="00C438DA">
        <w:rPr>
          <w:rFonts w:ascii="Arial" w:eastAsia="Times New Roman" w:hAnsi="Arial" w:cs="Arial"/>
          <w:i/>
          <w:iCs/>
          <w:color w:val="000000"/>
          <w:sz w:val="24"/>
          <w:szCs w:val="24"/>
          <w:lang w:eastAsia="en-AU"/>
        </w:rPr>
        <w:t>peelii</w:t>
      </w:r>
      <w:proofErr w:type="spellEnd"/>
      <w:r w:rsidRPr="00C438DA">
        <w:rPr>
          <w:rFonts w:ascii="Arial" w:eastAsia="Times New Roman" w:hAnsi="Arial" w:cs="Arial"/>
          <w:i/>
          <w:iCs/>
          <w:color w:val="000000"/>
          <w:sz w:val="24"/>
          <w:szCs w:val="24"/>
          <w:lang w:eastAsia="en-AU"/>
        </w:rPr>
        <w:t xml:space="preserve"> </w:t>
      </w:r>
      <w:proofErr w:type="spellStart"/>
      <w:r w:rsidRPr="00C438DA">
        <w:rPr>
          <w:rFonts w:ascii="Arial" w:eastAsia="Times New Roman" w:hAnsi="Arial" w:cs="Arial"/>
          <w:i/>
          <w:iCs/>
          <w:color w:val="000000"/>
          <w:sz w:val="24"/>
          <w:szCs w:val="24"/>
          <w:lang w:eastAsia="en-AU"/>
        </w:rPr>
        <w:t>peelii</w:t>
      </w:r>
      <w:proofErr w:type="spellEnd"/>
      <w:r w:rsidRPr="00C438DA">
        <w:rPr>
          <w:rFonts w:ascii="Arial" w:eastAsia="Times New Roman" w:hAnsi="Arial" w:cs="Arial"/>
          <w:color w:val="000000"/>
          <w:sz w:val="24"/>
          <w:szCs w:val="24"/>
          <w:lang w:eastAsia="en-AU"/>
        </w:rPr>
        <w:t xml:space="preserve">) grow to a large size, provide good angling </w:t>
      </w:r>
      <w:r w:rsidR="00AD30AA">
        <w:rPr>
          <w:rFonts w:ascii="Arial" w:eastAsia="Times New Roman" w:hAnsi="Arial" w:cs="Arial"/>
          <w:color w:val="000000"/>
          <w:sz w:val="24"/>
          <w:szCs w:val="24"/>
          <w:lang w:eastAsia="en-AU"/>
        </w:rPr>
        <w:t xml:space="preserve">opportunities </w:t>
      </w:r>
      <w:r w:rsidRPr="00C438DA">
        <w:rPr>
          <w:rFonts w:ascii="Arial" w:eastAsia="Times New Roman" w:hAnsi="Arial" w:cs="Arial"/>
          <w:color w:val="000000"/>
          <w:sz w:val="24"/>
          <w:szCs w:val="24"/>
          <w:lang w:eastAsia="en-AU"/>
        </w:rPr>
        <w:t xml:space="preserve">and are an excellent fish </w:t>
      </w:r>
      <w:r w:rsidR="00AD30AA">
        <w:rPr>
          <w:rFonts w:ascii="Arial" w:eastAsia="Times New Roman" w:hAnsi="Arial" w:cs="Arial"/>
          <w:color w:val="000000"/>
          <w:sz w:val="24"/>
          <w:szCs w:val="24"/>
          <w:lang w:eastAsia="en-AU"/>
        </w:rPr>
        <w:t>to eat</w:t>
      </w:r>
      <w:r w:rsidRPr="00C438DA">
        <w:rPr>
          <w:rFonts w:ascii="Arial" w:eastAsia="Times New Roman" w:hAnsi="Arial" w:cs="Arial"/>
          <w:color w:val="000000"/>
          <w:sz w:val="24"/>
          <w:szCs w:val="24"/>
          <w:lang w:eastAsia="en-AU"/>
        </w:rPr>
        <w:t>. It can take four or more years before they are ready to harvest.</w:t>
      </w:r>
    </w:p>
    <w:p w14:paraId="0344A38B" w14:textId="77777777" w:rsidR="0018267A" w:rsidRPr="00C438DA" w:rsidRDefault="0018267A" w:rsidP="00C438DA">
      <w:pPr>
        <w:pStyle w:val="ListParagraph"/>
        <w:numPr>
          <w:ilvl w:val="0"/>
          <w:numId w:val="4"/>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The supply of Murray cod fingerlings is seasonal, generally available during summer as very small fish.</w:t>
      </w:r>
    </w:p>
    <w:p w14:paraId="72EC90F6" w14:textId="2CFBD995" w:rsidR="0018267A" w:rsidRPr="00C438DA" w:rsidRDefault="00AD30AA" w:rsidP="00C438DA">
      <w:pPr>
        <w:pStyle w:val="ListParagraph"/>
        <w:numPr>
          <w:ilvl w:val="0"/>
          <w:numId w:val="4"/>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Murray cod</w:t>
      </w:r>
      <w:r w:rsidR="0018267A" w:rsidRPr="00C438DA">
        <w:rPr>
          <w:rFonts w:ascii="Arial" w:eastAsia="Times New Roman" w:hAnsi="Arial" w:cs="Arial"/>
          <w:color w:val="000000"/>
          <w:sz w:val="24"/>
          <w:szCs w:val="24"/>
          <w:lang w:eastAsia="en-AU"/>
        </w:rPr>
        <w:t xml:space="preserve"> can breed in farm </w:t>
      </w:r>
      <w:proofErr w:type="gramStart"/>
      <w:r w:rsidR="0018267A" w:rsidRPr="00C438DA">
        <w:rPr>
          <w:rFonts w:ascii="Arial" w:eastAsia="Times New Roman" w:hAnsi="Arial" w:cs="Arial"/>
          <w:color w:val="000000"/>
          <w:sz w:val="24"/>
          <w:szCs w:val="24"/>
          <w:lang w:eastAsia="en-AU"/>
        </w:rPr>
        <w:t>dams</w:t>
      </w:r>
      <w:proofErr w:type="gramEnd"/>
      <w:r w:rsidR="00F97C61">
        <w:rPr>
          <w:rFonts w:ascii="Arial" w:eastAsia="Times New Roman" w:hAnsi="Arial" w:cs="Arial"/>
          <w:color w:val="000000"/>
          <w:sz w:val="24"/>
          <w:szCs w:val="24"/>
          <w:lang w:eastAsia="en-AU"/>
        </w:rPr>
        <w:t xml:space="preserve"> but</w:t>
      </w:r>
      <w:r w:rsidR="0018267A" w:rsidRPr="00C438DA">
        <w:rPr>
          <w:rFonts w:ascii="Arial" w:eastAsia="Times New Roman" w:hAnsi="Arial" w:cs="Arial"/>
          <w:color w:val="000000"/>
          <w:sz w:val="24"/>
          <w:szCs w:val="24"/>
          <w:lang w:eastAsia="en-AU"/>
        </w:rPr>
        <w:t xml:space="preserve"> adults are likely to eat juveniles, </w:t>
      </w:r>
      <w:r w:rsidR="00F97C61">
        <w:rPr>
          <w:rFonts w:ascii="Arial" w:eastAsia="Times New Roman" w:hAnsi="Arial" w:cs="Arial"/>
          <w:color w:val="000000"/>
          <w:sz w:val="24"/>
          <w:szCs w:val="24"/>
          <w:lang w:eastAsia="en-AU"/>
        </w:rPr>
        <w:t>especially</w:t>
      </w:r>
      <w:r w:rsidR="0018267A" w:rsidRPr="00C438DA">
        <w:rPr>
          <w:rFonts w:ascii="Arial" w:eastAsia="Times New Roman" w:hAnsi="Arial" w:cs="Arial"/>
          <w:color w:val="000000"/>
          <w:sz w:val="24"/>
          <w:szCs w:val="24"/>
          <w:lang w:eastAsia="en-AU"/>
        </w:rPr>
        <w:t xml:space="preserve"> if other food items are in short supply.</w:t>
      </w:r>
    </w:p>
    <w:p w14:paraId="5BF6AC8B" w14:textId="53307191" w:rsidR="00A52EBF" w:rsidRPr="00C438DA" w:rsidRDefault="00AD30AA" w:rsidP="00C438DA">
      <w:pPr>
        <w:pStyle w:val="ListParagraph"/>
        <w:numPr>
          <w:ilvl w:val="0"/>
          <w:numId w:val="4"/>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Murray cod</w:t>
      </w:r>
      <w:r w:rsidR="00A52EBF" w:rsidRPr="00C438DA">
        <w:rPr>
          <w:rFonts w:ascii="Arial" w:eastAsia="Times New Roman" w:hAnsi="Arial" w:cs="Arial"/>
          <w:color w:val="000000"/>
          <w:sz w:val="24"/>
          <w:szCs w:val="24"/>
          <w:lang w:eastAsia="en-AU"/>
        </w:rPr>
        <w:t xml:space="preserve"> are best suited to large, warm dams of a quarter of a hectare or more.</w:t>
      </w:r>
    </w:p>
    <w:p w14:paraId="2146343A" w14:textId="7C9F70CD" w:rsidR="00A52EBF" w:rsidRPr="00C438DA" w:rsidRDefault="00AD30AA" w:rsidP="00C438DA">
      <w:pPr>
        <w:pStyle w:val="ListParagraph"/>
        <w:numPr>
          <w:ilvl w:val="0"/>
          <w:numId w:val="4"/>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Murray cod</w:t>
      </w:r>
      <w:r w:rsidR="00A52EBF" w:rsidRPr="00C438DA">
        <w:rPr>
          <w:rFonts w:ascii="Arial" w:eastAsia="Times New Roman" w:hAnsi="Arial" w:cs="Arial"/>
          <w:color w:val="000000"/>
          <w:sz w:val="24"/>
          <w:szCs w:val="24"/>
          <w:lang w:eastAsia="en-AU"/>
        </w:rPr>
        <w:t xml:space="preserve"> do best when there is a good supply of natural food such as yabbies and forage fish in the dam.</w:t>
      </w:r>
    </w:p>
    <w:p w14:paraId="332ABFDE" w14:textId="171A9C75" w:rsidR="0018267A" w:rsidRPr="00C438DA" w:rsidRDefault="00AD30AA" w:rsidP="00C438DA">
      <w:pPr>
        <w:pStyle w:val="ListParagraph"/>
        <w:numPr>
          <w:ilvl w:val="0"/>
          <w:numId w:val="4"/>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Murray cod</w:t>
      </w:r>
      <w:r w:rsidR="00A52EBF" w:rsidRPr="00C438DA">
        <w:rPr>
          <w:rFonts w:ascii="Arial" w:eastAsia="Times New Roman" w:hAnsi="Arial" w:cs="Arial"/>
          <w:color w:val="000000"/>
          <w:sz w:val="24"/>
          <w:szCs w:val="24"/>
          <w:lang w:eastAsia="en-AU"/>
        </w:rPr>
        <w:t xml:space="preserve"> are territorial as adults and individuals grow best when stocked at low densities. </w:t>
      </w:r>
    </w:p>
    <w:p w14:paraId="6DDA9A0B" w14:textId="77777777" w:rsidR="00A52EBF" w:rsidRPr="00AD30AA" w:rsidRDefault="00A52EBF" w:rsidP="00AD30AA">
      <w:pPr>
        <w:spacing w:before="240" w:after="120" w:line="240" w:lineRule="auto"/>
        <w:outlineLvl w:val="2"/>
        <w:rPr>
          <w:rFonts w:ascii="Arial" w:eastAsia="Times New Roman" w:hAnsi="Arial" w:cs="Arial"/>
          <w:b/>
          <w:bCs/>
          <w:color w:val="004976"/>
          <w:sz w:val="28"/>
          <w:szCs w:val="28"/>
          <w:lang w:eastAsia="en-AU"/>
        </w:rPr>
      </w:pPr>
      <w:r w:rsidRPr="00AD30AA">
        <w:rPr>
          <w:rFonts w:ascii="Arial" w:eastAsia="Times New Roman" w:hAnsi="Arial" w:cs="Arial"/>
          <w:b/>
          <w:bCs/>
          <w:color w:val="004976"/>
          <w:sz w:val="28"/>
          <w:szCs w:val="28"/>
          <w:lang w:eastAsia="en-AU"/>
        </w:rPr>
        <w:lastRenderedPageBreak/>
        <w:t>Silver perch</w:t>
      </w:r>
    </w:p>
    <w:p w14:paraId="7654859D" w14:textId="78C001B6" w:rsidR="00A52EBF" w:rsidRPr="00C438DA" w:rsidRDefault="00A52EBF" w:rsidP="00C438DA">
      <w:pPr>
        <w:pStyle w:val="ListParagraph"/>
        <w:numPr>
          <w:ilvl w:val="0"/>
          <w:numId w:val="5"/>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Silver perch (</w:t>
      </w:r>
      <w:proofErr w:type="spellStart"/>
      <w:r w:rsidRPr="00C438DA">
        <w:rPr>
          <w:rFonts w:ascii="Arial" w:eastAsia="Times New Roman" w:hAnsi="Arial" w:cs="Arial"/>
          <w:i/>
          <w:iCs/>
          <w:color w:val="000000"/>
          <w:sz w:val="24"/>
          <w:szCs w:val="24"/>
          <w:lang w:eastAsia="en-AU"/>
        </w:rPr>
        <w:t>Bidyanus</w:t>
      </w:r>
      <w:proofErr w:type="spellEnd"/>
      <w:r w:rsidRPr="00C438DA">
        <w:rPr>
          <w:rFonts w:ascii="Arial" w:eastAsia="Times New Roman" w:hAnsi="Arial" w:cs="Arial"/>
          <w:i/>
          <w:iCs/>
          <w:color w:val="000000"/>
          <w:sz w:val="24"/>
          <w:szCs w:val="24"/>
          <w:lang w:eastAsia="en-AU"/>
        </w:rPr>
        <w:t xml:space="preserve"> </w:t>
      </w:r>
      <w:proofErr w:type="spellStart"/>
      <w:r w:rsidRPr="00C438DA">
        <w:rPr>
          <w:rFonts w:ascii="Arial" w:eastAsia="Times New Roman" w:hAnsi="Arial" w:cs="Arial"/>
          <w:i/>
          <w:iCs/>
          <w:color w:val="000000"/>
          <w:sz w:val="24"/>
          <w:szCs w:val="24"/>
          <w:lang w:eastAsia="en-AU"/>
        </w:rPr>
        <w:t>bidyanus</w:t>
      </w:r>
      <w:proofErr w:type="spellEnd"/>
      <w:r w:rsidRPr="00C438DA">
        <w:rPr>
          <w:rFonts w:ascii="Arial" w:eastAsia="Times New Roman" w:hAnsi="Arial" w:cs="Arial"/>
          <w:color w:val="000000"/>
          <w:sz w:val="24"/>
          <w:szCs w:val="24"/>
          <w:lang w:eastAsia="en-AU"/>
        </w:rPr>
        <w:t xml:space="preserve">) are relatively easy to obtain from </w:t>
      </w:r>
      <w:r w:rsidR="00AD30AA" w:rsidRPr="00C438DA">
        <w:rPr>
          <w:rFonts w:ascii="Arial" w:eastAsia="Times New Roman" w:hAnsi="Arial" w:cs="Arial"/>
          <w:color w:val="000000"/>
          <w:sz w:val="24"/>
          <w:szCs w:val="24"/>
          <w:lang w:eastAsia="en-AU"/>
        </w:rPr>
        <w:t xml:space="preserve">commercial aquaculture facilities </w:t>
      </w:r>
      <w:r w:rsidRPr="00C438DA">
        <w:rPr>
          <w:rFonts w:ascii="Arial" w:eastAsia="Times New Roman" w:hAnsi="Arial" w:cs="Arial"/>
          <w:color w:val="000000"/>
          <w:sz w:val="24"/>
          <w:szCs w:val="24"/>
          <w:lang w:eastAsia="en-AU"/>
        </w:rPr>
        <w:t>and are considered a good angling and table species.</w:t>
      </w:r>
    </w:p>
    <w:p w14:paraId="2396CE59" w14:textId="77C844C7" w:rsidR="00A52EBF" w:rsidRPr="00C438DA" w:rsidRDefault="00EE3974" w:rsidP="00C438DA">
      <w:pPr>
        <w:pStyle w:val="ListParagraph"/>
        <w:numPr>
          <w:ilvl w:val="0"/>
          <w:numId w:val="5"/>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Silver perch</w:t>
      </w:r>
      <w:r w:rsidR="00A52EBF" w:rsidRPr="00C438DA">
        <w:rPr>
          <w:rFonts w:ascii="Arial" w:eastAsia="Times New Roman" w:hAnsi="Arial" w:cs="Arial"/>
          <w:color w:val="000000"/>
          <w:sz w:val="24"/>
          <w:szCs w:val="24"/>
          <w:lang w:eastAsia="en-AU"/>
        </w:rPr>
        <w:t xml:space="preserve"> are </w:t>
      </w:r>
      <w:proofErr w:type="gramStart"/>
      <w:r w:rsidR="00A52EBF" w:rsidRPr="00C438DA">
        <w:rPr>
          <w:rFonts w:ascii="Arial" w:eastAsia="Times New Roman" w:hAnsi="Arial" w:cs="Arial"/>
          <w:color w:val="000000"/>
          <w:sz w:val="24"/>
          <w:szCs w:val="24"/>
          <w:lang w:eastAsia="en-AU"/>
        </w:rPr>
        <w:t>similar to</w:t>
      </w:r>
      <w:proofErr w:type="gramEnd"/>
      <w:r w:rsidR="00A52EBF" w:rsidRPr="00C438DA">
        <w:rPr>
          <w:rFonts w:ascii="Arial" w:eastAsia="Times New Roman" w:hAnsi="Arial" w:cs="Arial"/>
          <w:color w:val="000000"/>
          <w:sz w:val="24"/>
          <w:szCs w:val="24"/>
          <w:lang w:eastAsia="en-AU"/>
        </w:rPr>
        <w:t xml:space="preserve"> golden perch in appearance and usually require about two years or more to reach a harvestable size.</w:t>
      </w:r>
    </w:p>
    <w:p w14:paraId="595D17F5" w14:textId="77777777" w:rsidR="003144A5" w:rsidRPr="00C438DA" w:rsidRDefault="003144A5" w:rsidP="00C438DA">
      <w:pPr>
        <w:pStyle w:val="ListParagraph"/>
        <w:numPr>
          <w:ilvl w:val="0"/>
          <w:numId w:val="5"/>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Silver perch are unlikely to breed in a farm dam.</w:t>
      </w:r>
    </w:p>
    <w:p w14:paraId="6B76FEFA" w14:textId="7340B670" w:rsidR="00A52EBF" w:rsidRPr="00C438DA" w:rsidRDefault="00EE3974" w:rsidP="00C438DA">
      <w:pPr>
        <w:pStyle w:val="ListParagraph"/>
        <w:numPr>
          <w:ilvl w:val="0"/>
          <w:numId w:val="5"/>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Silver perch</w:t>
      </w:r>
      <w:r w:rsidR="00A52EBF" w:rsidRPr="00C438DA">
        <w:rPr>
          <w:rFonts w:ascii="Arial" w:eastAsia="Times New Roman" w:hAnsi="Arial" w:cs="Arial"/>
          <w:color w:val="000000"/>
          <w:sz w:val="24"/>
          <w:szCs w:val="24"/>
          <w:lang w:eastAsia="en-AU"/>
        </w:rPr>
        <w:t xml:space="preserve"> feed on a much wider range of items than golden perch, and their diet usually includes some plant and algal material.</w:t>
      </w:r>
    </w:p>
    <w:p w14:paraId="4F20A412" w14:textId="77777777" w:rsidR="00A52EBF" w:rsidRPr="00C438DA" w:rsidRDefault="00A52EBF" w:rsidP="00C438DA">
      <w:pPr>
        <w:pStyle w:val="ListParagraph"/>
        <w:numPr>
          <w:ilvl w:val="0"/>
          <w:numId w:val="5"/>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A mix of both silver perch and golden perch in a dam is often more productive than either species by itself.</w:t>
      </w:r>
    </w:p>
    <w:p w14:paraId="55FE66BC" w14:textId="77777777" w:rsidR="00A52EBF" w:rsidRPr="00AD30AA" w:rsidRDefault="00A52EBF" w:rsidP="00AD30AA">
      <w:pPr>
        <w:spacing w:before="240" w:after="120" w:line="240" w:lineRule="auto"/>
        <w:outlineLvl w:val="2"/>
        <w:rPr>
          <w:rFonts w:ascii="Arial" w:eastAsia="Times New Roman" w:hAnsi="Arial" w:cs="Arial"/>
          <w:b/>
          <w:bCs/>
          <w:color w:val="004976"/>
          <w:sz w:val="28"/>
          <w:szCs w:val="28"/>
          <w:lang w:eastAsia="en-AU"/>
        </w:rPr>
      </w:pPr>
      <w:r w:rsidRPr="00AD30AA">
        <w:rPr>
          <w:rFonts w:ascii="Arial" w:eastAsia="Times New Roman" w:hAnsi="Arial" w:cs="Arial"/>
          <w:b/>
          <w:bCs/>
          <w:color w:val="004976"/>
          <w:sz w:val="28"/>
          <w:szCs w:val="28"/>
          <w:lang w:eastAsia="en-AU"/>
        </w:rPr>
        <w:t>Common yabbies</w:t>
      </w:r>
    </w:p>
    <w:p w14:paraId="1BB81CFB" w14:textId="77777777" w:rsidR="00A52EBF" w:rsidRPr="00C438DA" w:rsidRDefault="00A52EBF" w:rsidP="00C438DA">
      <w:pPr>
        <w:pStyle w:val="ListParagraph"/>
        <w:numPr>
          <w:ilvl w:val="0"/>
          <w:numId w:val="6"/>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Common yabbies (</w:t>
      </w:r>
      <w:proofErr w:type="spellStart"/>
      <w:r w:rsidRPr="00C438DA">
        <w:rPr>
          <w:rFonts w:ascii="Arial" w:eastAsia="Times New Roman" w:hAnsi="Arial" w:cs="Arial"/>
          <w:i/>
          <w:iCs/>
          <w:color w:val="000000"/>
          <w:sz w:val="24"/>
          <w:szCs w:val="24"/>
          <w:lang w:eastAsia="en-AU"/>
        </w:rPr>
        <w:t>Cherax</w:t>
      </w:r>
      <w:proofErr w:type="spellEnd"/>
      <w:r w:rsidRPr="00C438DA">
        <w:rPr>
          <w:rFonts w:ascii="Arial" w:eastAsia="Times New Roman" w:hAnsi="Arial" w:cs="Arial"/>
          <w:i/>
          <w:iCs/>
          <w:color w:val="000000"/>
          <w:sz w:val="24"/>
          <w:szCs w:val="24"/>
          <w:lang w:eastAsia="en-AU"/>
        </w:rPr>
        <w:t xml:space="preserve"> destructor</w:t>
      </w:r>
      <w:r w:rsidRPr="00C438DA">
        <w:rPr>
          <w:rFonts w:ascii="Arial" w:eastAsia="Times New Roman" w:hAnsi="Arial" w:cs="Arial"/>
          <w:color w:val="000000"/>
          <w:sz w:val="24"/>
          <w:szCs w:val="24"/>
          <w:lang w:eastAsia="en-AU"/>
        </w:rPr>
        <w:t>) can withstand waters with low oxygen levels and high temperatures but do best in good quality water.</w:t>
      </w:r>
    </w:p>
    <w:p w14:paraId="013C8521" w14:textId="0920E5FA" w:rsidR="00A52EBF" w:rsidRPr="00C438DA" w:rsidRDefault="00A52EBF" w:rsidP="00C438DA">
      <w:pPr>
        <w:pStyle w:val="ListParagraph"/>
        <w:numPr>
          <w:ilvl w:val="0"/>
          <w:numId w:val="6"/>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The ideal water depth for yabbies during the summer and autumn is between 1 and 1.3 metres. </w:t>
      </w:r>
      <w:r w:rsidR="00CE6DF4" w:rsidRPr="00C438DA">
        <w:rPr>
          <w:rFonts w:ascii="Arial" w:eastAsia="Times New Roman" w:hAnsi="Arial" w:cs="Arial"/>
          <w:color w:val="000000"/>
          <w:sz w:val="24"/>
          <w:szCs w:val="24"/>
          <w:lang w:eastAsia="en-AU"/>
        </w:rPr>
        <w:t>If the water is s</w:t>
      </w:r>
      <w:r w:rsidRPr="00C438DA">
        <w:rPr>
          <w:rFonts w:ascii="Arial" w:eastAsia="Times New Roman" w:hAnsi="Arial" w:cs="Arial"/>
          <w:color w:val="000000"/>
          <w:sz w:val="24"/>
          <w:szCs w:val="24"/>
          <w:lang w:eastAsia="en-AU"/>
        </w:rPr>
        <w:t>hallower than this, the water is liable to become too hot</w:t>
      </w:r>
      <w:r w:rsidR="00CE6DF4" w:rsidRPr="00C438DA">
        <w:rPr>
          <w:rFonts w:ascii="Arial" w:eastAsia="Times New Roman" w:hAnsi="Arial" w:cs="Arial"/>
          <w:color w:val="000000"/>
          <w:sz w:val="24"/>
          <w:szCs w:val="24"/>
          <w:lang w:eastAsia="en-AU"/>
        </w:rPr>
        <w:t xml:space="preserve">.  If the water is deeper than this, the water is </w:t>
      </w:r>
      <w:r w:rsidRPr="00C438DA">
        <w:rPr>
          <w:rFonts w:ascii="Arial" w:eastAsia="Times New Roman" w:hAnsi="Arial" w:cs="Arial"/>
          <w:color w:val="000000"/>
          <w:sz w:val="24"/>
          <w:szCs w:val="24"/>
          <w:lang w:eastAsia="en-AU"/>
        </w:rPr>
        <w:t>liable to stratify.</w:t>
      </w:r>
    </w:p>
    <w:p w14:paraId="09CC0275" w14:textId="22A64B31" w:rsidR="00A52EBF" w:rsidRPr="00C438DA" w:rsidRDefault="00A52EBF" w:rsidP="00C438DA">
      <w:pPr>
        <w:pStyle w:val="ListParagraph"/>
        <w:numPr>
          <w:ilvl w:val="0"/>
          <w:numId w:val="6"/>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Stratification of water means that oxygen is prevented from reaching the deeper </w:t>
      </w:r>
      <w:proofErr w:type="gramStart"/>
      <w:r w:rsidRPr="00C438DA">
        <w:rPr>
          <w:rFonts w:ascii="Arial" w:eastAsia="Times New Roman" w:hAnsi="Arial" w:cs="Arial"/>
          <w:color w:val="000000"/>
          <w:sz w:val="24"/>
          <w:szCs w:val="24"/>
          <w:lang w:eastAsia="en-AU"/>
        </w:rPr>
        <w:t>water</w:t>
      </w:r>
      <w:proofErr w:type="gramEnd"/>
      <w:r w:rsidR="002509A5">
        <w:rPr>
          <w:rFonts w:ascii="Arial" w:eastAsia="Times New Roman" w:hAnsi="Arial" w:cs="Arial"/>
          <w:color w:val="000000"/>
          <w:sz w:val="24"/>
          <w:szCs w:val="24"/>
          <w:lang w:eastAsia="en-AU"/>
        </w:rPr>
        <w:t xml:space="preserve"> so yabbies</w:t>
      </w:r>
      <w:r w:rsidRPr="00C438DA">
        <w:rPr>
          <w:rFonts w:ascii="Arial" w:eastAsia="Times New Roman" w:hAnsi="Arial" w:cs="Arial"/>
          <w:color w:val="000000"/>
          <w:sz w:val="24"/>
          <w:szCs w:val="24"/>
          <w:lang w:eastAsia="en-AU"/>
        </w:rPr>
        <w:t xml:space="preserve"> are restricted to a narrower zone around the edges</w:t>
      </w:r>
      <w:r w:rsidR="006E2972">
        <w:rPr>
          <w:rFonts w:ascii="Arial" w:eastAsia="Times New Roman" w:hAnsi="Arial" w:cs="Arial"/>
          <w:color w:val="000000"/>
          <w:sz w:val="24"/>
          <w:szCs w:val="24"/>
          <w:lang w:eastAsia="en-AU"/>
        </w:rPr>
        <w:t>,</w:t>
      </w:r>
      <w:r w:rsidRPr="00C438DA">
        <w:rPr>
          <w:rFonts w:ascii="Arial" w:eastAsia="Times New Roman" w:hAnsi="Arial" w:cs="Arial"/>
          <w:color w:val="000000"/>
          <w:sz w:val="24"/>
          <w:szCs w:val="24"/>
          <w:lang w:eastAsia="en-AU"/>
        </w:rPr>
        <w:t xml:space="preserve"> </w:t>
      </w:r>
      <w:proofErr w:type="gramStart"/>
      <w:r w:rsidRPr="00C438DA">
        <w:rPr>
          <w:rFonts w:ascii="Arial" w:eastAsia="Times New Roman" w:hAnsi="Arial" w:cs="Arial"/>
          <w:color w:val="000000"/>
          <w:sz w:val="24"/>
          <w:szCs w:val="24"/>
          <w:lang w:eastAsia="en-AU"/>
        </w:rPr>
        <w:t>as long as</w:t>
      </w:r>
      <w:proofErr w:type="gramEnd"/>
      <w:r w:rsidRPr="00C438DA">
        <w:rPr>
          <w:rFonts w:ascii="Arial" w:eastAsia="Times New Roman" w:hAnsi="Arial" w:cs="Arial"/>
          <w:color w:val="000000"/>
          <w:sz w:val="24"/>
          <w:szCs w:val="24"/>
          <w:lang w:eastAsia="en-AU"/>
        </w:rPr>
        <w:t xml:space="preserve"> temperatures are sufficiently low enough and there is enough oxygen.</w:t>
      </w:r>
    </w:p>
    <w:p w14:paraId="7286F035" w14:textId="10803CB9" w:rsidR="00A52EBF" w:rsidRPr="00C438DA" w:rsidRDefault="00A52EBF" w:rsidP="00C438DA">
      <w:pPr>
        <w:pStyle w:val="ListParagraph"/>
        <w:numPr>
          <w:ilvl w:val="0"/>
          <w:numId w:val="6"/>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Yabbies are very sensitive to herbicides, pesticides and many chemicals so </w:t>
      </w:r>
      <w:r w:rsidR="006E2972">
        <w:rPr>
          <w:rFonts w:ascii="Arial" w:eastAsia="Times New Roman" w:hAnsi="Arial" w:cs="Arial"/>
          <w:color w:val="000000"/>
          <w:sz w:val="24"/>
          <w:szCs w:val="24"/>
          <w:lang w:eastAsia="en-AU"/>
        </w:rPr>
        <w:t>they will not survive in</w:t>
      </w:r>
      <w:r w:rsidRPr="00C438DA">
        <w:rPr>
          <w:rFonts w:ascii="Arial" w:eastAsia="Times New Roman" w:hAnsi="Arial" w:cs="Arial"/>
          <w:color w:val="000000"/>
          <w:sz w:val="24"/>
          <w:szCs w:val="24"/>
          <w:lang w:eastAsia="en-AU"/>
        </w:rPr>
        <w:t xml:space="preserve"> a polluted dam or one that is close to intensive horticulture activities reliant on chemical use.</w:t>
      </w:r>
    </w:p>
    <w:p w14:paraId="3DBA2551" w14:textId="7EDE0DF1" w:rsidR="00A52EBF" w:rsidRPr="00C438DA" w:rsidRDefault="00A52EBF" w:rsidP="00C438DA">
      <w:pPr>
        <w:pStyle w:val="ListParagraph"/>
        <w:numPr>
          <w:ilvl w:val="0"/>
          <w:numId w:val="6"/>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Most waters are naturally stocked by yabbies that have travelled overland or </w:t>
      </w:r>
      <w:r w:rsidR="006E2972">
        <w:rPr>
          <w:rFonts w:ascii="Arial" w:eastAsia="Times New Roman" w:hAnsi="Arial" w:cs="Arial"/>
          <w:color w:val="000000"/>
          <w:sz w:val="24"/>
          <w:szCs w:val="24"/>
          <w:lang w:eastAsia="en-AU"/>
        </w:rPr>
        <w:t xml:space="preserve">have been </w:t>
      </w:r>
      <w:r w:rsidRPr="00C438DA">
        <w:rPr>
          <w:rFonts w:ascii="Arial" w:eastAsia="Times New Roman" w:hAnsi="Arial" w:cs="Arial"/>
          <w:color w:val="000000"/>
          <w:sz w:val="24"/>
          <w:szCs w:val="24"/>
          <w:lang w:eastAsia="en-AU"/>
        </w:rPr>
        <w:t>transported by birds. Usually, only newly constructed dams need stocking.</w:t>
      </w:r>
    </w:p>
    <w:p w14:paraId="293660A1" w14:textId="77777777" w:rsidR="00A52EBF" w:rsidRPr="00C438DA" w:rsidRDefault="00A52EBF" w:rsidP="00C438DA">
      <w:pPr>
        <w:pStyle w:val="ListParagraph"/>
        <w:numPr>
          <w:ilvl w:val="0"/>
          <w:numId w:val="6"/>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Yabbies breed prolifically and a pair can stock a dam to capacity within a year. If you wish the dam to reach full capacity as quickly as possible, stock adult yabbies during spring.</w:t>
      </w:r>
    </w:p>
    <w:p w14:paraId="2625CFEA" w14:textId="50812298" w:rsidR="00A52EBF" w:rsidRPr="00C438DA" w:rsidRDefault="00FB328D" w:rsidP="00C438DA">
      <w:pPr>
        <w:pStyle w:val="ListParagraph"/>
        <w:numPr>
          <w:ilvl w:val="0"/>
          <w:numId w:val="6"/>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T</w:t>
      </w:r>
      <w:r w:rsidR="00A52EBF" w:rsidRPr="00C438DA">
        <w:rPr>
          <w:rFonts w:ascii="Arial" w:eastAsia="Times New Roman" w:hAnsi="Arial" w:cs="Arial"/>
          <w:color w:val="000000"/>
          <w:sz w:val="24"/>
          <w:szCs w:val="24"/>
          <w:lang w:eastAsia="en-AU"/>
        </w:rPr>
        <w:t xml:space="preserve">he collection of common yabbies from public waters </w:t>
      </w:r>
      <w:r w:rsidRPr="00C438DA">
        <w:rPr>
          <w:rFonts w:ascii="Arial" w:eastAsia="Times New Roman" w:hAnsi="Arial" w:cs="Arial"/>
          <w:color w:val="000000"/>
          <w:sz w:val="24"/>
          <w:szCs w:val="24"/>
          <w:lang w:eastAsia="en-AU"/>
        </w:rPr>
        <w:t xml:space="preserve">is allowed </w:t>
      </w:r>
      <w:r w:rsidR="00A52EBF" w:rsidRPr="00C438DA">
        <w:rPr>
          <w:rFonts w:ascii="Arial" w:eastAsia="Times New Roman" w:hAnsi="Arial" w:cs="Arial"/>
          <w:color w:val="000000"/>
          <w:sz w:val="24"/>
          <w:szCs w:val="24"/>
          <w:lang w:eastAsia="en-AU"/>
        </w:rPr>
        <w:t>in accordance with regulations that apply to recreational fishing in Victoria.</w:t>
      </w:r>
    </w:p>
    <w:p w14:paraId="13A60C2B" w14:textId="27C9C752" w:rsidR="00A52EBF" w:rsidRPr="00C438DA" w:rsidRDefault="00A52EBF" w:rsidP="00C438DA">
      <w:pPr>
        <w:pStyle w:val="ListParagraph"/>
        <w:numPr>
          <w:ilvl w:val="0"/>
          <w:numId w:val="6"/>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Yabbies can be sourced from any Victorian river basin</w:t>
      </w:r>
      <w:r w:rsidR="006E2972">
        <w:rPr>
          <w:rFonts w:ascii="Arial" w:eastAsia="Times New Roman" w:hAnsi="Arial" w:cs="Arial"/>
          <w:color w:val="000000"/>
          <w:sz w:val="24"/>
          <w:szCs w:val="24"/>
          <w:lang w:eastAsia="en-AU"/>
        </w:rPr>
        <w:t>,</w:t>
      </w:r>
      <w:r w:rsidRPr="00C438DA">
        <w:rPr>
          <w:rFonts w:ascii="Arial" w:eastAsia="Times New Roman" w:hAnsi="Arial" w:cs="Arial"/>
          <w:color w:val="000000"/>
          <w:sz w:val="24"/>
          <w:szCs w:val="24"/>
          <w:lang w:eastAsia="en-AU"/>
        </w:rPr>
        <w:t xml:space="preserve"> except the East Gippsland River basin.</w:t>
      </w:r>
    </w:p>
    <w:p w14:paraId="56425F72" w14:textId="714A2F9F" w:rsidR="00FB328D" w:rsidRPr="00C438DA" w:rsidRDefault="00FB328D" w:rsidP="00C438DA">
      <w:pPr>
        <w:pStyle w:val="ListParagraph"/>
        <w:numPr>
          <w:ilvl w:val="0"/>
          <w:numId w:val="6"/>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Yabbies can be purchased from an aquaculture facility authorised under the </w:t>
      </w:r>
      <w:r w:rsidR="006E2972" w:rsidRPr="006E2972">
        <w:rPr>
          <w:rFonts w:ascii="Arial" w:eastAsia="Times New Roman" w:hAnsi="Arial" w:cs="Arial"/>
          <w:color w:val="000000"/>
          <w:sz w:val="24"/>
          <w:szCs w:val="24"/>
          <w:lang w:eastAsia="en-AU"/>
        </w:rPr>
        <w:t>Act</w:t>
      </w:r>
      <w:r w:rsidRPr="006E2972">
        <w:rPr>
          <w:rFonts w:ascii="Arial" w:eastAsia="Times New Roman" w:hAnsi="Arial" w:cs="Arial"/>
          <w:color w:val="000000"/>
          <w:sz w:val="24"/>
          <w:szCs w:val="24"/>
          <w:lang w:eastAsia="en-AU"/>
        </w:rPr>
        <w:t>.</w:t>
      </w:r>
    </w:p>
    <w:p w14:paraId="642D7E06" w14:textId="1D61B336" w:rsidR="00A52EBF" w:rsidRPr="00C438DA" w:rsidRDefault="00A52EBF" w:rsidP="00C438DA">
      <w:pPr>
        <w:pStyle w:val="ListParagraph"/>
        <w:numPr>
          <w:ilvl w:val="0"/>
          <w:numId w:val="6"/>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Yabbies </w:t>
      </w:r>
      <w:r w:rsidR="006E2972">
        <w:rPr>
          <w:rFonts w:ascii="Arial" w:eastAsia="Times New Roman" w:hAnsi="Arial" w:cs="Arial"/>
          <w:color w:val="000000"/>
          <w:sz w:val="24"/>
          <w:szCs w:val="24"/>
          <w:lang w:eastAsia="en-AU"/>
        </w:rPr>
        <w:t>can</w:t>
      </w:r>
      <w:r w:rsidRPr="00C438DA">
        <w:rPr>
          <w:rFonts w:ascii="Arial" w:eastAsia="Times New Roman" w:hAnsi="Arial" w:cs="Arial"/>
          <w:color w:val="000000"/>
          <w:sz w:val="24"/>
          <w:szCs w:val="24"/>
          <w:lang w:eastAsia="en-AU"/>
        </w:rPr>
        <w:t xml:space="preserve"> be stocked into private non-commercial dams in Victoria</w:t>
      </w:r>
      <w:r w:rsidR="0083452A">
        <w:rPr>
          <w:rFonts w:ascii="Arial" w:eastAsia="Times New Roman" w:hAnsi="Arial" w:cs="Arial"/>
          <w:color w:val="000000"/>
          <w:sz w:val="24"/>
          <w:szCs w:val="24"/>
          <w:lang w:eastAsia="en-AU"/>
        </w:rPr>
        <w:t>,</w:t>
      </w:r>
      <w:r w:rsidRPr="00C438DA">
        <w:rPr>
          <w:rFonts w:ascii="Arial" w:eastAsia="Times New Roman" w:hAnsi="Arial" w:cs="Arial"/>
          <w:color w:val="000000"/>
          <w:sz w:val="24"/>
          <w:szCs w:val="24"/>
          <w:lang w:eastAsia="en-AU"/>
        </w:rPr>
        <w:t xml:space="preserve"> except in the East Gippsland River basin.</w:t>
      </w:r>
    </w:p>
    <w:p w14:paraId="3B3E68FC" w14:textId="4824DAB6" w:rsidR="00A52EBF" w:rsidRPr="00C438DA" w:rsidRDefault="00A52EBF" w:rsidP="00C438DA">
      <w:pPr>
        <w:pStyle w:val="ListParagraph"/>
        <w:numPr>
          <w:ilvl w:val="0"/>
          <w:numId w:val="6"/>
        </w:numPr>
        <w:spacing w:before="120" w:after="120" w:line="240" w:lineRule="auto"/>
        <w:ind w:left="714" w:hanging="357"/>
        <w:contextualSpacing w:val="0"/>
        <w:rPr>
          <w:rFonts w:ascii="Arial" w:eastAsia="Times New Roman" w:hAnsi="Arial" w:cs="Arial"/>
          <w:i/>
          <w:iCs/>
          <w:color w:val="000000"/>
          <w:sz w:val="24"/>
          <w:szCs w:val="24"/>
          <w:lang w:eastAsia="en-AU"/>
        </w:rPr>
      </w:pPr>
      <w:r w:rsidRPr="00C438DA">
        <w:rPr>
          <w:rFonts w:ascii="Arial" w:eastAsia="Times New Roman" w:hAnsi="Arial" w:cs="Arial"/>
          <w:i/>
          <w:iCs/>
          <w:color w:val="000000"/>
          <w:sz w:val="24"/>
          <w:szCs w:val="24"/>
          <w:lang w:eastAsia="en-AU"/>
        </w:rPr>
        <w:t>Note: Yabbies burrow and can weaken dam walls.</w:t>
      </w:r>
    </w:p>
    <w:p w14:paraId="644E70C6" w14:textId="77777777" w:rsidR="00A52EBF" w:rsidRPr="00B860BB" w:rsidRDefault="00A52EBF" w:rsidP="00B860BB">
      <w:pPr>
        <w:spacing w:before="360" w:after="120" w:line="240" w:lineRule="auto"/>
        <w:outlineLvl w:val="1"/>
        <w:rPr>
          <w:rFonts w:ascii="Arial" w:eastAsia="Times New Roman" w:hAnsi="Arial" w:cs="Arial"/>
          <w:b/>
          <w:bCs/>
          <w:color w:val="000000"/>
          <w:sz w:val="32"/>
          <w:szCs w:val="32"/>
          <w:lang w:eastAsia="en-AU"/>
        </w:rPr>
      </w:pPr>
      <w:r w:rsidRPr="00B860BB">
        <w:rPr>
          <w:rFonts w:ascii="Arial" w:eastAsia="Times New Roman" w:hAnsi="Arial" w:cs="Arial"/>
          <w:b/>
          <w:bCs/>
          <w:color w:val="000000"/>
          <w:sz w:val="32"/>
          <w:szCs w:val="32"/>
          <w:lang w:eastAsia="en-AU"/>
        </w:rPr>
        <w:lastRenderedPageBreak/>
        <w:t>Introduced fish</w:t>
      </w:r>
    </w:p>
    <w:p w14:paraId="304944FB" w14:textId="7BB2665C" w:rsidR="00A52EBF" w:rsidRPr="00AD30AA" w:rsidRDefault="00440D9E" w:rsidP="00AD30AA">
      <w:pPr>
        <w:spacing w:before="240" w:after="120" w:line="240" w:lineRule="auto"/>
        <w:outlineLvl w:val="2"/>
        <w:rPr>
          <w:rFonts w:ascii="Arial" w:eastAsia="Times New Roman" w:hAnsi="Arial" w:cs="Arial"/>
          <w:b/>
          <w:bCs/>
          <w:color w:val="004976"/>
          <w:sz w:val="28"/>
          <w:szCs w:val="28"/>
          <w:lang w:eastAsia="en-AU"/>
        </w:rPr>
      </w:pPr>
      <w:r w:rsidRPr="00AD30AA">
        <w:rPr>
          <w:rFonts w:ascii="Arial" w:eastAsia="Times New Roman" w:hAnsi="Arial" w:cs="Arial"/>
          <w:b/>
          <w:bCs/>
          <w:color w:val="004976"/>
          <w:sz w:val="28"/>
          <w:szCs w:val="28"/>
          <w:lang w:eastAsia="en-AU"/>
        </w:rPr>
        <w:t>T</w:t>
      </w:r>
      <w:r w:rsidR="00A52EBF" w:rsidRPr="00AD30AA">
        <w:rPr>
          <w:rFonts w:ascii="Arial" w:eastAsia="Times New Roman" w:hAnsi="Arial" w:cs="Arial"/>
          <w:b/>
          <w:bCs/>
          <w:color w:val="004976"/>
          <w:sz w:val="28"/>
          <w:szCs w:val="28"/>
          <w:lang w:eastAsia="en-AU"/>
        </w:rPr>
        <w:t>rout</w:t>
      </w:r>
    </w:p>
    <w:p w14:paraId="7E0BFB68" w14:textId="6B6D1B9B" w:rsidR="00CB3C67" w:rsidRPr="00C438DA" w:rsidRDefault="003733CE" w:rsidP="00C438DA">
      <w:pPr>
        <w:pStyle w:val="ListParagraph"/>
        <w:numPr>
          <w:ilvl w:val="0"/>
          <w:numId w:val="7"/>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Any species of trout (</w:t>
      </w:r>
      <w:r w:rsidR="005C5053" w:rsidRPr="00C438DA">
        <w:rPr>
          <w:rFonts w:ascii="Arial" w:eastAsia="Times New Roman" w:hAnsi="Arial" w:cs="Arial"/>
          <w:color w:val="000000"/>
          <w:sz w:val="24"/>
          <w:szCs w:val="24"/>
          <w:lang w:eastAsia="en-AU"/>
        </w:rPr>
        <w:t xml:space="preserve">e.g. </w:t>
      </w:r>
      <w:r w:rsidRPr="00C438DA">
        <w:rPr>
          <w:rFonts w:ascii="Arial" w:eastAsia="Times New Roman" w:hAnsi="Arial" w:cs="Arial"/>
          <w:color w:val="000000"/>
          <w:sz w:val="24"/>
          <w:szCs w:val="24"/>
          <w:lang w:eastAsia="en-AU"/>
        </w:rPr>
        <w:t xml:space="preserve">brown, rainbow, </w:t>
      </w:r>
      <w:r w:rsidR="00CB3C67" w:rsidRPr="00C438DA">
        <w:rPr>
          <w:rFonts w:ascii="Arial" w:eastAsia="Times New Roman" w:hAnsi="Arial" w:cs="Arial"/>
          <w:color w:val="000000"/>
          <w:sz w:val="24"/>
          <w:szCs w:val="24"/>
          <w:lang w:eastAsia="en-AU"/>
        </w:rPr>
        <w:t>brook, tiger, cheetah) can be stocked in farm dams but b</w:t>
      </w:r>
      <w:r w:rsidR="00A52EBF" w:rsidRPr="00C438DA">
        <w:rPr>
          <w:rFonts w:ascii="Arial" w:eastAsia="Times New Roman" w:hAnsi="Arial" w:cs="Arial"/>
          <w:color w:val="000000"/>
          <w:sz w:val="24"/>
          <w:szCs w:val="24"/>
          <w:lang w:eastAsia="en-AU"/>
        </w:rPr>
        <w:t>rown trout (</w:t>
      </w:r>
      <w:r w:rsidR="00A52EBF" w:rsidRPr="0083452A">
        <w:rPr>
          <w:rFonts w:ascii="Arial" w:eastAsia="Times New Roman" w:hAnsi="Arial" w:cs="Arial"/>
          <w:i/>
          <w:iCs/>
          <w:color w:val="000000"/>
          <w:sz w:val="24"/>
          <w:szCs w:val="24"/>
          <w:lang w:eastAsia="en-AU"/>
        </w:rPr>
        <w:t>Salmo trutta</w:t>
      </w:r>
      <w:r w:rsidR="00A52EBF" w:rsidRPr="00C438DA">
        <w:rPr>
          <w:rFonts w:ascii="Arial" w:eastAsia="Times New Roman" w:hAnsi="Arial" w:cs="Arial"/>
          <w:color w:val="000000"/>
          <w:sz w:val="24"/>
          <w:szCs w:val="24"/>
          <w:lang w:eastAsia="en-AU"/>
        </w:rPr>
        <w:t>) and rainbow trout (</w:t>
      </w:r>
      <w:r w:rsidR="00A52EBF" w:rsidRPr="0083452A">
        <w:rPr>
          <w:rFonts w:ascii="Arial" w:eastAsia="Times New Roman" w:hAnsi="Arial" w:cs="Arial"/>
          <w:i/>
          <w:iCs/>
          <w:color w:val="000000"/>
          <w:sz w:val="24"/>
          <w:szCs w:val="24"/>
          <w:lang w:eastAsia="en-AU"/>
        </w:rPr>
        <w:t>Oncorhynchus mykiss</w:t>
      </w:r>
      <w:r w:rsidR="00A52EBF" w:rsidRPr="00C438DA">
        <w:rPr>
          <w:rFonts w:ascii="Arial" w:eastAsia="Times New Roman" w:hAnsi="Arial" w:cs="Arial"/>
          <w:color w:val="000000"/>
          <w:sz w:val="24"/>
          <w:szCs w:val="24"/>
          <w:lang w:eastAsia="en-AU"/>
        </w:rPr>
        <w:t xml:space="preserve">) </w:t>
      </w:r>
      <w:r w:rsidR="00CB3C67" w:rsidRPr="00C438DA">
        <w:rPr>
          <w:rFonts w:ascii="Arial" w:eastAsia="Times New Roman" w:hAnsi="Arial" w:cs="Arial"/>
          <w:color w:val="000000"/>
          <w:sz w:val="24"/>
          <w:szCs w:val="24"/>
          <w:lang w:eastAsia="en-AU"/>
        </w:rPr>
        <w:t>are the most popular.</w:t>
      </w:r>
    </w:p>
    <w:p w14:paraId="05E81DFD" w14:textId="776346EF" w:rsidR="00A52EBF" w:rsidRPr="00C438DA" w:rsidRDefault="008168EF" w:rsidP="00C438DA">
      <w:pPr>
        <w:pStyle w:val="ListParagraph"/>
        <w:numPr>
          <w:ilvl w:val="0"/>
          <w:numId w:val="7"/>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Trout generally require good water quality and </w:t>
      </w:r>
      <w:r w:rsidR="0083452A">
        <w:rPr>
          <w:rFonts w:ascii="Arial" w:eastAsia="Times New Roman" w:hAnsi="Arial" w:cs="Arial"/>
          <w:color w:val="000000"/>
          <w:sz w:val="24"/>
          <w:szCs w:val="24"/>
          <w:lang w:eastAsia="en-AU"/>
        </w:rPr>
        <w:t>survive best when at</w:t>
      </w:r>
      <w:r w:rsidRPr="00C438DA">
        <w:rPr>
          <w:rFonts w:ascii="Arial" w:eastAsia="Times New Roman" w:hAnsi="Arial" w:cs="Arial"/>
          <w:color w:val="000000"/>
          <w:sz w:val="24"/>
          <w:szCs w:val="24"/>
          <w:lang w:eastAsia="en-AU"/>
        </w:rPr>
        <w:t xml:space="preserve"> least one third of the dam that is deeper than 2 metres when the dam is at its lowest level.</w:t>
      </w:r>
    </w:p>
    <w:p w14:paraId="34D32D5B" w14:textId="2680A3FA" w:rsidR="00A52EBF" w:rsidRPr="00C438DA" w:rsidRDefault="00A52EBF" w:rsidP="00C438DA">
      <w:pPr>
        <w:pStyle w:val="ListParagraph"/>
        <w:numPr>
          <w:ilvl w:val="0"/>
          <w:numId w:val="7"/>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In a farm dam, there is usually plenty of natural food </w:t>
      </w:r>
      <w:r w:rsidR="00330524" w:rsidRPr="00C438DA">
        <w:rPr>
          <w:rFonts w:ascii="Arial" w:eastAsia="Times New Roman" w:hAnsi="Arial" w:cs="Arial"/>
          <w:color w:val="000000"/>
          <w:sz w:val="24"/>
          <w:szCs w:val="24"/>
          <w:lang w:eastAsia="en-AU"/>
        </w:rPr>
        <w:t>that</w:t>
      </w:r>
      <w:r w:rsidRPr="00C438DA">
        <w:rPr>
          <w:rFonts w:ascii="Arial" w:eastAsia="Times New Roman" w:hAnsi="Arial" w:cs="Arial"/>
          <w:color w:val="000000"/>
          <w:sz w:val="24"/>
          <w:szCs w:val="24"/>
          <w:lang w:eastAsia="en-AU"/>
        </w:rPr>
        <w:t xml:space="preserve"> trout can forage for without </w:t>
      </w:r>
      <w:r w:rsidR="00330524" w:rsidRPr="00C438DA">
        <w:rPr>
          <w:rFonts w:ascii="Arial" w:eastAsia="Times New Roman" w:hAnsi="Arial" w:cs="Arial"/>
          <w:color w:val="000000"/>
          <w:sz w:val="24"/>
          <w:szCs w:val="24"/>
          <w:lang w:eastAsia="en-AU"/>
        </w:rPr>
        <w:t>requirin</w:t>
      </w:r>
      <w:r w:rsidRPr="00C438DA">
        <w:rPr>
          <w:rFonts w:ascii="Arial" w:eastAsia="Times New Roman" w:hAnsi="Arial" w:cs="Arial"/>
          <w:color w:val="000000"/>
          <w:sz w:val="24"/>
          <w:szCs w:val="24"/>
          <w:lang w:eastAsia="en-AU"/>
        </w:rPr>
        <w:t xml:space="preserve">g supplementary feeding. </w:t>
      </w:r>
      <w:r w:rsidR="00330524" w:rsidRPr="00C438DA">
        <w:rPr>
          <w:rFonts w:ascii="Arial" w:eastAsia="Times New Roman" w:hAnsi="Arial" w:cs="Arial"/>
          <w:color w:val="000000"/>
          <w:sz w:val="24"/>
          <w:szCs w:val="24"/>
          <w:lang w:eastAsia="en-AU"/>
        </w:rPr>
        <w:t>S</w:t>
      </w:r>
      <w:r w:rsidRPr="00C438DA">
        <w:rPr>
          <w:rFonts w:ascii="Arial" w:eastAsia="Times New Roman" w:hAnsi="Arial" w:cs="Arial"/>
          <w:color w:val="000000"/>
          <w:sz w:val="24"/>
          <w:szCs w:val="24"/>
          <w:lang w:eastAsia="en-AU"/>
        </w:rPr>
        <w:t>ome people</w:t>
      </w:r>
      <w:r w:rsidR="00330524" w:rsidRPr="00C438DA">
        <w:rPr>
          <w:rFonts w:ascii="Arial" w:eastAsia="Times New Roman" w:hAnsi="Arial" w:cs="Arial"/>
          <w:color w:val="000000"/>
          <w:sz w:val="24"/>
          <w:szCs w:val="24"/>
          <w:lang w:eastAsia="en-AU"/>
        </w:rPr>
        <w:t>, however,</w:t>
      </w:r>
      <w:r w:rsidRPr="00C438DA">
        <w:rPr>
          <w:rFonts w:ascii="Arial" w:eastAsia="Times New Roman" w:hAnsi="Arial" w:cs="Arial"/>
          <w:color w:val="000000"/>
          <w:sz w:val="24"/>
          <w:szCs w:val="24"/>
          <w:lang w:eastAsia="en-AU"/>
        </w:rPr>
        <w:t xml:space="preserve"> enjoy hand feeding their fish as it enables them to see their stock and increase productivity.</w:t>
      </w:r>
    </w:p>
    <w:p w14:paraId="247FC99D" w14:textId="3DD54C84" w:rsidR="00A52EBF" w:rsidRPr="00C438DA" w:rsidRDefault="00A52EBF" w:rsidP="00C438DA">
      <w:pPr>
        <w:pStyle w:val="ListParagraph"/>
        <w:numPr>
          <w:ilvl w:val="0"/>
          <w:numId w:val="7"/>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Natural mortality during the first year after stocking is variable, but it is common to lose 50% or more. </w:t>
      </w:r>
    </w:p>
    <w:p w14:paraId="55663F6F" w14:textId="77777777" w:rsidR="00A52EBF" w:rsidRPr="00C438DA" w:rsidRDefault="00A52EBF" w:rsidP="00C438DA">
      <w:pPr>
        <w:pStyle w:val="ListParagraph"/>
        <w:numPr>
          <w:ilvl w:val="0"/>
          <w:numId w:val="7"/>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Future restocking should be informed by the outcome of the initial stocking.</w:t>
      </w:r>
    </w:p>
    <w:p w14:paraId="4E9C7664" w14:textId="77777777" w:rsidR="00A52EBF" w:rsidRPr="00B860BB" w:rsidRDefault="00A52EBF" w:rsidP="00B860BB">
      <w:pPr>
        <w:spacing w:before="360" w:after="120" w:line="240" w:lineRule="auto"/>
        <w:outlineLvl w:val="1"/>
        <w:rPr>
          <w:rFonts w:ascii="Arial" w:eastAsia="Times New Roman" w:hAnsi="Arial" w:cs="Arial"/>
          <w:b/>
          <w:bCs/>
          <w:color w:val="000000"/>
          <w:sz w:val="32"/>
          <w:szCs w:val="32"/>
          <w:lang w:eastAsia="en-AU"/>
        </w:rPr>
      </w:pPr>
      <w:r w:rsidRPr="00B860BB">
        <w:rPr>
          <w:rFonts w:ascii="Arial" w:eastAsia="Times New Roman" w:hAnsi="Arial" w:cs="Arial"/>
          <w:b/>
          <w:bCs/>
          <w:color w:val="000000"/>
          <w:sz w:val="32"/>
          <w:szCs w:val="32"/>
          <w:lang w:eastAsia="en-AU"/>
        </w:rPr>
        <w:t>Managing your fish population</w:t>
      </w:r>
    </w:p>
    <w:p w14:paraId="6376B7D6"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Once you have stocked your dam, watch your fish and see how they grow.</w:t>
      </w:r>
    </w:p>
    <w:p w14:paraId="5C7780F4" w14:textId="74827764"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If they are in poor condition and thin (and possibly very easy to catch)</w:t>
      </w:r>
      <w:r w:rsidR="00C86EBF" w:rsidRPr="00C438DA">
        <w:rPr>
          <w:rFonts w:ascii="Arial" w:eastAsia="Times New Roman" w:hAnsi="Arial" w:cs="Arial"/>
          <w:color w:val="000000"/>
          <w:sz w:val="24"/>
          <w:szCs w:val="24"/>
          <w:lang w:eastAsia="en-AU"/>
        </w:rPr>
        <w:t xml:space="preserve">, </w:t>
      </w:r>
      <w:r w:rsidRPr="00C438DA">
        <w:rPr>
          <w:rFonts w:ascii="Arial" w:eastAsia="Times New Roman" w:hAnsi="Arial" w:cs="Arial"/>
          <w:color w:val="000000"/>
          <w:sz w:val="24"/>
          <w:szCs w:val="24"/>
          <w:lang w:eastAsia="en-AU"/>
        </w:rPr>
        <w:t>it is possible that you have too many fish in the dam for the food supply to support.</w:t>
      </w:r>
    </w:p>
    <w:p w14:paraId="6F9B0647"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Unfavourable environmental conditions may also produce poor condition in fish.</w:t>
      </w:r>
    </w:p>
    <w:p w14:paraId="294CB261" w14:textId="2B0A82EA"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To rectify this problem, you could harvest some of the population to reduce fish numbers, watching for</w:t>
      </w:r>
      <w:r w:rsidR="00D746C9">
        <w:rPr>
          <w:rFonts w:ascii="Arial" w:eastAsia="Times New Roman" w:hAnsi="Arial" w:cs="Arial"/>
          <w:color w:val="000000"/>
          <w:sz w:val="24"/>
          <w:szCs w:val="24"/>
          <w:lang w:eastAsia="en-AU"/>
        </w:rPr>
        <w:t xml:space="preserve"> an</w:t>
      </w:r>
      <w:r w:rsidRPr="00C438DA">
        <w:rPr>
          <w:rFonts w:ascii="Arial" w:eastAsia="Times New Roman" w:hAnsi="Arial" w:cs="Arial"/>
          <w:color w:val="000000"/>
          <w:sz w:val="24"/>
          <w:szCs w:val="24"/>
          <w:lang w:eastAsia="en-AU"/>
        </w:rPr>
        <w:t xml:space="preserve"> improvement in condition.</w:t>
      </w:r>
    </w:p>
    <w:p w14:paraId="5A600319" w14:textId="54FF2DB9"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It is important to keep in mind that fish have a naturally high mortality rate. It is common </w:t>
      </w:r>
      <w:r w:rsidR="00DD062A">
        <w:rPr>
          <w:rFonts w:ascii="Arial" w:eastAsia="Times New Roman" w:hAnsi="Arial" w:cs="Arial"/>
          <w:color w:val="000000"/>
          <w:sz w:val="24"/>
          <w:szCs w:val="24"/>
          <w:lang w:eastAsia="en-AU"/>
        </w:rPr>
        <w:t>up to 5</w:t>
      </w:r>
      <w:r w:rsidRPr="00C438DA">
        <w:rPr>
          <w:rFonts w:ascii="Arial" w:eastAsia="Times New Roman" w:hAnsi="Arial" w:cs="Arial"/>
          <w:color w:val="000000"/>
          <w:sz w:val="24"/>
          <w:szCs w:val="24"/>
          <w:lang w:eastAsia="en-AU"/>
        </w:rPr>
        <w:t>0% or more of your stocked fish each year.</w:t>
      </w:r>
    </w:p>
    <w:p w14:paraId="3063C1E8" w14:textId="1B40F49A" w:rsidR="00A52EBF" w:rsidRPr="00B860BB" w:rsidRDefault="00DD062A" w:rsidP="00B860BB">
      <w:pPr>
        <w:spacing w:before="360" w:after="120" w:line="240" w:lineRule="auto"/>
        <w:outlineLvl w:val="1"/>
        <w:rPr>
          <w:rFonts w:ascii="Arial" w:eastAsia="Times New Roman" w:hAnsi="Arial" w:cs="Arial"/>
          <w:b/>
          <w:bCs/>
          <w:color w:val="000000"/>
          <w:sz w:val="32"/>
          <w:szCs w:val="32"/>
          <w:lang w:eastAsia="en-AU"/>
        </w:rPr>
      </w:pPr>
      <w:r>
        <w:rPr>
          <w:rFonts w:ascii="Arial" w:eastAsia="Times New Roman" w:hAnsi="Arial" w:cs="Arial"/>
          <w:b/>
          <w:bCs/>
          <w:color w:val="000000"/>
          <w:sz w:val="32"/>
          <w:szCs w:val="32"/>
          <w:lang w:eastAsia="en-AU"/>
        </w:rPr>
        <w:t>Farm dams</w:t>
      </w:r>
    </w:p>
    <w:p w14:paraId="7E12A35D" w14:textId="2579CB7F"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The size, shape and depth of your dam, the depth of water remaining during the summer, the amount of inflow</w:t>
      </w:r>
      <w:r w:rsidR="00C86EBF" w:rsidRPr="00C438DA">
        <w:rPr>
          <w:rFonts w:ascii="Arial" w:eastAsia="Times New Roman" w:hAnsi="Arial" w:cs="Arial"/>
          <w:color w:val="000000"/>
          <w:sz w:val="24"/>
          <w:szCs w:val="24"/>
          <w:lang w:eastAsia="en-AU"/>
        </w:rPr>
        <w:t>,</w:t>
      </w:r>
      <w:r w:rsidRPr="00C438DA">
        <w:rPr>
          <w:rFonts w:ascii="Arial" w:eastAsia="Times New Roman" w:hAnsi="Arial" w:cs="Arial"/>
          <w:color w:val="000000"/>
          <w:sz w:val="24"/>
          <w:szCs w:val="24"/>
          <w:lang w:eastAsia="en-AU"/>
        </w:rPr>
        <w:t xml:space="preserve"> water quality and temperature are the major factors determining what species of fish are best suited </w:t>
      </w:r>
      <w:r w:rsidR="00DD062A">
        <w:rPr>
          <w:rFonts w:ascii="Arial" w:eastAsia="Times New Roman" w:hAnsi="Arial" w:cs="Arial"/>
          <w:color w:val="000000"/>
          <w:sz w:val="24"/>
          <w:szCs w:val="24"/>
          <w:lang w:eastAsia="en-AU"/>
        </w:rPr>
        <w:t>for</w:t>
      </w:r>
      <w:r w:rsidRPr="00C438DA">
        <w:rPr>
          <w:rFonts w:ascii="Arial" w:eastAsia="Times New Roman" w:hAnsi="Arial" w:cs="Arial"/>
          <w:color w:val="000000"/>
          <w:sz w:val="24"/>
          <w:szCs w:val="24"/>
          <w:lang w:eastAsia="en-AU"/>
        </w:rPr>
        <w:t xml:space="preserve"> your dam and what level of productivity you can expect.</w:t>
      </w:r>
    </w:p>
    <w:p w14:paraId="2C122EEE" w14:textId="0CB7613C"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The following are some general comments that can be made about the ecosystems existing in most farm dams</w:t>
      </w:r>
      <w:r w:rsidR="00C86EBF" w:rsidRPr="00C438DA">
        <w:rPr>
          <w:rFonts w:ascii="Arial" w:eastAsia="Times New Roman" w:hAnsi="Arial" w:cs="Arial"/>
          <w:color w:val="000000"/>
          <w:sz w:val="24"/>
          <w:szCs w:val="24"/>
          <w:lang w:eastAsia="en-AU"/>
        </w:rPr>
        <w:t>:</w:t>
      </w:r>
    </w:p>
    <w:p w14:paraId="509F3BF3" w14:textId="6732EC79" w:rsidR="00A52EBF" w:rsidRPr="00C438DA" w:rsidRDefault="00A52EBF" w:rsidP="00C438DA">
      <w:pPr>
        <w:pStyle w:val="ListParagraph"/>
        <w:numPr>
          <w:ilvl w:val="0"/>
          <w:numId w:val="8"/>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Productivity is usually more dependent on surface area than </w:t>
      </w:r>
      <w:proofErr w:type="gramStart"/>
      <w:r w:rsidRPr="00C438DA">
        <w:rPr>
          <w:rFonts w:ascii="Arial" w:eastAsia="Times New Roman" w:hAnsi="Arial" w:cs="Arial"/>
          <w:color w:val="000000"/>
          <w:sz w:val="24"/>
          <w:szCs w:val="24"/>
          <w:lang w:eastAsia="en-AU"/>
        </w:rPr>
        <w:t>volume</w:t>
      </w:r>
      <w:r w:rsidR="00C86EBF" w:rsidRPr="00C438DA">
        <w:rPr>
          <w:rFonts w:ascii="Arial" w:eastAsia="Times New Roman" w:hAnsi="Arial" w:cs="Arial"/>
          <w:color w:val="000000"/>
          <w:sz w:val="24"/>
          <w:szCs w:val="24"/>
          <w:lang w:eastAsia="en-AU"/>
        </w:rPr>
        <w:t>;</w:t>
      </w:r>
      <w:proofErr w:type="gramEnd"/>
    </w:p>
    <w:p w14:paraId="07CBAACE" w14:textId="428C9748" w:rsidR="00A52EBF" w:rsidRPr="00C438DA" w:rsidRDefault="00A52EBF" w:rsidP="00C438DA">
      <w:pPr>
        <w:pStyle w:val="ListParagraph"/>
        <w:numPr>
          <w:ilvl w:val="0"/>
          <w:numId w:val="8"/>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Depth is important as it provides refuge from predators and cooler temperatures for the species that require them, but depth does not contribute to the productivity of the </w:t>
      </w:r>
      <w:proofErr w:type="gramStart"/>
      <w:r w:rsidRPr="00C438DA">
        <w:rPr>
          <w:rFonts w:ascii="Arial" w:eastAsia="Times New Roman" w:hAnsi="Arial" w:cs="Arial"/>
          <w:color w:val="000000"/>
          <w:sz w:val="24"/>
          <w:szCs w:val="24"/>
          <w:lang w:eastAsia="en-AU"/>
        </w:rPr>
        <w:t>dam</w:t>
      </w:r>
      <w:r w:rsidR="00C86EBF" w:rsidRPr="00C438DA">
        <w:rPr>
          <w:rFonts w:ascii="Arial" w:eastAsia="Times New Roman" w:hAnsi="Arial" w:cs="Arial"/>
          <w:color w:val="000000"/>
          <w:sz w:val="24"/>
          <w:szCs w:val="24"/>
          <w:lang w:eastAsia="en-AU"/>
        </w:rPr>
        <w:t>;</w:t>
      </w:r>
      <w:proofErr w:type="gramEnd"/>
    </w:p>
    <w:p w14:paraId="2B6445ED" w14:textId="77777777" w:rsidR="00A52EBF" w:rsidRPr="00C438DA" w:rsidRDefault="00A52EBF" w:rsidP="00C438DA">
      <w:pPr>
        <w:pStyle w:val="ListParagraph"/>
        <w:numPr>
          <w:ilvl w:val="0"/>
          <w:numId w:val="8"/>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Natural food supplies for fish within a dam come from two basic sources:</w:t>
      </w:r>
    </w:p>
    <w:p w14:paraId="40DB6B91" w14:textId="0A6734B5" w:rsidR="00A52EBF" w:rsidRPr="00C438DA" w:rsidRDefault="00C86EBF" w:rsidP="00C438DA">
      <w:pPr>
        <w:numPr>
          <w:ilvl w:val="1"/>
          <w:numId w:val="8"/>
        </w:numPr>
        <w:spacing w:before="120" w:after="120" w:line="240" w:lineRule="auto"/>
        <w:rPr>
          <w:rFonts w:ascii="Arial" w:eastAsia="Times New Roman" w:hAnsi="Arial" w:cs="Arial"/>
          <w:color w:val="1D252D"/>
          <w:sz w:val="24"/>
          <w:szCs w:val="24"/>
          <w:lang w:eastAsia="en-AU"/>
        </w:rPr>
      </w:pPr>
      <w:r w:rsidRPr="00C438DA">
        <w:rPr>
          <w:rFonts w:ascii="Arial" w:eastAsia="Times New Roman" w:hAnsi="Arial" w:cs="Arial"/>
          <w:color w:val="1D252D"/>
          <w:sz w:val="24"/>
          <w:szCs w:val="24"/>
          <w:lang w:eastAsia="en-AU"/>
        </w:rPr>
        <w:t>t</w:t>
      </w:r>
      <w:r w:rsidR="00A52EBF" w:rsidRPr="00C438DA">
        <w:rPr>
          <w:rFonts w:ascii="Arial" w:eastAsia="Times New Roman" w:hAnsi="Arial" w:cs="Arial"/>
          <w:color w:val="1D252D"/>
          <w:sz w:val="24"/>
          <w:szCs w:val="24"/>
          <w:lang w:eastAsia="en-AU"/>
        </w:rPr>
        <w:t>errestrial animals that find their way by one means or another into the dam</w:t>
      </w:r>
      <w:r w:rsidRPr="00C438DA">
        <w:rPr>
          <w:rFonts w:ascii="Arial" w:eastAsia="Times New Roman" w:hAnsi="Arial" w:cs="Arial"/>
          <w:color w:val="1D252D"/>
          <w:sz w:val="24"/>
          <w:szCs w:val="24"/>
          <w:lang w:eastAsia="en-AU"/>
        </w:rPr>
        <w:t>; and</w:t>
      </w:r>
    </w:p>
    <w:p w14:paraId="3CBA64AE" w14:textId="0928D12C" w:rsidR="00A52EBF" w:rsidRPr="00C438DA" w:rsidRDefault="00C86EBF" w:rsidP="00C438DA">
      <w:pPr>
        <w:numPr>
          <w:ilvl w:val="1"/>
          <w:numId w:val="8"/>
        </w:numPr>
        <w:spacing w:before="120" w:after="120" w:line="240" w:lineRule="auto"/>
        <w:rPr>
          <w:rFonts w:ascii="Arial" w:eastAsia="Times New Roman" w:hAnsi="Arial" w:cs="Arial"/>
          <w:color w:val="1D252D"/>
          <w:sz w:val="24"/>
          <w:szCs w:val="24"/>
          <w:lang w:eastAsia="en-AU"/>
        </w:rPr>
      </w:pPr>
      <w:r w:rsidRPr="00C438DA">
        <w:rPr>
          <w:rFonts w:ascii="Arial" w:eastAsia="Times New Roman" w:hAnsi="Arial" w:cs="Arial"/>
          <w:color w:val="1D252D"/>
          <w:sz w:val="24"/>
          <w:szCs w:val="24"/>
          <w:lang w:eastAsia="en-AU"/>
        </w:rPr>
        <w:lastRenderedPageBreak/>
        <w:t>a</w:t>
      </w:r>
      <w:r w:rsidR="00A52EBF" w:rsidRPr="00C438DA">
        <w:rPr>
          <w:rFonts w:ascii="Arial" w:eastAsia="Times New Roman" w:hAnsi="Arial" w:cs="Arial"/>
          <w:color w:val="1D252D"/>
          <w:sz w:val="24"/>
          <w:szCs w:val="24"/>
          <w:lang w:eastAsia="en-AU"/>
        </w:rPr>
        <w:t>quatic organisms that are part of the basic food chain within the dam.</w:t>
      </w:r>
    </w:p>
    <w:p w14:paraId="2487CD2A" w14:textId="17813413" w:rsidR="00A52EBF" w:rsidRPr="00C438DA" w:rsidRDefault="00A52EBF" w:rsidP="00C438DA">
      <w:pPr>
        <w:pStyle w:val="ListParagraph"/>
        <w:numPr>
          <w:ilvl w:val="0"/>
          <w:numId w:val="8"/>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The basis of the food chain in a dam is </w:t>
      </w:r>
      <w:proofErr w:type="spellStart"/>
      <w:r w:rsidRPr="00C438DA">
        <w:rPr>
          <w:rFonts w:ascii="Arial" w:eastAsia="Times New Roman" w:hAnsi="Arial" w:cs="Arial"/>
          <w:color w:val="000000"/>
          <w:sz w:val="24"/>
          <w:szCs w:val="24"/>
          <w:lang w:eastAsia="en-AU"/>
        </w:rPr>
        <w:t>phyto</w:t>
      </w:r>
      <w:proofErr w:type="spellEnd"/>
      <w:r w:rsidRPr="00C438DA">
        <w:rPr>
          <w:rFonts w:ascii="Arial" w:eastAsia="Times New Roman" w:hAnsi="Arial" w:cs="Arial"/>
          <w:color w:val="000000"/>
          <w:sz w:val="24"/>
          <w:szCs w:val="24"/>
          <w:lang w:eastAsia="en-AU"/>
        </w:rPr>
        <w:t>-plankton (single celled algae)</w:t>
      </w:r>
      <w:r w:rsidR="00C86EBF" w:rsidRPr="00C438DA">
        <w:rPr>
          <w:rFonts w:ascii="Arial" w:eastAsia="Times New Roman" w:hAnsi="Arial" w:cs="Arial"/>
          <w:color w:val="000000"/>
          <w:sz w:val="24"/>
          <w:szCs w:val="24"/>
          <w:lang w:eastAsia="en-AU"/>
        </w:rPr>
        <w:t xml:space="preserve">, which </w:t>
      </w:r>
      <w:r w:rsidRPr="00C438DA">
        <w:rPr>
          <w:rFonts w:ascii="Arial" w:eastAsia="Times New Roman" w:hAnsi="Arial" w:cs="Arial"/>
          <w:color w:val="000000"/>
          <w:sz w:val="24"/>
          <w:szCs w:val="24"/>
          <w:lang w:eastAsia="en-AU"/>
        </w:rPr>
        <w:t>utilise sunlight and basic nutrients such as phosphorus and nitrogen in the water to grow and breed. These algae are consumed by other organisms in the dam, which are, in turn, consumed by the fish you stock.</w:t>
      </w:r>
    </w:p>
    <w:p w14:paraId="08D69509" w14:textId="0D39FEF1" w:rsidR="00A52EBF" w:rsidRPr="00C438DA" w:rsidRDefault="00A52EBF" w:rsidP="00C438DA">
      <w:pPr>
        <w:pStyle w:val="ListParagraph"/>
        <w:numPr>
          <w:ilvl w:val="0"/>
          <w:numId w:val="8"/>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Too high a nutrient input, be it from direct fertilisation or runoff from a dairy or intensively fertilised agricultural crop, can lead to excessive algal growth that may produce dangerously low dissolved oxygen </w:t>
      </w:r>
      <w:proofErr w:type="gramStart"/>
      <w:r w:rsidRPr="00C438DA">
        <w:rPr>
          <w:rFonts w:ascii="Arial" w:eastAsia="Times New Roman" w:hAnsi="Arial" w:cs="Arial"/>
          <w:color w:val="000000"/>
          <w:sz w:val="24"/>
          <w:szCs w:val="24"/>
          <w:lang w:eastAsia="en-AU"/>
        </w:rPr>
        <w:t>levels</w:t>
      </w:r>
      <w:r w:rsidR="002548FF" w:rsidRPr="00C438DA">
        <w:rPr>
          <w:rFonts w:ascii="Arial" w:eastAsia="Times New Roman" w:hAnsi="Arial" w:cs="Arial"/>
          <w:color w:val="000000"/>
          <w:sz w:val="24"/>
          <w:szCs w:val="24"/>
          <w:lang w:eastAsia="en-AU"/>
        </w:rPr>
        <w:t>;</w:t>
      </w:r>
      <w:proofErr w:type="gramEnd"/>
    </w:p>
    <w:p w14:paraId="37CEF868" w14:textId="307A19AA" w:rsidR="002548FF" w:rsidRPr="00C438DA" w:rsidRDefault="00A52EBF" w:rsidP="00C438DA">
      <w:pPr>
        <w:pStyle w:val="ListParagraph"/>
        <w:numPr>
          <w:ilvl w:val="0"/>
          <w:numId w:val="8"/>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Too low a nutrient level will lead to an insufficient food supply, reduced growth rates and poor survival of </w:t>
      </w:r>
      <w:r w:rsidR="002548FF" w:rsidRPr="00C438DA">
        <w:rPr>
          <w:rFonts w:ascii="Arial" w:eastAsia="Times New Roman" w:hAnsi="Arial" w:cs="Arial"/>
          <w:color w:val="000000"/>
          <w:sz w:val="24"/>
          <w:szCs w:val="24"/>
          <w:lang w:eastAsia="en-AU"/>
        </w:rPr>
        <w:t>stocked fish</w:t>
      </w:r>
      <w:r w:rsidRPr="00C438DA">
        <w:rPr>
          <w:rFonts w:ascii="Arial" w:eastAsia="Times New Roman" w:hAnsi="Arial" w:cs="Arial"/>
          <w:color w:val="000000"/>
          <w:sz w:val="24"/>
          <w:szCs w:val="24"/>
          <w:lang w:eastAsia="en-AU"/>
        </w:rPr>
        <w:t xml:space="preserve">. Stocking too many fish will also result in poor growth rates and poor </w:t>
      </w:r>
      <w:proofErr w:type="gramStart"/>
      <w:r w:rsidRPr="00C438DA">
        <w:rPr>
          <w:rFonts w:ascii="Arial" w:eastAsia="Times New Roman" w:hAnsi="Arial" w:cs="Arial"/>
          <w:color w:val="000000"/>
          <w:sz w:val="24"/>
          <w:szCs w:val="24"/>
          <w:lang w:eastAsia="en-AU"/>
        </w:rPr>
        <w:t>survival</w:t>
      </w:r>
      <w:r w:rsidR="002548FF" w:rsidRPr="00C438DA">
        <w:rPr>
          <w:rFonts w:ascii="Arial" w:eastAsia="Times New Roman" w:hAnsi="Arial" w:cs="Arial"/>
          <w:color w:val="000000"/>
          <w:sz w:val="24"/>
          <w:szCs w:val="24"/>
          <w:lang w:eastAsia="en-AU"/>
        </w:rPr>
        <w:t>;</w:t>
      </w:r>
      <w:proofErr w:type="gramEnd"/>
      <w:r w:rsidR="002548FF" w:rsidRPr="00C438DA">
        <w:rPr>
          <w:rFonts w:ascii="Arial" w:eastAsia="Times New Roman" w:hAnsi="Arial" w:cs="Arial"/>
          <w:color w:val="000000"/>
          <w:sz w:val="24"/>
          <w:szCs w:val="24"/>
          <w:lang w:eastAsia="en-AU"/>
        </w:rPr>
        <w:t xml:space="preserve"> </w:t>
      </w:r>
    </w:p>
    <w:p w14:paraId="77DB1AAD" w14:textId="3AFA62CC" w:rsidR="005E1F74" w:rsidRPr="00C438DA" w:rsidRDefault="00A52EBF" w:rsidP="00C438DA">
      <w:pPr>
        <w:pStyle w:val="ListParagraph"/>
        <w:numPr>
          <w:ilvl w:val="0"/>
          <w:numId w:val="8"/>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Turbid water will decrease productivity but </w:t>
      </w:r>
      <w:r w:rsidR="002548FF" w:rsidRPr="00C438DA">
        <w:rPr>
          <w:rFonts w:ascii="Arial" w:eastAsia="Times New Roman" w:hAnsi="Arial" w:cs="Arial"/>
          <w:color w:val="000000"/>
          <w:sz w:val="24"/>
          <w:szCs w:val="24"/>
          <w:lang w:eastAsia="en-AU"/>
        </w:rPr>
        <w:t xml:space="preserve">will </w:t>
      </w:r>
      <w:r w:rsidRPr="00C438DA">
        <w:rPr>
          <w:rFonts w:ascii="Arial" w:eastAsia="Times New Roman" w:hAnsi="Arial" w:cs="Arial"/>
          <w:color w:val="000000"/>
          <w:sz w:val="24"/>
          <w:szCs w:val="24"/>
          <w:lang w:eastAsia="en-AU"/>
        </w:rPr>
        <w:t>provide greater protection of fish from predators. Excessive turbidity can</w:t>
      </w:r>
      <w:r w:rsidR="002548FF" w:rsidRPr="00C438DA">
        <w:rPr>
          <w:rFonts w:ascii="Arial" w:eastAsia="Times New Roman" w:hAnsi="Arial" w:cs="Arial"/>
          <w:color w:val="000000"/>
          <w:sz w:val="24"/>
          <w:szCs w:val="24"/>
          <w:lang w:eastAsia="en-AU"/>
        </w:rPr>
        <w:t>,</w:t>
      </w:r>
      <w:r w:rsidRPr="00C438DA">
        <w:rPr>
          <w:rFonts w:ascii="Arial" w:eastAsia="Times New Roman" w:hAnsi="Arial" w:cs="Arial"/>
          <w:color w:val="000000"/>
          <w:sz w:val="24"/>
          <w:szCs w:val="24"/>
          <w:lang w:eastAsia="en-AU"/>
        </w:rPr>
        <w:t xml:space="preserve"> in some species</w:t>
      </w:r>
      <w:r w:rsidR="002548FF" w:rsidRPr="00C438DA">
        <w:rPr>
          <w:rFonts w:ascii="Arial" w:eastAsia="Times New Roman" w:hAnsi="Arial" w:cs="Arial"/>
          <w:color w:val="000000"/>
          <w:sz w:val="24"/>
          <w:szCs w:val="24"/>
          <w:lang w:eastAsia="en-AU"/>
        </w:rPr>
        <w:t>,</w:t>
      </w:r>
      <w:r w:rsidRPr="00C438DA">
        <w:rPr>
          <w:rFonts w:ascii="Arial" w:eastAsia="Times New Roman" w:hAnsi="Arial" w:cs="Arial"/>
          <w:color w:val="000000"/>
          <w:sz w:val="24"/>
          <w:szCs w:val="24"/>
          <w:lang w:eastAsia="en-AU"/>
        </w:rPr>
        <w:t xml:space="preserve"> clog the gills of the fish, resulting in mortalities</w:t>
      </w:r>
      <w:r w:rsidR="00611F7D" w:rsidRPr="00C438DA">
        <w:rPr>
          <w:rFonts w:ascii="Arial" w:eastAsia="Times New Roman" w:hAnsi="Arial" w:cs="Arial"/>
          <w:color w:val="000000"/>
          <w:sz w:val="24"/>
          <w:szCs w:val="24"/>
          <w:lang w:eastAsia="en-AU"/>
        </w:rPr>
        <w:t>; and</w:t>
      </w:r>
      <w:r w:rsidR="005E1F74" w:rsidRPr="00C438DA">
        <w:rPr>
          <w:rFonts w:ascii="Arial" w:eastAsia="Times New Roman" w:hAnsi="Arial" w:cs="Arial"/>
          <w:color w:val="000000"/>
          <w:sz w:val="24"/>
          <w:szCs w:val="24"/>
          <w:lang w:eastAsia="en-AU"/>
        </w:rPr>
        <w:t xml:space="preserve"> </w:t>
      </w:r>
    </w:p>
    <w:p w14:paraId="3B8B8156" w14:textId="6849F223" w:rsidR="005E1F74" w:rsidRPr="00C438DA" w:rsidRDefault="005E1F74" w:rsidP="00C438DA">
      <w:pPr>
        <w:pStyle w:val="ListParagraph"/>
        <w:numPr>
          <w:ilvl w:val="0"/>
          <w:numId w:val="8"/>
        </w:numPr>
        <w:spacing w:before="120" w:after="120" w:line="240" w:lineRule="auto"/>
        <w:ind w:left="714" w:hanging="357"/>
        <w:contextualSpacing w:val="0"/>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Falling leaves provide nutrients for the food chain, and insects falling into the water give the fish extra nutrition.</w:t>
      </w:r>
    </w:p>
    <w:p w14:paraId="0B6E16BC" w14:textId="0C12EC34"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Ideally, fish should be stocked into dams from which cattle have been excluded </w:t>
      </w:r>
      <w:r w:rsidR="005E1F74" w:rsidRPr="00C438DA">
        <w:rPr>
          <w:rFonts w:ascii="Arial" w:eastAsia="Times New Roman" w:hAnsi="Arial" w:cs="Arial"/>
          <w:color w:val="000000"/>
          <w:sz w:val="24"/>
          <w:szCs w:val="24"/>
          <w:lang w:eastAsia="en-AU"/>
        </w:rPr>
        <w:t xml:space="preserve">as </w:t>
      </w:r>
      <w:r w:rsidRPr="00C438DA">
        <w:rPr>
          <w:rFonts w:ascii="Arial" w:eastAsia="Times New Roman" w:hAnsi="Arial" w:cs="Arial"/>
          <w:color w:val="000000"/>
          <w:sz w:val="24"/>
          <w:szCs w:val="24"/>
          <w:lang w:eastAsia="en-AU"/>
        </w:rPr>
        <w:t xml:space="preserve">cattle can damage dam walls </w:t>
      </w:r>
      <w:proofErr w:type="gramStart"/>
      <w:r w:rsidRPr="00C438DA">
        <w:rPr>
          <w:rFonts w:ascii="Arial" w:eastAsia="Times New Roman" w:hAnsi="Arial" w:cs="Arial"/>
          <w:color w:val="000000"/>
          <w:sz w:val="24"/>
          <w:szCs w:val="24"/>
          <w:lang w:eastAsia="en-AU"/>
        </w:rPr>
        <w:t>and also</w:t>
      </w:r>
      <w:proofErr w:type="gramEnd"/>
      <w:r w:rsidRPr="00C438DA">
        <w:rPr>
          <w:rFonts w:ascii="Arial" w:eastAsia="Times New Roman" w:hAnsi="Arial" w:cs="Arial"/>
          <w:color w:val="000000"/>
          <w:sz w:val="24"/>
          <w:szCs w:val="24"/>
          <w:lang w:eastAsia="en-AU"/>
        </w:rPr>
        <w:t xml:space="preserve"> muddy the water. </w:t>
      </w:r>
      <w:r w:rsidR="005A52B3" w:rsidRPr="00C438DA">
        <w:rPr>
          <w:rFonts w:ascii="Arial" w:eastAsia="Times New Roman" w:hAnsi="Arial" w:cs="Arial"/>
          <w:color w:val="000000"/>
          <w:sz w:val="24"/>
          <w:szCs w:val="24"/>
          <w:lang w:eastAsia="en-AU"/>
        </w:rPr>
        <w:t>T</w:t>
      </w:r>
      <w:r w:rsidRPr="00C438DA">
        <w:rPr>
          <w:rFonts w:ascii="Arial" w:eastAsia="Times New Roman" w:hAnsi="Arial" w:cs="Arial"/>
          <w:color w:val="000000"/>
          <w:sz w:val="24"/>
          <w:szCs w:val="24"/>
          <w:lang w:eastAsia="en-AU"/>
        </w:rPr>
        <w:t>his is often impractical</w:t>
      </w:r>
      <w:r w:rsidR="005A52B3" w:rsidRPr="00C438DA">
        <w:rPr>
          <w:rFonts w:ascii="Arial" w:eastAsia="Times New Roman" w:hAnsi="Arial" w:cs="Arial"/>
          <w:color w:val="000000"/>
          <w:sz w:val="24"/>
          <w:szCs w:val="24"/>
          <w:lang w:eastAsia="en-AU"/>
        </w:rPr>
        <w:t xml:space="preserve">, however, so an alternative is to </w:t>
      </w:r>
      <w:r w:rsidRPr="00C438DA">
        <w:rPr>
          <w:rFonts w:ascii="Arial" w:eastAsia="Times New Roman" w:hAnsi="Arial" w:cs="Arial"/>
          <w:color w:val="000000"/>
          <w:sz w:val="24"/>
          <w:szCs w:val="24"/>
          <w:lang w:eastAsia="en-AU"/>
        </w:rPr>
        <w:t>fence the dam and restrict stock access to a narrow entry or fence the dam completely and provide a trough with pumped or gravity-fed water for the cattle. Fencing also allows a stock-free area for planting trees to improve the appearance of the dam and stabilise banks.</w:t>
      </w:r>
    </w:p>
    <w:p w14:paraId="36C1A476" w14:textId="54BDB04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New dams should be filled and 'aged' for at least three months before stocking. This gives the food chain time to </w:t>
      </w:r>
      <w:proofErr w:type="gramStart"/>
      <w:r w:rsidRPr="00C438DA">
        <w:rPr>
          <w:rFonts w:ascii="Arial" w:eastAsia="Times New Roman" w:hAnsi="Arial" w:cs="Arial"/>
          <w:color w:val="000000"/>
          <w:sz w:val="24"/>
          <w:szCs w:val="24"/>
          <w:lang w:eastAsia="en-AU"/>
        </w:rPr>
        <w:t>develop</w:t>
      </w:r>
      <w:r w:rsidR="00FD592E">
        <w:rPr>
          <w:rFonts w:ascii="Arial" w:eastAsia="Times New Roman" w:hAnsi="Arial" w:cs="Arial"/>
          <w:color w:val="000000"/>
          <w:sz w:val="24"/>
          <w:szCs w:val="24"/>
          <w:lang w:eastAsia="en-AU"/>
        </w:rPr>
        <w:t>,</w:t>
      </w:r>
      <w:r w:rsidRPr="00C438DA">
        <w:rPr>
          <w:rFonts w:ascii="Arial" w:eastAsia="Times New Roman" w:hAnsi="Arial" w:cs="Arial"/>
          <w:color w:val="000000"/>
          <w:sz w:val="24"/>
          <w:szCs w:val="24"/>
          <w:lang w:eastAsia="en-AU"/>
        </w:rPr>
        <w:t xml:space="preserve"> and</w:t>
      </w:r>
      <w:proofErr w:type="gramEnd"/>
      <w:r w:rsidRPr="00C438DA">
        <w:rPr>
          <w:rFonts w:ascii="Arial" w:eastAsia="Times New Roman" w:hAnsi="Arial" w:cs="Arial"/>
          <w:color w:val="000000"/>
          <w:sz w:val="24"/>
          <w:szCs w:val="24"/>
          <w:lang w:eastAsia="en-AU"/>
        </w:rPr>
        <w:t xml:space="preserve"> can be assisted by adding water plants and bugs from other dams on your property.</w:t>
      </w:r>
    </w:p>
    <w:p w14:paraId="4B6AF5FF" w14:textId="77777777" w:rsidR="00A52EBF" w:rsidRPr="00AD30AA" w:rsidRDefault="00A52EBF" w:rsidP="00AD30AA">
      <w:pPr>
        <w:spacing w:before="240" w:after="120" w:line="240" w:lineRule="auto"/>
        <w:outlineLvl w:val="2"/>
        <w:rPr>
          <w:rFonts w:ascii="Arial" w:eastAsia="Times New Roman" w:hAnsi="Arial" w:cs="Arial"/>
          <w:b/>
          <w:bCs/>
          <w:color w:val="004976"/>
          <w:sz w:val="28"/>
          <w:szCs w:val="28"/>
          <w:lang w:eastAsia="en-AU"/>
        </w:rPr>
      </w:pPr>
      <w:r w:rsidRPr="00AD30AA">
        <w:rPr>
          <w:rFonts w:ascii="Arial" w:eastAsia="Times New Roman" w:hAnsi="Arial" w:cs="Arial"/>
          <w:b/>
          <w:bCs/>
          <w:color w:val="004976"/>
          <w:sz w:val="28"/>
          <w:szCs w:val="28"/>
          <w:lang w:eastAsia="en-AU"/>
        </w:rPr>
        <w:t>Soil erosion</w:t>
      </w:r>
    </w:p>
    <w:p w14:paraId="616C20C2"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Apart from wall failure or major leaks, the biggest threat to your dam is an input of sediment. Sediment comes from erosion in the catchment, from eroding gullies, or from the walls of the dam itself.</w:t>
      </w:r>
    </w:p>
    <w:p w14:paraId="0C31AC9D"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Excessive sediment will result in a decrease in the storage capacity of the dam, increased pressure on the spillway, increased water temperatures in summer and decreased productivity of the dam.</w:t>
      </w:r>
    </w:p>
    <w:p w14:paraId="68B7B95B"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Good water quality depends on good land management.</w:t>
      </w:r>
    </w:p>
    <w:p w14:paraId="6B4ECC58" w14:textId="77777777" w:rsidR="00A52EBF" w:rsidRPr="00AD30AA" w:rsidRDefault="00A52EBF" w:rsidP="00AD30AA">
      <w:pPr>
        <w:spacing w:before="240" w:after="120" w:line="240" w:lineRule="auto"/>
        <w:outlineLvl w:val="2"/>
        <w:rPr>
          <w:rFonts w:ascii="Arial" w:eastAsia="Times New Roman" w:hAnsi="Arial" w:cs="Arial"/>
          <w:b/>
          <w:bCs/>
          <w:color w:val="004976"/>
          <w:sz w:val="28"/>
          <w:szCs w:val="28"/>
          <w:lang w:eastAsia="en-AU"/>
        </w:rPr>
      </w:pPr>
      <w:r w:rsidRPr="00AD30AA">
        <w:rPr>
          <w:rFonts w:ascii="Arial" w:eastAsia="Times New Roman" w:hAnsi="Arial" w:cs="Arial"/>
          <w:b/>
          <w:bCs/>
          <w:color w:val="004976"/>
          <w:sz w:val="28"/>
          <w:szCs w:val="28"/>
          <w:lang w:eastAsia="en-AU"/>
        </w:rPr>
        <w:t>Depth</w:t>
      </w:r>
    </w:p>
    <w:p w14:paraId="49024893" w14:textId="36226FC5"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For trout, approximately one third of the dam should be at least 2 metres deep during summer. </w:t>
      </w:r>
    </w:p>
    <w:p w14:paraId="77A70BF0"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Most native fish can survive when one third of the dam is 1.5 metres deep during low water levels.</w:t>
      </w:r>
    </w:p>
    <w:p w14:paraId="5E81DC8A"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Yabbies require a depth of 1 metre during low water levels.</w:t>
      </w:r>
    </w:p>
    <w:p w14:paraId="36F678C5" w14:textId="25F62D2C"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Please note that these figures are a guide </w:t>
      </w:r>
      <w:proofErr w:type="gramStart"/>
      <w:r w:rsidRPr="00C438DA">
        <w:rPr>
          <w:rFonts w:ascii="Arial" w:eastAsia="Times New Roman" w:hAnsi="Arial" w:cs="Arial"/>
          <w:color w:val="000000"/>
          <w:sz w:val="24"/>
          <w:szCs w:val="24"/>
          <w:lang w:eastAsia="en-AU"/>
        </w:rPr>
        <w:t>only, and</w:t>
      </w:r>
      <w:proofErr w:type="gramEnd"/>
      <w:r w:rsidRPr="00C438DA">
        <w:rPr>
          <w:rFonts w:ascii="Arial" w:eastAsia="Times New Roman" w:hAnsi="Arial" w:cs="Arial"/>
          <w:color w:val="000000"/>
          <w:sz w:val="24"/>
          <w:szCs w:val="24"/>
          <w:lang w:eastAsia="en-AU"/>
        </w:rPr>
        <w:t xml:space="preserve"> can be varied depending on whether you are in a warmer or a cooler </w:t>
      </w:r>
      <w:r w:rsidR="00C429CE" w:rsidRPr="00C438DA">
        <w:rPr>
          <w:rFonts w:ascii="Arial" w:eastAsia="Times New Roman" w:hAnsi="Arial" w:cs="Arial"/>
          <w:color w:val="000000"/>
          <w:sz w:val="24"/>
          <w:szCs w:val="24"/>
          <w:lang w:eastAsia="en-AU"/>
        </w:rPr>
        <w:t>region of Victoria</w:t>
      </w:r>
      <w:r w:rsidRPr="00C438DA">
        <w:rPr>
          <w:rFonts w:ascii="Arial" w:eastAsia="Times New Roman" w:hAnsi="Arial" w:cs="Arial"/>
          <w:color w:val="000000"/>
          <w:sz w:val="24"/>
          <w:szCs w:val="24"/>
          <w:lang w:eastAsia="en-AU"/>
        </w:rPr>
        <w:t>.</w:t>
      </w:r>
    </w:p>
    <w:p w14:paraId="2883E0DB"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lastRenderedPageBreak/>
        <w:t>The fish that thrive in similar waters in your area are a good guide in selecting the most appropriate species for your dam.</w:t>
      </w:r>
    </w:p>
    <w:p w14:paraId="6655E961" w14:textId="77777777" w:rsidR="00A52EBF" w:rsidRPr="00AD30AA" w:rsidRDefault="00A52EBF" w:rsidP="00AD30AA">
      <w:pPr>
        <w:spacing w:before="240" w:after="120" w:line="240" w:lineRule="auto"/>
        <w:outlineLvl w:val="2"/>
        <w:rPr>
          <w:rFonts w:ascii="Arial" w:eastAsia="Times New Roman" w:hAnsi="Arial" w:cs="Arial"/>
          <w:b/>
          <w:bCs/>
          <w:color w:val="004976"/>
          <w:sz w:val="28"/>
          <w:szCs w:val="28"/>
          <w:lang w:eastAsia="en-AU"/>
        </w:rPr>
      </w:pPr>
      <w:r w:rsidRPr="00AD30AA">
        <w:rPr>
          <w:rFonts w:ascii="Arial" w:eastAsia="Times New Roman" w:hAnsi="Arial" w:cs="Arial"/>
          <w:b/>
          <w:bCs/>
          <w:color w:val="004976"/>
          <w:sz w:val="28"/>
          <w:szCs w:val="28"/>
          <w:lang w:eastAsia="en-AU"/>
        </w:rPr>
        <w:t>Feeding</w:t>
      </w:r>
    </w:p>
    <w:p w14:paraId="08E71472"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In properly stocked dams, the natural food supply should be sufficient to support the fish population.</w:t>
      </w:r>
    </w:p>
    <w:p w14:paraId="2408039A"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Most native fish have been raised on natural live feed and will not readily accept artificial diets.</w:t>
      </w:r>
    </w:p>
    <w:p w14:paraId="627EE889"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Trout will only eat formulated pellets while they are floating or sinking. Once pellets reach the bottom they become, in the long term, very expensive fertilisers. However, some dam owners like to feed pellets to trout to get some idea of the numbers and size of the fish.</w:t>
      </w:r>
    </w:p>
    <w:p w14:paraId="39ABB573"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If you do this, feed only small amounts, and always feed at the one place at the same time so that the fish will become accustomed to the procedure and be ready to accept the food.</w:t>
      </w:r>
    </w:p>
    <w:p w14:paraId="0B5CC2EA" w14:textId="77777777" w:rsidR="00A52EBF" w:rsidRPr="00AD30AA" w:rsidRDefault="00A52EBF" w:rsidP="00AD30AA">
      <w:pPr>
        <w:spacing w:before="240" w:after="120" w:line="240" w:lineRule="auto"/>
        <w:outlineLvl w:val="2"/>
        <w:rPr>
          <w:rFonts w:ascii="Arial" w:eastAsia="Times New Roman" w:hAnsi="Arial" w:cs="Arial"/>
          <w:b/>
          <w:bCs/>
          <w:color w:val="004976"/>
          <w:sz w:val="28"/>
          <w:szCs w:val="28"/>
          <w:lang w:eastAsia="en-AU"/>
        </w:rPr>
      </w:pPr>
      <w:r w:rsidRPr="00AD30AA">
        <w:rPr>
          <w:rFonts w:ascii="Arial" w:eastAsia="Times New Roman" w:hAnsi="Arial" w:cs="Arial"/>
          <w:b/>
          <w:bCs/>
          <w:color w:val="004976"/>
          <w:sz w:val="28"/>
          <w:szCs w:val="28"/>
          <w:lang w:eastAsia="en-AU"/>
        </w:rPr>
        <w:t>Forage fish</w:t>
      </w:r>
    </w:p>
    <w:p w14:paraId="00AE3F16" w14:textId="1734CAD2"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Although adding small fish to your dam to provide a food source for your stocked fish may seem an attractive idea</w:t>
      </w:r>
      <w:r w:rsidR="00DC001E">
        <w:rPr>
          <w:rFonts w:ascii="Arial" w:eastAsia="Times New Roman" w:hAnsi="Arial" w:cs="Arial"/>
          <w:color w:val="000000"/>
          <w:sz w:val="24"/>
          <w:szCs w:val="24"/>
          <w:lang w:eastAsia="en-AU"/>
        </w:rPr>
        <w:t>,</w:t>
      </w:r>
      <w:r w:rsidRPr="00C438DA">
        <w:rPr>
          <w:rFonts w:ascii="Arial" w:eastAsia="Times New Roman" w:hAnsi="Arial" w:cs="Arial"/>
          <w:color w:val="000000"/>
          <w:sz w:val="24"/>
          <w:szCs w:val="24"/>
          <w:lang w:eastAsia="en-AU"/>
        </w:rPr>
        <w:t xml:space="preserve"> this is not permitted unless they are </w:t>
      </w:r>
      <w:r w:rsidR="00D32A2F" w:rsidRPr="00C438DA">
        <w:rPr>
          <w:rFonts w:ascii="Arial" w:eastAsia="Times New Roman" w:hAnsi="Arial" w:cs="Arial"/>
          <w:color w:val="000000"/>
          <w:sz w:val="24"/>
          <w:szCs w:val="24"/>
          <w:lang w:eastAsia="en-AU"/>
        </w:rPr>
        <w:t xml:space="preserve">native </w:t>
      </w:r>
      <w:r w:rsidRPr="00C438DA">
        <w:rPr>
          <w:rFonts w:ascii="Arial" w:eastAsia="Times New Roman" w:hAnsi="Arial" w:cs="Arial"/>
          <w:color w:val="000000"/>
          <w:sz w:val="24"/>
          <w:szCs w:val="24"/>
          <w:lang w:eastAsia="en-AU"/>
        </w:rPr>
        <w:t xml:space="preserve">and </w:t>
      </w:r>
      <w:r w:rsidR="00D32A2F" w:rsidRPr="00C438DA">
        <w:rPr>
          <w:rFonts w:ascii="Arial" w:eastAsia="Times New Roman" w:hAnsi="Arial" w:cs="Arial"/>
          <w:color w:val="000000"/>
          <w:sz w:val="24"/>
          <w:szCs w:val="24"/>
          <w:lang w:eastAsia="en-AU"/>
        </w:rPr>
        <w:t>sourced from a licensed</w:t>
      </w:r>
      <w:r w:rsidRPr="00C438DA">
        <w:rPr>
          <w:rFonts w:ascii="Arial" w:eastAsia="Times New Roman" w:hAnsi="Arial" w:cs="Arial"/>
          <w:color w:val="000000"/>
          <w:sz w:val="24"/>
          <w:szCs w:val="24"/>
          <w:lang w:eastAsia="en-AU"/>
        </w:rPr>
        <w:t xml:space="preserve"> aquaculture facility.</w:t>
      </w:r>
      <w:r w:rsidR="00D32A2F" w:rsidRPr="00C438DA">
        <w:rPr>
          <w:rFonts w:ascii="Arial" w:eastAsia="Times New Roman" w:hAnsi="Arial" w:cs="Arial"/>
          <w:color w:val="000000"/>
          <w:sz w:val="24"/>
          <w:szCs w:val="24"/>
          <w:lang w:eastAsia="en-AU"/>
        </w:rPr>
        <w:t xml:space="preserve"> </w:t>
      </w:r>
      <w:r w:rsidRPr="00C438DA">
        <w:rPr>
          <w:rFonts w:ascii="Arial" w:eastAsia="Times New Roman" w:hAnsi="Arial" w:cs="Arial"/>
          <w:color w:val="000000"/>
          <w:sz w:val="24"/>
          <w:szCs w:val="24"/>
          <w:lang w:eastAsia="en-AU"/>
        </w:rPr>
        <w:t xml:space="preserve"> Many of the native forage species are not available commercially.</w:t>
      </w:r>
    </w:p>
    <w:p w14:paraId="37B6EBAF" w14:textId="3BDC8DB2"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Identification of small fish requires specialised </w:t>
      </w:r>
      <w:proofErr w:type="gramStart"/>
      <w:r w:rsidRPr="00C438DA">
        <w:rPr>
          <w:rFonts w:ascii="Arial" w:eastAsia="Times New Roman" w:hAnsi="Arial" w:cs="Arial"/>
          <w:color w:val="000000"/>
          <w:sz w:val="24"/>
          <w:szCs w:val="24"/>
          <w:lang w:eastAsia="en-AU"/>
        </w:rPr>
        <w:t>knowledge</w:t>
      </w:r>
      <w:proofErr w:type="gramEnd"/>
      <w:r w:rsidRPr="00C438DA">
        <w:rPr>
          <w:rFonts w:ascii="Arial" w:eastAsia="Times New Roman" w:hAnsi="Arial" w:cs="Arial"/>
          <w:color w:val="000000"/>
          <w:sz w:val="24"/>
          <w:szCs w:val="24"/>
          <w:lang w:eastAsia="en-AU"/>
        </w:rPr>
        <w:t xml:space="preserve"> and it is very easy to add predators or pest fish by mistake. </w:t>
      </w:r>
    </w:p>
    <w:p w14:paraId="7F7C775B" w14:textId="77777777" w:rsidR="00A52EBF" w:rsidRPr="00AD30AA" w:rsidRDefault="00A52EBF" w:rsidP="00AD30AA">
      <w:pPr>
        <w:spacing w:before="240" w:after="120" w:line="240" w:lineRule="auto"/>
        <w:outlineLvl w:val="2"/>
        <w:rPr>
          <w:rFonts w:ascii="Arial" w:eastAsia="Times New Roman" w:hAnsi="Arial" w:cs="Arial"/>
          <w:b/>
          <w:bCs/>
          <w:color w:val="004976"/>
          <w:sz w:val="28"/>
          <w:szCs w:val="28"/>
          <w:lang w:eastAsia="en-AU"/>
        </w:rPr>
      </w:pPr>
      <w:r w:rsidRPr="00AD30AA">
        <w:rPr>
          <w:rFonts w:ascii="Arial" w:eastAsia="Times New Roman" w:hAnsi="Arial" w:cs="Arial"/>
          <w:b/>
          <w:bCs/>
          <w:color w:val="004976"/>
          <w:sz w:val="28"/>
          <w:szCs w:val="28"/>
          <w:lang w:eastAsia="en-AU"/>
        </w:rPr>
        <w:t>Aquatic vegetation</w:t>
      </w:r>
    </w:p>
    <w:p w14:paraId="64FBE11B"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Although vegetation is not a direct source of food for the fish you stock, it is a food source for some of the animals on which fish feed.</w:t>
      </w:r>
    </w:p>
    <w:p w14:paraId="2DF7BD2C"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Vegetation can also provide shelter for both food organisms and fish.</w:t>
      </w:r>
    </w:p>
    <w:p w14:paraId="14211E33"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Most dams will develop aquatic vegetation by natural means.</w:t>
      </w:r>
    </w:p>
    <w:p w14:paraId="55903C81"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Generally, vegetation should not cover more than one third of the dam's surface (shallow dams can be completely taken over by vegetation).</w:t>
      </w:r>
    </w:p>
    <w:p w14:paraId="196E00A0"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Control of vegetation without killing fish is difficult, depending largely on physical removal.</w:t>
      </w:r>
    </w:p>
    <w:p w14:paraId="2C1AB2D9" w14:textId="77777777" w:rsidR="00A52EBF" w:rsidRPr="00AD30AA" w:rsidRDefault="00A52EBF" w:rsidP="00AD30AA">
      <w:pPr>
        <w:spacing w:before="240" w:after="120" w:line="240" w:lineRule="auto"/>
        <w:outlineLvl w:val="2"/>
        <w:rPr>
          <w:rFonts w:ascii="Arial" w:eastAsia="Times New Roman" w:hAnsi="Arial" w:cs="Arial"/>
          <w:b/>
          <w:bCs/>
          <w:color w:val="004976"/>
          <w:sz w:val="28"/>
          <w:szCs w:val="28"/>
          <w:lang w:eastAsia="en-AU"/>
        </w:rPr>
      </w:pPr>
      <w:r w:rsidRPr="00AD30AA">
        <w:rPr>
          <w:rFonts w:ascii="Arial" w:eastAsia="Times New Roman" w:hAnsi="Arial" w:cs="Arial"/>
          <w:b/>
          <w:bCs/>
          <w:color w:val="004976"/>
          <w:sz w:val="28"/>
          <w:szCs w:val="28"/>
          <w:lang w:eastAsia="en-AU"/>
        </w:rPr>
        <w:t>Fish loss due to escape</w:t>
      </w:r>
    </w:p>
    <w:p w14:paraId="174BF591"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Some species of fish such as rainbow trout, Murray cod, golden perch and silver perch are more inclined to migrate than other species.</w:t>
      </w:r>
    </w:p>
    <w:p w14:paraId="58188122"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As discussed earlier, should fish escape from your dam, they may cause environmental and economic damage.</w:t>
      </w:r>
    </w:p>
    <w:p w14:paraId="3F1EDDCD"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If your dam overflows you are very likely to lose your fish, particularly once they reach sexual maturity.</w:t>
      </w:r>
    </w:p>
    <w:p w14:paraId="1E2FE342"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lastRenderedPageBreak/>
        <w:t>For these reasons, dams that are likely to flood (as in a gully) should only be considered for stocking if appropriate flood mitigation is in place, as it can be hard to prevent fish escaping.</w:t>
      </w:r>
    </w:p>
    <w:p w14:paraId="2E2E1007"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For dams that may overflow and carry the risk of escape to adjacent public waters, it will be necessary to have appropriate screens, barriers, nets or other equipment in place sufficient to prevent the escape of fish.</w:t>
      </w:r>
    </w:p>
    <w:p w14:paraId="3829A719" w14:textId="77777777" w:rsidR="00A52EBF" w:rsidRPr="00B860BB" w:rsidRDefault="00A52EBF" w:rsidP="00B860BB">
      <w:pPr>
        <w:spacing w:before="360" w:after="120" w:line="240" w:lineRule="auto"/>
        <w:outlineLvl w:val="1"/>
        <w:rPr>
          <w:rFonts w:ascii="Arial" w:eastAsia="Times New Roman" w:hAnsi="Arial" w:cs="Arial"/>
          <w:b/>
          <w:bCs/>
          <w:color w:val="000000"/>
          <w:sz w:val="32"/>
          <w:szCs w:val="32"/>
          <w:lang w:eastAsia="en-AU"/>
        </w:rPr>
      </w:pPr>
      <w:r w:rsidRPr="00B860BB">
        <w:rPr>
          <w:rFonts w:ascii="Arial" w:eastAsia="Times New Roman" w:hAnsi="Arial" w:cs="Arial"/>
          <w:b/>
          <w:bCs/>
          <w:color w:val="000000"/>
          <w:sz w:val="32"/>
          <w:szCs w:val="32"/>
          <w:lang w:eastAsia="en-AU"/>
        </w:rPr>
        <w:t>Predation by fish and pests</w:t>
      </w:r>
    </w:p>
    <w:p w14:paraId="30FC39A8" w14:textId="77777777" w:rsidR="00A52EBF" w:rsidRPr="00AD30AA" w:rsidRDefault="00A52EBF" w:rsidP="00AD30AA">
      <w:pPr>
        <w:spacing w:before="240" w:after="120" w:line="240" w:lineRule="auto"/>
        <w:outlineLvl w:val="2"/>
        <w:rPr>
          <w:rFonts w:ascii="Arial" w:eastAsia="Times New Roman" w:hAnsi="Arial" w:cs="Arial"/>
          <w:b/>
          <w:bCs/>
          <w:color w:val="004976"/>
          <w:sz w:val="28"/>
          <w:szCs w:val="28"/>
          <w:lang w:eastAsia="en-AU"/>
        </w:rPr>
      </w:pPr>
      <w:r w:rsidRPr="00AD30AA">
        <w:rPr>
          <w:rFonts w:ascii="Arial" w:eastAsia="Times New Roman" w:hAnsi="Arial" w:cs="Arial"/>
          <w:b/>
          <w:bCs/>
          <w:color w:val="004976"/>
          <w:sz w:val="28"/>
          <w:szCs w:val="28"/>
          <w:lang w:eastAsia="en-AU"/>
        </w:rPr>
        <w:t>Fish</w:t>
      </w:r>
    </w:p>
    <w:p w14:paraId="573CB81F" w14:textId="4C31EC25"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Fish naturally occurring in the dam</w:t>
      </w:r>
      <w:r w:rsidR="00074CEF">
        <w:rPr>
          <w:rFonts w:ascii="Arial" w:eastAsia="Times New Roman" w:hAnsi="Arial" w:cs="Arial"/>
          <w:color w:val="000000"/>
          <w:sz w:val="24"/>
          <w:szCs w:val="24"/>
          <w:lang w:eastAsia="en-AU"/>
        </w:rPr>
        <w:t>,</w:t>
      </w:r>
      <w:r w:rsidRPr="00C438DA">
        <w:rPr>
          <w:rFonts w:ascii="Arial" w:eastAsia="Times New Roman" w:hAnsi="Arial" w:cs="Arial"/>
          <w:color w:val="000000"/>
          <w:sz w:val="24"/>
          <w:szCs w:val="24"/>
          <w:lang w:eastAsia="en-AU"/>
        </w:rPr>
        <w:t xml:space="preserve"> or from previous stockings</w:t>
      </w:r>
      <w:r w:rsidR="00074CEF">
        <w:rPr>
          <w:rFonts w:ascii="Arial" w:eastAsia="Times New Roman" w:hAnsi="Arial" w:cs="Arial"/>
          <w:color w:val="000000"/>
          <w:sz w:val="24"/>
          <w:szCs w:val="24"/>
          <w:lang w:eastAsia="en-AU"/>
        </w:rPr>
        <w:t>,</w:t>
      </w:r>
      <w:r w:rsidRPr="00C438DA">
        <w:rPr>
          <w:rFonts w:ascii="Arial" w:eastAsia="Times New Roman" w:hAnsi="Arial" w:cs="Arial"/>
          <w:color w:val="000000"/>
          <w:sz w:val="24"/>
          <w:szCs w:val="24"/>
          <w:lang w:eastAsia="en-AU"/>
        </w:rPr>
        <w:t xml:space="preserve"> can have a significant </w:t>
      </w:r>
      <w:r w:rsidR="00074CEF">
        <w:rPr>
          <w:rFonts w:ascii="Arial" w:eastAsia="Times New Roman" w:hAnsi="Arial" w:cs="Arial"/>
          <w:color w:val="000000"/>
          <w:sz w:val="24"/>
          <w:szCs w:val="24"/>
          <w:lang w:eastAsia="en-AU"/>
        </w:rPr>
        <w:t>impact</w:t>
      </w:r>
      <w:r w:rsidRPr="00C438DA">
        <w:rPr>
          <w:rFonts w:ascii="Arial" w:eastAsia="Times New Roman" w:hAnsi="Arial" w:cs="Arial"/>
          <w:color w:val="000000"/>
          <w:sz w:val="24"/>
          <w:szCs w:val="24"/>
          <w:lang w:eastAsia="en-AU"/>
        </w:rPr>
        <w:t xml:space="preserve"> on the fish you stock by competing for food and space and by direct predation. Many species of fish are cannibalistic and will prey on smaller members of their own species. It is wise to know what animals are already in your dam before you stock.</w:t>
      </w:r>
    </w:p>
    <w:p w14:paraId="4F707226" w14:textId="5A073E9A"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Using a wide variety of baits and techniques, you can catch the larger species</w:t>
      </w:r>
      <w:r w:rsidR="00074CEF">
        <w:rPr>
          <w:rFonts w:ascii="Arial" w:eastAsia="Times New Roman" w:hAnsi="Arial" w:cs="Arial"/>
          <w:color w:val="000000"/>
          <w:sz w:val="24"/>
          <w:szCs w:val="24"/>
          <w:lang w:eastAsia="en-AU"/>
        </w:rPr>
        <w:t xml:space="preserve"> while dr</w:t>
      </w:r>
      <w:r w:rsidRPr="00C438DA">
        <w:rPr>
          <w:rFonts w:ascii="Arial" w:eastAsia="Times New Roman" w:hAnsi="Arial" w:cs="Arial"/>
          <w:color w:val="000000"/>
          <w:sz w:val="24"/>
          <w:szCs w:val="24"/>
          <w:lang w:eastAsia="en-AU"/>
        </w:rPr>
        <w:t>agging a</w:t>
      </w:r>
      <w:r w:rsidR="00074CEF">
        <w:rPr>
          <w:rFonts w:ascii="Arial" w:eastAsia="Times New Roman" w:hAnsi="Arial" w:cs="Arial"/>
          <w:color w:val="000000"/>
          <w:sz w:val="24"/>
          <w:szCs w:val="24"/>
          <w:lang w:eastAsia="en-AU"/>
        </w:rPr>
        <w:t xml:space="preserve"> </w:t>
      </w:r>
      <w:r w:rsidRPr="00C438DA">
        <w:rPr>
          <w:rFonts w:ascii="Arial" w:eastAsia="Times New Roman" w:hAnsi="Arial" w:cs="Arial"/>
          <w:color w:val="000000"/>
          <w:sz w:val="24"/>
          <w:szCs w:val="24"/>
          <w:lang w:eastAsia="en-AU"/>
        </w:rPr>
        <w:t xml:space="preserve">recreational bait net through your dam can </w:t>
      </w:r>
      <w:r w:rsidR="00074CEF">
        <w:rPr>
          <w:rFonts w:ascii="Arial" w:eastAsia="Times New Roman" w:hAnsi="Arial" w:cs="Arial"/>
          <w:color w:val="000000"/>
          <w:sz w:val="24"/>
          <w:szCs w:val="24"/>
          <w:lang w:eastAsia="en-AU"/>
        </w:rPr>
        <w:t>find</w:t>
      </w:r>
      <w:r w:rsidRPr="00C438DA">
        <w:rPr>
          <w:rFonts w:ascii="Arial" w:eastAsia="Times New Roman" w:hAnsi="Arial" w:cs="Arial"/>
          <w:color w:val="000000"/>
          <w:sz w:val="24"/>
          <w:szCs w:val="24"/>
          <w:lang w:eastAsia="en-AU"/>
        </w:rPr>
        <w:t xml:space="preserve"> smaller animals </w:t>
      </w:r>
      <w:r w:rsidR="00074CEF">
        <w:rPr>
          <w:rFonts w:ascii="Arial" w:eastAsia="Times New Roman" w:hAnsi="Arial" w:cs="Arial"/>
          <w:color w:val="000000"/>
          <w:sz w:val="24"/>
          <w:szCs w:val="24"/>
          <w:lang w:eastAsia="en-AU"/>
        </w:rPr>
        <w:t xml:space="preserve">that </w:t>
      </w:r>
      <w:r w:rsidRPr="00C438DA">
        <w:rPr>
          <w:rFonts w:ascii="Arial" w:eastAsia="Times New Roman" w:hAnsi="Arial" w:cs="Arial"/>
          <w:color w:val="000000"/>
          <w:sz w:val="24"/>
          <w:szCs w:val="24"/>
          <w:lang w:eastAsia="en-AU"/>
        </w:rPr>
        <w:t>are present.</w:t>
      </w:r>
    </w:p>
    <w:p w14:paraId="27D8036F"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Yabbies and eels </w:t>
      </w:r>
      <w:proofErr w:type="gramStart"/>
      <w:r w:rsidRPr="00C438DA">
        <w:rPr>
          <w:rFonts w:ascii="Arial" w:eastAsia="Times New Roman" w:hAnsi="Arial" w:cs="Arial"/>
          <w:color w:val="000000"/>
          <w:sz w:val="24"/>
          <w:szCs w:val="24"/>
          <w:lang w:eastAsia="en-AU"/>
        </w:rPr>
        <w:t>are capable of moving</w:t>
      </w:r>
      <w:proofErr w:type="gramEnd"/>
      <w:r w:rsidRPr="00C438DA">
        <w:rPr>
          <w:rFonts w:ascii="Arial" w:eastAsia="Times New Roman" w:hAnsi="Arial" w:cs="Arial"/>
          <w:color w:val="000000"/>
          <w:sz w:val="24"/>
          <w:szCs w:val="24"/>
          <w:lang w:eastAsia="en-AU"/>
        </w:rPr>
        <w:t xml:space="preserve"> overland to establish themselves in new waters, and some species of galaxiids, young eels and lamprey </w:t>
      </w:r>
      <w:proofErr w:type="gramStart"/>
      <w:r w:rsidRPr="00C438DA">
        <w:rPr>
          <w:rFonts w:ascii="Arial" w:eastAsia="Times New Roman" w:hAnsi="Arial" w:cs="Arial"/>
          <w:color w:val="000000"/>
          <w:sz w:val="24"/>
          <w:szCs w:val="24"/>
          <w:lang w:eastAsia="en-AU"/>
        </w:rPr>
        <w:t>are capable of climbing</w:t>
      </w:r>
      <w:proofErr w:type="gramEnd"/>
      <w:r w:rsidRPr="00C438DA">
        <w:rPr>
          <w:rFonts w:ascii="Arial" w:eastAsia="Times New Roman" w:hAnsi="Arial" w:cs="Arial"/>
          <w:color w:val="000000"/>
          <w:sz w:val="24"/>
          <w:szCs w:val="24"/>
          <w:lang w:eastAsia="en-AU"/>
        </w:rPr>
        <w:t xml:space="preserve"> near vertical surfaces to move upstream.</w:t>
      </w:r>
    </w:p>
    <w:p w14:paraId="250874D2" w14:textId="77777777" w:rsidR="00A52EBF" w:rsidRPr="00AD30AA" w:rsidRDefault="00A52EBF" w:rsidP="00AD30AA">
      <w:pPr>
        <w:spacing w:before="240" w:after="120" w:line="240" w:lineRule="auto"/>
        <w:outlineLvl w:val="2"/>
        <w:rPr>
          <w:rFonts w:ascii="Arial" w:eastAsia="Times New Roman" w:hAnsi="Arial" w:cs="Arial"/>
          <w:b/>
          <w:bCs/>
          <w:color w:val="004976"/>
          <w:sz w:val="28"/>
          <w:szCs w:val="28"/>
          <w:lang w:eastAsia="en-AU"/>
        </w:rPr>
      </w:pPr>
      <w:r w:rsidRPr="00AD30AA">
        <w:rPr>
          <w:rFonts w:ascii="Arial" w:eastAsia="Times New Roman" w:hAnsi="Arial" w:cs="Arial"/>
          <w:b/>
          <w:bCs/>
          <w:color w:val="004976"/>
          <w:sz w:val="28"/>
          <w:szCs w:val="28"/>
          <w:lang w:eastAsia="en-AU"/>
        </w:rPr>
        <w:t>Animals and birds</w:t>
      </w:r>
    </w:p>
    <w:p w14:paraId="3F3405E6" w14:textId="77777777" w:rsidR="00074CEF"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Cormorants are the most visible predators of fish, but a wide variety of birds and other animals also prey on fish.</w:t>
      </w:r>
    </w:p>
    <w:p w14:paraId="5076584E" w14:textId="4CD2CF65"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ALL native animals (including cormorants) are protected.</w:t>
      </w:r>
      <w:r w:rsidR="00C429CE" w:rsidRPr="00C438DA">
        <w:rPr>
          <w:rFonts w:ascii="Arial" w:eastAsia="Times New Roman" w:hAnsi="Arial" w:cs="Arial"/>
          <w:color w:val="000000"/>
          <w:sz w:val="24"/>
          <w:szCs w:val="24"/>
          <w:lang w:eastAsia="en-AU"/>
        </w:rPr>
        <w:t xml:space="preserve"> </w:t>
      </w:r>
      <w:r w:rsidRPr="00C438DA">
        <w:rPr>
          <w:rFonts w:ascii="Arial" w:eastAsia="Times New Roman" w:hAnsi="Arial" w:cs="Arial"/>
          <w:color w:val="000000"/>
          <w:sz w:val="24"/>
          <w:szCs w:val="24"/>
          <w:lang w:eastAsia="en-AU"/>
        </w:rPr>
        <w:t>Shooting or otherwise destroying animals would in most cases provide only brief and short</w:t>
      </w:r>
      <w:r w:rsidR="00A141F3">
        <w:rPr>
          <w:rFonts w:ascii="Arial" w:eastAsia="Times New Roman" w:hAnsi="Arial" w:cs="Arial"/>
          <w:color w:val="000000"/>
          <w:sz w:val="24"/>
          <w:szCs w:val="24"/>
          <w:lang w:eastAsia="en-AU"/>
        </w:rPr>
        <w:t>-</w:t>
      </w:r>
      <w:r w:rsidRPr="00C438DA">
        <w:rPr>
          <w:rFonts w:ascii="Arial" w:eastAsia="Times New Roman" w:hAnsi="Arial" w:cs="Arial"/>
          <w:color w:val="000000"/>
          <w:sz w:val="24"/>
          <w:szCs w:val="24"/>
          <w:lang w:eastAsia="en-AU"/>
        </w:rPr>
        <w:t>term relief, as well as being illegal.</w:t>
      </w:r>
      <w:r w:rsidR="00C429CE" w:rsidRPr="00C438DA">
        <w:rPr>
          <w:rFonts w:ascii="Arial" w:eastAsia="Times New Roman" w:hAnsi="Arial" w:cs="Arial"/>
          <w:color w:val="000000"/>
          <w:sz w:val="24"/>
          <w:szCs w:val="24"/>
          <w:lang w:eastAsia="en-AU"/>
        </w:rPr>
        <w:t xml:space="preserve"> </w:t>
      </w:r>
      <w:r w:rsidRPr="00C438DA">
        <w:rPr>
          <w:rFonts w:ascii="Arial" w:eastAsia="Times New Roman" w:hAnsi="Arial" w:cs="Arial"/>
          <w:color w:val="000000"/>
          <w:sz w:val="24"/>
          <w:szCs w:val="24"/>
          <w:lang w:eastAsia="en-AU"/>
        </w:rPr>
        <w:t>Predators will quickly identify where and when the danger comes from and will continue their activities when you are not there.</w:t>
      </w:r>
    </w:p>
    <w:p w14:paraId="67269521"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While birds can take large numbers of small fish in a short period, cormorants are more often feeding on aquatic insects, small yabbies or the smaller slower species of fish rather than the species that you have stocked.</w:t>
      </w:r>
    </w:p>
    <w:p w14:paraId="4E34094D" w14:textId="422844E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The most effective solution is to provide means for the fish to protect themselves </w:t>
      </w:r>
      <w:r w:rsidR="00C429CE" w:rsidRPr="00C438DA">
        <w:rPr>
          <w:rFonts w:ascii="Arial" w:eastAsia="Times New Roman" w:hAnsi="Arial" w:cs="Arial"/>
          <w:color w:val="000000"/>
          <w:sz w:val="24"/>
          <w:szCs w:val="24"/>
          <w:lang w:eastAsia="en-AU"/>
        </w:rPr>
        <w:t>with</w:t>
      </w:r>
      <w:r w:rsidRPr="00C438DA">
        <w:rPr>
          <w:rFonts w:ascii="Arial" w:eastAsia="Times New Roman" w:hAnsi="Arial" w:cs="Arial"/>
          <w:color w:val="000000"/>
          <w:sz w:val="24"/>
          <w:szCs w:val="24"/>
          <w:lang w:eastAsia="en-AU"/>
        </w:rPr>
        <w:t xml:space="preserve"> habitat structure. Lengths of pipe, woody debris, logs, aquatic vegetation, turbidity and deep water will all provide shelter for fish. Dogs or geese near the dam can also keep predators away.</w:t>
      </w:r>
    </w:p>
    <w:p w14:paraId="3D55A18B" w14:textId="77777777" w:rsidR="00A52EBF" w:rsidRPr="00AD30AA" w:rsidRDefault="00A52EBF" w:rsidP="00AD30AA">
      <w:pPr>
        <w:spacing w:before="240" w:after="120" w:line="240" w:lineRule="auto"/>
        <w:outlineLvl w:val="2"/>
        <w:rPr>
          <w:rFonts w:ascii="Arial" w:eastAsia="Times New Roman" w:hAnsi="Arial" w:cs="Arial"/>
          <w:b/>
          <w:bCs/>
          <w:color w:val="004976"/>
          <w:sz w:val="28"/>
          <w:szCs w:val="28"/>
          <w:lang w:eastAsia="en-AU"/>
        </w:rPr>
      </w:pPr>
      <w:r w:rsidRPr="00AD30AA">
        <w:rPr>
          <w:rFonts w:ascii="Arial" w:eastAsia="Times New Roman" w:hAnsi="Arial" w:cs="Arial"/>
          <w:b/>
          <w:bCs/>
          <w:color w:val="004976"/>
          <w:sz w:val="28"/>
          <w:szCs w:val="28"/>
          <w:lang w:eastAsia="en-AU"/>
        </w:rPr>
        <w:t>Common yabbies</w:t>
      </w:r>
    </w:p>
    <w:p w14:paraId="192331C8" w14:textId="4E6B244A"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If common yabbies (</w:t>
      </w:r>
      <w:proofErr w:type="spellStart"/>
      <w:r w:rsidRPr="00C438DA">
        <w:rPr>
          <w:rFonts w:ascii="Arial" w:eastAsia="Times New Roman" w:hAnsi="Arial" w:cs="Arial"/>
          <w:i/>
          <w:iCs/>
          <w:color w:val="000000"/>
          <w:sz w:val="24"/>
          <w:szCs w:val="24"/>
          <w:lang w:eastAsia="en-AU"/>
        </w:rPr>
        <w:t>Cherax</w:t>
      </w:r>
      <w:proofErr w:type="spellEnd"/>
      <w:r w:rsidRPr="00C438DA">
        <w:rPr>
          <w:rFonts w:ascii="Arial" w:eastAsia="Times New Roman" w:hAnsi="Arial" w:cs="Arial"/>
          <w:i/>
          <w:iCs/>
          <w:color w:val="000000"/>
          <w:sz w:val="24"/>
          <w:szCs w:val="24"/>
          <w:lang w:eastAsia="en-AU"/>
        </w:rPr>
        <w:t xml:space="preserve"> destructor</w:t>
      </w:r>
      <w:r w:rsidRPr="00C438DA">
        <w:rPr>
          <w:rFonts w:ascii="Arial" w:eastAsia="Times New Roman" w:hAnsi="Arial" w:cs="Arial"/>
          <w:color w:val="000000"/>
          <w:sz w:val="24"/>
          <w:szCs w:val="24"/>
          <w:lang w:eastAsia="en-AU"/>
        </w:rPr>
        <w:t>) occur in your district, it is almost impossible to keep them out of a dam. In areas where dams need to be clay lined</w:t>
      </w:r>
      <w:r w:rsidR="00A141F3">
        <w:rPr>
          <w:rFonts w:ascii="Arial" w:eastAsia="Times New Roman" w:hAnsi="Arial" w:cs="Arial"/>
          <w:color w:val="000000"/>
          <w:sz w:val="24"/>
          <w:szCs w:val="24"/>
          <w:lang w:eastAsia="en-AU"/>
        </w:rPr>
        <w:t>,</w:t>
      </w:r>
      <w:r w:rsidRPr="00C438DA">
        <w:rPr>
          <w:rFonts w:ascii="Arial" w:eastAsia="Times New Roman" w:hAnsi="Arial" w:cs="Arial"/>
          <w:color w:val="000000"/>
          <w:sz w:val="24"/>
          <w:szCs w:val="24"/>
          <w:lang w:eastAsia="en-AU"/>
        </w:rPr>
        <w:t xml:space="preserve"> yabbies can cause leaks by burrowing through the lining.</w:t>
      </w:r>
    </w:p>
    <w:p w14:paraId="763988CA" w14:textId="022EF16F"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Any chemicals used to kill </w:t>
      </w:r>
      <w:r w:rsidR="00C429CE" w:rsidRPr="00C438DA">
        <w:rPr>
          <w:rFonts w:ascii="Arial" w:eastAsia="Times New Roman" w:hAnsi="Arial" w:cs="Arial"/>
          <w:color w:val="000000"/>
          <w:sz w:val="24"/>
          <w:szCs w:val="24"/>
          <w:lang w:eastAsia="en-AU"/>
        </w:rPr>
        <w:t>yabbies</w:t>
      </w:r>
      <w:r w:rsidRPr="00C438DA">
        <w:rPr>
          <w:rFonts w:ascii="Arial" w:eastAsia="Times New Roman" w:hAnsi="Arial" w:cs="Arial"/>
          <w:color w:val="000000"/>
          <w:sz w:val="24"/>
          <w:szCs w:val="24"/>
          <w:lang w:eastAsia="en-AU"/>
        </w:rPr>
        <w:t xml:space="preserve"> will also kill your fish.</w:t>
      </w:r>
      <w:r w:rsidR="00C429CE" w:rsidRPr="00C438DA">
        <w:rPr>
          <w:rFonts w:ascii="Arial" w:eastAsia="Times New Roman" w:hAnsi="Arial" w:cs="Arial"/>
          <w:color w:val="000000"/>
          <w:sz w:val="24"/>
          <w:szCs w:val="24"/>
          <w:lang w:eastAsia="en-AU"/>
        </w:rPr>
        <w:t xml:space="preserve"> </w:t>
      </w:r>
      <w:r w:rsidRPr="00C438DA">
        <w:rPr>
          <w:rFonts w:ascii="Arial" w:eastAsia="Times New Roman" w:hAnsi="Arial" w:cs="Arial"/>
          <w:color w:val="000000"/>
          <w:sz w:val="24"/>
          <w:szCs w:val="24"/>
          <w:lang w:eastAsia="en-AU"/>
        </w:rPr>
        <w:t xml:space="preserve">It is better to control the yabbies by using them as a food source for either yourself or your fish. Yabbies may be harvested </w:t>
      </w:r>
      <w:r w:rsidR="00A141F3">
        <w:rPr>
          <w:rFonts w:ascii="Arial" w:eastAsia="Times New Roman" w:hAnsi="Arial" w:cs="Arial"/>
          <w:color w:val="000000"/>
          <w:sz w:val="24"/>
          <w:szCs w:val="24"/>
          <w:lang w:eastAsia="en-AU"/>
        </w:rPr>
        <w:t>according to methods specified in fisheries regulations</w:t>
      </w:r>
      <w:r w:rsidRPr="00C438DA">
        <w:rPr>
          <w:rFonts w:ascii="Arial" w:eastAsia="Times New Roman" w:hAnsi="Arial" w:cs="Arial"/>
          <w:color w:val="000000"/>
          <w:sz w:val="24"/>
          <w:szCs w:val="24"/>
          <w:lang w:eastAsia="en-AU"/>
        </w:rPr>
        <w:t>.</w:t>
      </w:r>
    </w:p>
    <w:p w14:paraId="1841A3FF" w14:textId="3DBE9DD5"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lastRenderedPageBreak/>
        <w:t>Yabbies are a preferred item of diet for Murray cod and golden perch</w:t>
      </w:r>
      <w:r w:rsidR="0090591B">
        <w:rPr>
          <w:rFonts w:ascii="Arial" w:eastAsia="Times New Roman" w:hAnsi="Arial" w:cs="Arial"/>
          <w:color w:val="000000"/>
          <w:sz w:val="24"/>
          <w:szCs w:val="24"/>
          <w:lang w:eastAsia="en-AU"/>
        </w:rPr>
        <w:t>.  T</w:t>
      </w:r>
      <w:r w:rsidRPr="00C438DA">
        <w:rPr>
          <w:rFonts w:ascii="Arial" w:eastAsia="Times New Roman" w:hAnsi="Arial" w:cs="Arial"/>
          <w:color w:val="000000"/>
          <w:sz w:val="24"/>
          <w:szCs w:val="24"/>
          <w:lang w:eastAsia="en-AU"/>
        </w:rPr>
        <w:t>rout will usually only eat small yabbies.</w:t>
      </w:r>
    </w:p>
    <w:p w14:paraId="293D35CB" w14:textId="77777777" w:rsidR="00A52EBF" w:rsidRPr="00B860BB" w:rsidRDefault="00A52EBF" w:rsidP="00B860BB">
      <w:pPr>
        <w:spacing w:before="360" w:after="120" w:line="240" w:lineRule="auto"/>
        <w:outlineLvl w:val="1"/>
        <w:rPr>
          <w:rFonts w:ascii="Arial" w:eastAsia="Times New Roman" w:hAnsi="Arial" w:cs="Arial"/>
          <w:b/>
          <w:bCs/>
          <w:color w:val="000000"/>
          <w:sz w:val="32"/>
          <w:szCs w:val="32"/>
          <w:lang w:eastAsia="en-AU"/>
        </w:rPr>
      </w:pPr>
      <w:r w:rsidRPr="00B860BB">
        <w:rPr>
          <w:rFonts w:ascii="Arial" w:eastAsia="Times New Roman" w:hAnsi="Arial" w:cs="Arial"/>
          <w:b/>
          <w:bCs/>
          <w:color w:val="000000"/>
          <w:sz w:val="32"/>
          <w:szCs w:val="32"/>
          <w:lang w:eastAsia="en-AU"/>
        </w:rPr>
        <w:t>Algae</w:t>
      </w:r>
    </w:p>
    <w:p w14:paraId="2C458384" w14:textId="045F0BBD"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Excessive algal growth can taint water, clog filters, meters and valves, deplete oxygen levels, be a nuisance to swimmers and</w:t>
      </w:r>
      <w:r w:rsidR="0090591B">
        <w:rPr>
          <w:rFonts w:ascii="Arial" w:eastAsia="Times New Roman" w:hAnsi="Arial" w:cs="Arial"/>
          <w:color w:val="000000"/>
          <w:sz w:val="24"/>
          <w:szCs w:val="24"/>
          <w:lang w:eastAsia="en-AU"/>
        </w:rPr>
        <w:t>,</w:t>
      </w:r>
      <w:r w:rsidRPr="00C438DA">
        <w:rPr>
          <w:rFonts w:ascii="Arial" w:eastAsia="Times New Roman" w:hAnsi="Arial" w:cs="Arial"/>
          <w:color w:val="000000"/>
          <w:sz w:val="24"/>
          <w:szCs w:val="24"/>
          <w:lang w:eastAsia="en-AU"/>
        </w:rPr>
        <w:t xml:space="preserve"> on rare occasions</w:t>
      </w:r>
      <w:r w:rsidR="0090591B">
        <w:rPr>
          <w:rFonts w:ascii="Arial" w:eastAsia="Times New Roman" w:hAnsi="Arial" w:cs="Arial"/>
          <w:color w:val="000000"/>
          <w:sz w:val="24"/>
          <w:szCs w:val="24"/>
          <w:lang w:eastAsia="en-AU"/>
        </w:rPr>
        <w:t>,</w:t>
      </w:r>
      <w:r w:rsidRPr="00C438DA">
        <w:rPr>
          <w:rFonts w:ascii="Arial" w:eastAsia="Times New Roman" w:hAnsi="Arial" w:cs="Arial"/>
          <w:color w:val="000000"/>
          <w:sz w:val="24"/>
          <w:szCs w:val="24"/>
          <w:lang w:eastAsia="en-AU"/>
        </w:rPr>
        <w:t xml:space="preserve"> kill stock.</w:t>
      </w:r>
    </w:p>
    <w:p w14:paraId="01D31F78" w14:textId="76930448"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Algae increase in number by the action of sunlight on nutrient rich water. In the long term, control is achieved by reducing nutrient input (</w:t>
      </w:r>
      <w:r w:rsidR="00C429CE" w:rsidRPr="00C438DA">
        <w:rPr>
          <w:rFonts w:ascii="Arial" w:eastAsia="Times New Roman" w:hAnsi="Arial" w:cs="Arial"/>
          <w:color w:val="000000"/>
          <w:sz w:val="24"/>
          <w:szCs w:val="24"/>
          <w:lang w:eastAsia="en-AU"/>
        </w:rPr>
        <w:t>for example, by</w:t>
      </w:r>
      <w:r w:rsidRPr="00C438DA">
        <w:rPr>
          <w:rFonts w:ascii="Arial" w:eastAsia="Times New Roman" w:hAnsi="Arial" w:cs="Arial"/>
          <w:color w:val="000000"/>
          <w:sz w:val="24"/>
          <w:szCs w:val="24"/>
          <w:lang w:eastAsia="en-AU"/>
        </w:rPr>
        <w:t xml:space="preserve"> diverting effluent from a dairy away from the dam), or by planting trees that will shade the dam in summer.</w:t>
      </w:r>
    </w:p>
    <w:p w14:paraId="1B6B0122"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Most chemical treatments for algae will kill fish.</w:t>
      </w:r>
    </w:p>
    <w:p w14:paraId="73173437" w14:textId="77777777" w:rsidR="00A52EBF" w:rsidRPr="00B860BB" w:rsidRDefault="00A52EBF" w:rsidP="00B860BB">
      <w:pPr>
        <w:spacing w:before="360" w:after="120" w:line="240" w:lineRule="auto"/>
        <w:outlineLvl w:val="1"/>
        <w:rPr>
          <w:rFonts w:ascii="Arial" w:eastAsia="Times New Roman" w:hAnsi="Arial" w:cs="Arial"/>
          <w:b/>
          <w:bCs/>
          <w:color w:val="000000"/>
          <w:sz w:val="32"/>
          <w:szCs w:val="32"/>
          <w:lang w:eastAsia="en-AU"/>
        </w:rPr>
      </w:pPr>
      <w:r w:rsidRPr="00B860BB">
        <w:rPr>
          <w:rFonts w:ascii="Arial" w:eastAsia="Times New Roman" w:hAnsi="Arial" w:cs="Arial"/>
          <w:b/>
          <w:bCs/>
          <w:color w:val="000000"/>
          <w:sz w:val="32"/>
          <w:szCs w:val="32"/>
          <w:lang w:eastAsia="en-AU"/>
        </w:rPr>
        <w:t>Purchasing fish</w:t>
      </w:r>
    </w:p>
    <w:p w14:paraId="5C3B2208"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All fish will need to be purchased from an authorised aquaculture facility to help ensure their disease-free status.</w:t>
      </w:r>
    </w:p>
    <w:p w14:paraId="63957714" w14:textId="1119DBD3"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 xml:space="preserve">Fish prices vary </w:t>
      </w:r>
      <w:r w:rsidR="0090591B">
        <w:rPr>
          <w:rFonts w:ascii="Arial" w:eastAsia="Times New Roman" w:hAnsi="Arial" w:cs="Arial"/>
          <w:color w:val="000000"/>
          <w:sz w:val="24"/>
          <w:szCs w:val="24"/>
          <w:lang w:eastAsia="en-AU"/>
        </w:rPr>
        <w:t>between facilities</w:t>
      </w:r>
      <w:r w:rsidRPr="00C438DA">
        <w:rPr>
          <w:rFonts w:ascii="Arial" w:eastAsia="Times New Roman" w:hAnsi="Arial" w:cs="Arial"/>
          <w:color w:val="000000"/>
          <w:sz w:val="24"/>
          <w:szCs w:val="24"/>
          <w:lang w:eastAsia="en-AU"/>
        </w:rPr>
        <w:t xml:space="preserve"> </w:t>
      </w:r>
      <w:proofErr w:type="gramStart"/>
      <w:r w:rsidRPr="00C438DA">
        <w:rPr>
          <w:rFonts w:ascii="Arial" w:eastAsia="Times New Roman" w:hAnsi="Arial" w:cs="Arial"/>
          <w:color w:val="000000"/>
          <w:sz w:val="24"/>
          <w:szCs w:val="24"/>
          <w:lang w:eastAsia="en-AU"/>
        </w:rPr>
        <w:t>and also</w:t>
      </w:r>
      <w:proofErr w:type="gramEnd"/>
      <w:r w:rsidRPr="00C438DA">
        <w:rPr>
          <w:rFonts w:ascii="Arial" w:eastAsia="Times New Roman" w:hAnsi="Arial" w:cs="Arial"/>
          <w:color w:val="000000"/>
          <w:sz w:val="24"/>
          <w:szCs w:val="24"/>
          <w:lang w:eastAsia="en-AU"/>
        </w:rPr>
        <w:t xml:space="preserve"> with the species, size and age of the fish. You will need to contact the </w:t>
      </w:r>
      <w:r w:rsidR="0090591B">
        <w:rPr>
          <w:rFonts w:ascii="Arial" w:eastAsia="Times New Roman" w:hAnsi="Arial" w:cs="Arial"/>
          <w:color w:val="000000"/>
          <w:sz w:val="24"/>
          <w:szCs w:val="24"/>
          <w:lang w:eastAsia="en-AU"/>
        </w:rPr>
        <w:t>facility</w:t>
      </w:r>
      <w:r w:rsidRPr="00C438DA">
        <w:rPr>
          <w:rFonts w:ascii="Arial" w:eastAsia="Times New Roman" w:hAnsi="Arial" w:cs="Arial"/>
          <w:color w:val="000000"/>
          <w:sz w:val="24"/>
          <w:szCs w:val="24"/>
          <w:lang w:eastAsia="en-AU"/>
        </w:rPr>
        <w:t xml:space="preserve"> from which you wish to obtain your fish for specific details on availability, price and collection or delivery of your approved order.</w:t>
      </w:r>
    </w:p>
    <w:p w14:paraId="780622DD" w14:textId="77777777" w:rsidR="00A52EBF" w:rsidRPr="00C438DA" w:rsidRDefault="00A52EBF" w:rsidP="00C438DA">
      <w:pPr>
        <w:spacing w:before="120" w:after="120" w:line="240" w:lineRule="auto"/>
        <w:rPr>
          <w:rFonts w:ascii="Arial" w:eastAsia="Times New Roman" w:hAnsi="Arial" w:cs="Arial"/>
          <w:color w:val="000000"/>
          <w:sz w:val="24"/>
          <w:szCs w:val="24"/>
          <w:lang w:eastAsia="en-AU"/>
        </w:rPr>
      </w:pPr>
      <w:r w:rsidRPr="00C438DA">
        <w:rPr>
          <w:rFonts w:ascii="Arial" w:eastAsia="Times New Roman" w:hAnsi="Arial" w:cs="Arial"/>
          <w:color w:val="000000"/>
          <w:sz w:val="24"/>
          <w:szCs w:val="24"/>
          <w:lang w:eastAsia="en-AU"/>
        </w:rPr>
        <w:t>Internet aquaculture trade directories and local trade directories will provide you with a current list of suppliers.</w:t>
      </w:r>
    </w:p>
    <w:p w14:paraId="2E4CE954" w14:textId="77777777" w:rsidR="009405DA" w:rsidRPr="00C438DA" w:rsidRDefault="009405DA" w:rsidP="00C438DA">
      <w:pPr>
        <w:spacing w:before="120" w:after="120" w:line="240" w:lineRule="auto"/>
        <w:rPr>
          <w:rFonts w:ascii="Arial" w:eastAsia="Times New Roman" w:hAnsi="Arial" w:cs="Arial"/>
          <w:color w:val="000000"/>
          <w:sz w:val="24"/>
          <w:szCs w:val="24"/>
          <w:lang w:eastAsia="en-AU"/>
        </w:rPr>
      </w:pPr>
    </w:p>
    <w:p w14:paraId="33FB4EBF" w14:textId="77777777" w:rsidR="009405DA" w:rsidRPr="00C438DA" w:rsidRDefault="009405DA" w:rsidP="00C438DA">
      <w:pPr>
        <w:spacing w:before="120" w:after="120" w:line="240" w:lineRule="auto"/>
        <w:rPr>
          <w:rFonts w:ascii="Arial" w:eastAsia="Times New Roman" w:hAnsi="Arial" w:cs="Arial"/>
          <w:color w:val="000000"/>
          <w:sz w:val="24"/>
          <w:szCs w:val="24"/>
          <w:lang w:eastAsia="en-AU"/>
        </w:rPr>
      </w:pPr>
    </w:p>
    <w:p w14:paraId="0A8F21E3" w14:textId="7F3BB3E4" w:rsidR="008B7FDC" w:rsidRPr="00C438DA" w:rsidRDefault="008B7FDC" w:rsidP="00B860BB">
      <w:pPr>
        <w:spacing w:before="360" w:after="120" w:line="240" w:lineRule="auto"/>
        <w:outlineLvl w:val="1"/>
        <w:rPr>
          <w:rFonts w:ascii="Arial" w:hAnsi="Arial" w:cs="Arial"/>
          <w:sz w:val="24"/>
          <w:szCs w:val="24"/>
        </w:rPr>
      </w:pPr>
    </w:p>
    <w:sectPr w:rsidR="008B7FDC" w:rsidRPr="00C438DA">
      <w:headerReference w:type="even" r:id="rId13"/>
      <w:headerReference w:type="default" r:id="rId14"/>
      <w:footerReference w:type="even"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0147B" w14:textId="77777777" w:rsidR="009A1920" w:rsidRDefault="009A1920" w:rsidP="00A52EBF">
      <w:pPr>
        <w:spacing w:after="0" w:line="240" w:lineRule="auto"/>
      </w:pPr>
      <w:r>
        <w:separator/>
      </w:r>
    </w:p>
  </w:endnote>
  <w:endnote w:type="continuationSeparator" w:id="0">
    <w:p w14:paraId="1255F641" w14:textId="77777777" w:rsidR="009A1920" w:rsidRDefault="009A1920" w:rsidP="00A52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16939" w14:textId="2A18F9CA" w:rsidR="005E4C86" w:rsidRDefault="005E4C86">
    <w:pPr>
      <w:pStyle w:val="Footer"/>
    </w:pPr>
    <w:r>
      <w:rPr>
        <w:noProof/>
      </w:rPr>
      <mc:AlternateContent>
        <mc:Choice Requires="wps">
          <w:drawing>
            <wp:anchor distT="0" distB="0" distL="0" distR="0" simplePos="0" relativeHeight="251662336" behindDoc="0" locked="0" layoutInCell="1" allowOverlap="1" wp14:anchorId="1B338F35" wp14:editId="14FCDF54">
              <wp:simplePos x="635" y="635"/>
              <wp:positionH relativeFrom="page">
                <wp:align>center</wp:align>
              </wp:positionH>
              <wp:positionV relativeFrom="page">
                <wp:align>bottom</wp:align>
              </wp:positionV>
              <wp:extent cx="906145" cy="379730"/>
              <wp:effectExtent l="0" t="0" r="8255" b="0"/>
              <wp:wrapNone/>
              <wp:docPr id="377369357"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6145" cy="379730"/>
                      </a:xfrm>
                      <a:prstGeom prst="rect">
                        <a:avLst/>
                      </a:prstGeom>
                      <a:noFill/>
                      <a:ln>
                        <a:noFill/>
                      </a:ln>
                    </wps:spPr>
                    <wps:txbx>
                      <w:txbxContent>
                        <w:p w14:paraId="43362958" w14:textId="0FDCF9A3" w:rsidR="005E4C86" w:rsidRPr="005E4C86" w:rsidRDefault="005E4C86" w:rsidP="005E4C86">
                          <w:pPr>
                            <w:spacing w:after="0"/>
                            <w:rPr>
                              <w:rFonts w:ascii="Arial" w:eastAsia="Arial" w:hAnsi="Arial" w:cs="Arial"/>
                              <w:noProof/>
                              <w:color w:val="000000"/>
                              <w:sz w:val="24"/>
                              <w:szCs w:val="24"/>
                            </w:rPr>
                          </w:pPr>
                          <w:r w:rsidRPr="005E4C86">
                            <w:rPr>
                              <w:rFonts w:ascii="Arial" w:eastAsia="Arial" w:hAnsi="Arial" w:cs="Arial"/>
                              <w:noProof/>
                              <w:color w:val="00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338F35" id="_x0000_t202" coordsize="21600,21600" o:spt="202" path="m,l,21600r21600,l21600,xe">
              <v:stroke joinstyle="miter"/>
              <v:path gradientshapeok="t" o:connecttype="rect"/>
            </v:shapetype>
            <v:shape id="Text Box 5" o:spid="_x0000_s1027" type="#_x0000_t202" alt="UNOFFICIAL" style="position:absolute;margin-left:0;margin-top:0;width:71.35pt;height:29.9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" filled="f" stroked="f">
              <v:textbox style="mso-fit-shape-to-text:t" inset="0,0,0,15pt">
                <w:txbxContent>
                  <w:p w14:paraId="43362958" w14:textId="0FDCF9A3" w:rsidR="005E4C86" w:rsidRPr="005E4C86" w:rsidRDefault="005E4C86" w:rsidP="005E4C86">
                    <w:pPr>
                      <w:spacing w:after="0"/>
                      <w:rPr>
                        <w:rFonts w:ascii="Arial" w:eastAsia="Arial" w:hAnsi="Arial" w:cs="Arial"/>
                        <w:noProof/>
                        <w:color w:val="000000"/>
                        <w:sz w:val="24"/>
                        <w:szCs w:val="24"/>
                      </w:rPr>
                    </w:pPr>
                    <w:r w:rsidRPr="005E4C86">
                      <w:rPr>
                        <w:rFonts w:ascii="Arial" w:eastAsia="Arial" w:hAnsi="Arial" w:cs="Arial"/>
                        <w:noProof/>
                        <w:color w:val="000000"/>
                        <w:sz w:val="24"/>
                        <w:szCs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0CF1E" w14:textId="0EE1DB99" w:rsidR="005E4C86" w:rsidRDefault="005E4C86">
    <w:pPr>
      <w:pStyle w:val="Footer"/>
    </w:pPr>
    <w:r>
      <w:rPr>
        <w:noProof/>
      </w:rPr>
      <mc:AlternateContent>
        <mc:Choice Requires="wps">
          <w:drawing>
            <wp:anchor distT="0" distB="0" distL="0" distR="0" simplePos="0" relativeHeight="251661312" behindDoc="0" locked="0" layoutInCell="1" allowOverlap="1" wp14:anchorId="09B227D2" wp14:editId="40BBD33F">
              <wp:simplePos x="635" y="635"/>
              <wp:positionH relativeFrom="page">
                <wp:align>center</wp:align>
              </wp:positionH>
              <wp:positionV relativeFrom="page">
                <wp:align>bottom</wp:align>
              </wp:positionV>
              <wp:extent cx="906145" cy="379730"/>
              <wp:effectExtent l="0" t="0" r="8255" b="0"/>
              <wp:wrapNone/>
              <wp:docPr id="2121296856" name="Text Box 4"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6145" cy="379730"/>
                      </a:xfrm>
                      <a:prstGeom prst="rect">
                        <a:avLst/>
                      </a:prstGeom>
                      <a:noFill/>
                      <a:ln>
                        <a:noFill/>
                      </a:ln>
                    </wps:spPr>
                    <wps:txbx>
                      <w:txbxContent>
                        <w:p w14:paraId="21C66D97" w14:textId="5467095A" w:rsidR="005E4C86" w:rsidRPr="005E4C86" w:rsidRDefault="005E4C86" w:rsidP="005E4C86">
                          <w:pPr>
                            <w:spacing w:after="0"/>
                            <w:rPr>
                              <w:rFonts w:ascii="Arial" w:eastAsia="Arial" w:hAnsi="Arial" w:cs="Arial"/>
                              <w:noProof/>
                              <w:color w:val="000000"/>
                              <w:sz w:val="24"/>
                              <w:szCs w:val="24"/>
                            </w:rPr>
                          </w:pPr>
                          <w:r w:rsidRPr="005E4C86">
                            <w:rPr>
                              <w:rFonts w:ascii="Arial" w:eastAsia="Arial" w:hAnsi="Arial" w:cs="Arial"/>
                              <w:noProof/>
                              <w:color w:val="00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B227D2" id="_x0000_t202" coordsize="21600,21600" o:spt="202" path="m,l,21600r21600,l21600,xe">
              <v:stroke joinstyle="miter"/>
              <v:path gradientshapeok="t" o:connecttype="rect"/>
            </v:shapetype>
            <v:shape id="Text Box 4" o:spid="_x0000_s1029" type="#_x0000_t202" alt="UNOFFICIAL" style="position:absolute;margin-left:0;margin-top:0;width:71.35pt;height:29.9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" filled="f" stroked="f">
              <v:textbox style="mso-fit-shape-to-text:t" inset="0,0,0,15pt">
                <w:txbxContent>
                  <w:p w14:paraId="21C66D97" w14:textId="5467095A" w:rsidR="005E4C86" w:rsidRPr="005E4C86" w:rsidRDefault="005E4C86" w:rsidP="005E4C86">
                    <w:pPr>
                      <w:spacing w:after="0"/>
                      <w:rPr>
                        <w:rFonts w:ascii="Arial" w:eastAsia="Arial" w:hAnsi="Arial" w:cs="Arial"/>
                        <w:noProof/>
                        <w:color w:val="000000"/>
                        <w:sz w:val="24"/>
                        <w:szCs w:val="24"/>
                      </w:rPr>
                    </w:pPr>
                    <w:r w:rsidRPr="005E4C86">
                      <w:rPr>
                        <w:rFonts w:ascii="Arial" w:eastAsia="Arial" w:hAnsi="Arial" w:cs="Arial"/>
                        <w:noProof/>
                        <w:color w:val="000000"/>
                        <w:sz w:val="24"/>
                        <w:szCs w:val="24"/>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78BB2" w14:textId="77777777" w:rsidR="009A1920" w:rsidRDefault="009A1920" w:rsidP="00A52EBF">
      <w:pPr>
        <w:spacing w:after="0" w:line="240" w:lineRule="auto"/>
      </w:pPr>
      <w:r>
        <w:separator/>
      </w:r>
    </w:p>
  </w:footnote>
  <w:footnote w:type="continuationSeparator" w:id="0">
    <w:p w14:paraId="54B61158" w14:textId="77777777" w:rsidR="009A1920" w:rsidRDefault="009A1920" w:rsidP="00A52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2FED9" w14:textId="5F662424" w:rsidR="005E4C86" w:rsidRDefault="005E4C86">
    <w:pPr>
      <w:pStyle w:val="Header"/>
    </w:pPr>
    <w:r>
      <w:rPr>
        <w:noProof/>
      </w:rPr>
      <mc:AlternateContent>
        <mc:Choice Requires="wps">
          <w:drawing>
            <wp:anchor distT="0" distB="0" distL="0" distR="0" simplePos="0" relativeHeight="251659264" behindDoc="0" locked="0" layoutInCell="1" allowOverlap="1" wp14:anchorId="6C85657F" wp14:editId="4F3BF2C5">
              <wp:simplePos x="635" y="635"/>
              <wp:positionH relativeFrom="page">
                <wp:align>center</wp:align>
              </wp:positionH>
              <wp:positionV relativeFrom="page">
                <wp:align>top</wp:align>
              </wp:positionV>
              <wp:extent cx="906145" cy="379730"/>
              <wp:effectExtent l="0" t="0" r="8255" b="1270"/>
              <wp:wrapNone/>
              <wp:docPr id="469103049"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06145" cy="379730"/>
                      </a:xfrm>
                      <a:prstGeom prst="rect">
                        <a:avLst/>
                      </a:prstGeom>
                      <a:noFill/>
                      <a:ln>
                        <a:noFill/>
                      </a:ln>
                    </wps:spPr>
                    <wps:txbx>
                      <w:txbxContent>
                        <w:p w14:paraId="2B33E438" w14:textId="00C704DA" w:rsidR="005E4C86" w:rsidRPr="005E4C86" w:rsidRDefault="005E4C86" w:rsidP="005E4C86">
                          <w:pPr>
                            <w:spacing w:after="0"/>
                            <w:rPr>
                              <w:rFonts w:ascii="Arial" w:eastAsia="Arial" w:hAnsi="Arial" w:cs="Arial"/>
                              <w:noProof/>
                              <w:color w:val="000000"/>
                              <w:sz w:val="24"/>
                              <w:szCs w:val="24"/>
                            </w:rPr>
                          </w:pPr>
                          <w:r w:rsidRPr="005E4C86">
                            <w:rPr>
                              <w:rFonts w:ascii="Arial" w:eastAsia="Arial" w:hAnsi="Arial" w:cs="Arial"/>
                              <w:noProof/>
                              <w:color w:val="00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85657F" id="_x0000_t202" coordsize="21600,21600" o:spt="202" path="m,l,21600r21600,l21600,xe">
              <v:stroke joinstyle="miter"/>
              <v:path gradientshapeok="t" o:connecttype="rect"/>
            </v:shapetype>
            <v:shape id="Text Box 2" o:spid="_x0000_s1026" type="#_x0000_t202" alt="UNOFFICIAL" style="position:absolute;margin-left:0;margin-top:0;width:71.35pt;height:29.9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" filled="f" stroked="f">
              <v:textbox style="mso-fit-shape-to-text:t" inset="0,15pt,0,0">
                <w:txbxContent>
                  <w:p w14:paraId="2B33E438" w14:textId="00C704DA" w:rsidR="005E4C86" w:rsidRPr="005E4C86" w:rsidRDefault="005E4C86" w:rsidP="005E4C86">
                    <w:pPr>
                      <w:spacing w:after="0"/>
                      <w:rPr>
                        <w:rFonts w:ascii="Arial" w:eastAsia="Arial" w:hAnsi="Arial" w:cs="Arial"/>
                        <w:noProof/>
                        <w:color w:val="000000"/>
                        <w:sz w:val="24"/>
                        <w:szCs w:val="24"/>
                      </w:rPr>
                    </w:pPr>
                    <w:r w:rsidRPr="005E4C86">
                      <w:rPr>
                        <w:rFonts w:ascii="Arial" w:eastAsia="Arial" w:hAnsi="Arial" w:cs="Arial"/>
                        <w:noProof/>
                        <w:color w:val="00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0DC36" w14:textId="7F408DA4" w:rsidR="00EE76B7" w:rsidRDefault="00000000">
    <w:pPr>
      <w:pStyle w:val="Header"/>
      <w:jc w:val="right"/>
    </w:pPr>
    <w:sdt>
      <w:sdtPr>
        <w:id w:val="-1318336367"/>
        <w:docPartObj>
          <w:docPartGallery w:val="Page Numbers (Top of Page)"/>
          <w:docPartUnique/>
        </w:docPartObj>
      </w:sdtPr>
      <w:sdtContent>
        <w:r w:rsidR="00EE76B7">
          <w:t xml:space="preserve">Page </w:t>
        </w:r>
        <w:r w:rsidR="00EE76B7">
          <w:rPr>
            <w:b/>
            <w:bCs/>
            <w:sz w:val="24"/>
            <w:szCs w:val="24"/>
          </w:rPr>
          <w:fldChar w:fldCharType="begin"/>
        </w:r>
        <w:r w:rsidR="00EE76B7">
          <w:rPr>
            <w:b/>
            <w:bCs/>
          </w:rPr>
          <w:instrText xml:space="preserve"> PAGE </w:instrText>
        </w:r>
        <w:r w:rsidR="00EE76B7">
          <w:rPr>
            <w:b/>
            <w:bCs/>
            <w:sz w:val="24"/>
            <w:szCs w:val="24"/>
          </w:rPr>
          <w:fldChar w:fldCharType="separate"/>
        </w:r>
        <w:r w:rsidR="00EE76B7">
          <w:rPr>
            <w:b/>
            <w:bCs/>
            <w:noProof/>
          </w:rPr>
          <w:t>2</w:t>
        </w:r>
        <w:r w:rsidR="00EE76B7">
          <w:rPr>
            <w:b/>
            <w:bCs/>
            <w:sz w:val="24"/>
            <w:szCs w:val="24"/>
          </w:rPr>
          <w:fldChar w:fldCharType="end"/>
        </w:r>
        <w:r w:rsidR="00EE76B7">
          <w:t xml:space="preserve"> of </w:t>
        </w:r>
        <w:r w:rsidR="00EE76B7">
          <w:rPr>
            <w:b/>
            <w:bCs/>
            <w:sz w:val="24"/>
            <w:szCs w:val="24"/>
          </w:rPr>
          <w:fldChar w:fldCharType="begin"/>
        </w:r>
        <w:r w:rsidR="00EE76B7">
          <w:rPr>
            <w:b/>
            <w:bCs/>
          </w:rPr>
          <w:instrText xml:space="preserve"> NUMPAGES  </w:instrText>
        </w:r>
        <w:r w:rsidR="00EE76B7">
          <w:rPr>
            <w:b/>
            <w:bCs/>
            <w:sz w:val="24"/>
            <w:szCs w:val="24"/>
          </w:rPr>
          <w:fldChar w:fldCharType="separate"/>
        </w:r>
        <w:r w:rsidR="00EE76B7">
          <w:rPr>
            <w:b/>
            <w:bCs/>
            <w:noProof/>
          </w:rPr>
          <w:t>2</w:t>
        </w:r>
        <w:r w:rsidR="00EE76B7">
          <w:rPr>
            <w:b/>
            <w:bCs/>
            <w:sz w:val="24"/>
            <w:szCs w:val="24"/>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E1B5F" w14:textId="1CF620A7" w:rsidR="005E4C86" w:rsidRDefault="005E4C86">
    <w:pPr>
      <w:pStyle w:val="Header"/>
    </w:pPr>
    <w:r>
      <w:rPr>
        <w:noProof/>
      </w:rPr>
      <mc:AlternateContent>
        <mc:Choice Requires="wps">
          <w:drawing>
            <wp:anchor distT="0" distB="0" distL="0" distR="0" simplePos="0" relativeHeight="251658240" behindDoc="0" locked="0" layoutInCell="1" allowOverlap="1" wp14:anchorId="294F6CF4" wp14:editId="031CAE05">
              <wp:simplePos x="635" y="635"/>
              <wp:positionH relativeFrom="page">
                <wp:align>center</wp:align>
              </wp:positionH>
              <wp:positionV relativeFrom="page">
                <wp:align>top</wp:align>
              </wp:positionV>
              <wp:extent cx="906145" cy="379730"/>
              <wp:effectExtent l="0" t="0" r="8255" b="1270"/>
              <wp:wrapNone/>
              <wp:docPr id="94602035"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06145" cy="379730"/>
                      </a:xfrm>
                      <a:prstGeom prst="rect">
                        <a:avLst/>
                      </a:prstGeom>
                      <a:noFill/>
                      <a:ln>
                        <a:noFill/>
                      </a:ln>
                    </wps:spPr>
                    <wps:txbx>
                      <w:txbxContent>
                        <w:p w14:paraId="25E985A7" w14:textId="0AB921ED" w:rsidR="005E4C86" w:rsidRPr="005E4C86" w:rsidRDefault="005E4C86" w:rsidP="005E4C86">
                          <w:pPr>
                            <w:spacing w:after="0"/>
                            <w:rPr>
                              <w:rFonts w:ascii="Arial" w:eastAsia="Arial" w:hAnsi="Arial" w:cs="Arial"/>
                              <w:noProof/>
                              <w:color w:val="000000"/>
                              <w:sz w:val="24"/>
                              <w:szCs w:val="24"/>
                            </w:rPr>
                          </w:pPr>
                          <w:r w:rsidRPr="005E4C86">
                            <w:rPr>
                              <w:rFonts w:ascii="Arial" w:eastAsia="Arial" w:hAnsi="Arial" w:cs="Arial"/>
                              <w:noProof/>
                              <w:color w:val="00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4F6CF4" id="_x0000_t202" coordsize="21600,21600" o:spt="202" path="m,l,21600r21600,l21600,xe">
              <v:stroke joinstyle="miter"/>
              <v:path gradientshapeok="t" o:connecttype="rect"/>
            </v:shapetype>
            <v:shape id="Text Box 1" o:spid="_x0000_s1028" type="#_x0000_t202" alt="UNOFFICIAL" style="position:absolute;margin-left:0;margin-top:0;width:71.35pt;height:29.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" filled="f" stroked="f">
              <v:textbox style="mso-fit-shape-to-text:t" inset="0,15pt,0,0">
                <w:txbxContent>
                  <w:p w14:paraId="25E985A7" w14:textId="0AB921ED" w:rsidR="005E4C86" w:rsidRPr="005E4C86" w:rsidRDefault="005E4C86" w:rsidP="005E4C86">
                    <w:pPr>
                      <w:spacing w:after="0"/>
                      <w:rPr>
                        <w:rFonts w:ascii="Arial" w:eastAsia="Arial" w:hAnsi="Arial" w:cs="Arial"/>
                        <w:noProof/>
                        <w:color w:val="000000"/>
                        <w:sz w:val="24"/>
                        <w:szCs w:val="24"/>
                      </w:rPr>
                    </w:pPr>
                    <w:r w:rsidRPr="005E4C86">
                      <w:rPr>
                        <w:rFonts w:ascii="Arial" w:eastAsia="Arial" w:hAnsi="Arial" w:cs="Arial"/>
                        <w:noProof/>
                        <w:color w:val="00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E7239"/>
    <w:multiLevelType w:val="hybridMultilevel"/>
    <w:tmpl w:val="AD04F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E326A3"/>
    <w:multiLevelType w:val="hybridMultilevel"/>
    <w:tmpl w:val="F86C1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D869D2"/>
    <w:multiLevelType w:val="hybridMultilevel"/>
    <w:tmpl w:val="CB3AE9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CB39EA"/>
    <w:multiLevelType w:val="hybridMultilevel"/>
    <w:tmpl w:val="06B0F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4D1DB5"/>
    <w:multiLevelType w:val="hybridMultilevel"/>
    <w:tmpl w:val="DA06A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685124B"/>
    <w:multiLevelType w:val="hybridMultilevel"/>
    <w:tmpl w:val="08723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E44245"/>
    <w:multiLevelType w:val="multilevel"/>
    <w:tmpl w:val="4286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401FDE"/>
    <w:multiLevelType w:val="hybridMultilevel"/>
    <w:tmpl w:val="851E4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893906">
    <w:abstractNumId w:val="6"/>
  </w:num>
  <w:num w:numId="2" w16cid:durableId="413861982">
    <w:abstractNumId w:val="1"/>
  </w:num>
  <w:num w:numId="3" w16cid:durableId="1712530907">
    <w:abstractNumId w:val="5"/>
  </w:num>
  <w:num w:numId="4" w16cid:durableId="1990787585">
    <w:abstractNumId w:val="7"/>
  </w:num>
  <w:num w:numId="5" w16cid:durableId="736977212">
    <w:abstractNumId w:val="0"/>
  </w:num>
  <w:num w:numId="6" w16cid:durableId="24642776">
    <w:abstractNumId w:val="4"/>
  </w:num>
  <w:num w:numId="7" w16cid:durableId="297952043">
    <w:abstractNumId w:val="3"/>
  </w:num>
  <w:num w:numId="8" w16cid:durableId="125902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BF"/>
    <w:rsid w:val="00005785"/>
    <w:rsid w:val="0003498B"/>
    <w:rsid w:val="00074CEF"/>
    <w:rsid w:val="000A64F1"/>
    <w:rsid w:val="000F0DB9"/>
    <w:rsid w:val="00110F81"/>
    <w:rsid w:val="00162FD2"/>
    <w:rsid w:val="0018267A"/>
    <w:rsid w:val="001831F1"/>
    <w:rsid w:val="001968D5"/>
    <w:rsid w:val="002509A5"/>
    <w:rsid w:val="002548FF"/>
    <w:rsid w:val="002C5DC0"/>
    <w:rsid w:val="003144A5"/>
    <w:rsid w:val="00330524"/>
    <w:rsid w:val="003733CE"/>
    <w:rsid w:val="003967D6"/>
    <w:rsid w:val="003F0CAC"/>
    <w:rsid w:val="00405E1E"/>
    <w:rsid w:val="00440D9E"/>
    <w:rsid w:val="004D6940"/>
    <w:rsid w:val="0055043A"/>
    <w:rsid w:val="005A52B3"/>
    <w:rsid w:val="005C5053"/>
    <w:rsid w:val="005E1F74"/>
    <w:rsid w:val="005E4C86"/>
    <w:rsid w:val="00611F7D"/>
    <w:rsid w:val="006D7318"/>
    <w:rsid w:val="006E2972"/>
    <w:rsid w:val="00746A1B"/>
    <w:rsid w:val="00811DE9"/>
    <w:rsid w:val="008168EF"/>
    <w:rsid w:val="0083452A"/>
    <w:rsid w:val="008B7FDC"/>
    <w:rsid w:val="008D3604"/>
    <w:rsid w:val="0090591B"/>
    <w:rsid w:val="009405DA"/>
    <w:rsid w:val="00944144"/>
    <w:rsid w:val="0095133D"/>
    <w:rsid w:val="009A1920"/>
    <w:rsid w:val="009A36A4"/>
    <w:rsid w:val="009A6C18"/>
    <w:rsid w:val="00A141F3"/>
    <w:rsid w:val="00A52EBF"/>
    <w:rsid w:val="00A5302B"/>
    <w:rsid w:val="00A95B9F"/>
    <w:rsid w:val="00AD30AA"/>
    <w:rsid w:val="00B63E3A"/>
    <w:rsid w:val="00B860BB"/>
    <w:rsid w:val="00B93DA5"/>
    <w:rsid w:val="00C429CE"/>
    <w:rsid w:val="00C438DA"/>
    <w:rsid w:val="00C6290D"/>
    <w:rsid w:val="00C86EBF"/>
    <w:rsid w:val="00CB3C67"/>
    <w:rsid w:val="00CE6DF4"/>
    <w:rsid w:val="00D1542C"/>
    <w:rsid w:val="00D32A2F"/>
    <w:rsid w:val="00D746C9"/>
    <w:rsid w:val="00DA3AD9"/>
    <w:rsid w:val="00DB2C85"/>
    <w:rsid w:val="00DC001E"/>
    <w:rsid w:val="00DD062A"/>
    <w:rsid w:val="00E26D33"/>
    <w:rsid w:val="00E62D3A"/>
    <w:rsid w:val="00EE3974"/>
    <w:rsid w:val="00EE76B7"/>
    <w:rsid w:val="00F97C61"/>
    <w:rsid w:val="00FB328D"/>
    <w:rsid w:val="00FD592E"/>
    <w:rsid w:val="00FD64A8"/>
    <w:rsid w:val="00FF74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90AA1"/>
  <w15:chartTrackingRefBased/>
  <w15:docId w15:val="{B153DA90-381A-4DEE-A634-C7195524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EBF"/>
  </w:style>
  <w:style w:type="paragraph" w:styleId="Footer">
    <w:name w:val="footer"/>
    <w:basedOn w:val="Normal"/>
    <w:link w:val="FooterChar"/>
    <w:uiPriority w:val="99"/>
    <w:unhideWhenUsed/>
    <w:rsid w:val="00A52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EBF"/>
  </w:style>
  <w:style w:type="character" w:styleId="Hyperlink">
    <w:name w:val="Hyperlink"/>
    <w:basedOn w:val="DefaultParagraphFont"/>
    <w:uiPriority w:val="99"/>
    <w:unhideWhenUsed/>
    <w:rsid w:val="00A52EBF"/>
    <w:rPr>
      <w:color w:val="0563C1" w:themeColor="hyperlink"/>
      <w:u w:val="single"/>
    </w:rPr>
  </w:style>
  <w:style w:type="character" w:styleId="UnresolvedMention">
    <w:name w:val="Unresolved Mention"/>
    <w:basedOn w:val="DefaultParagraphFont"/>
    <w:uiPriority w:val="99"/>
    <w:semiHidden/>
    <w:unhideWhenUsed/>
    <w:rsid w:val="00A52EBF"/>
    <w:rPr>
      <w:color w:val="605E5C"/>
      <w:shd w:val="clear" w:color="auto" w:fill="E1DFDD"/>
    </w:rPr>
  </w:style>
  <w:style w:type="paragraph" w:styleId="ListParagraph">
    <w:name w:val="List Paragraph"/>
    <w:basedOn w:val="Normal"/>
    <w:uiPriority w:val="34"/>
    <w:qFormat/>
    <w:rsid w:val="00182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210769">
      <w:bodyDiv w:val="1"/>
      <w:marLeft w:val="0"/>
      <w:marRight w:val="0"/>
      <w:marTop w:val="0"/>
      <w:marBottom w:val="0"/>
      <w:divBdr>
        <w:top w:val="none" w:sz="0" w:space="0" w:color="auto"/>
        <w:left w:val="none" w:sz="0" w:space="0" w:color="auto"/>
        <w:bottom w:val="none" w:sz="0" w:space="0" w:color="auto"/>
        <w:right w:val="none" w:sz="0" w:space="0" w:color="auto"/>
      </w:divBdr>
      <w:divsChild>
        <w:div w:id="1822497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ish.translocations@vfa.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ercial.licensing@vfa.vic.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vfa.vic.gov.au/operational-policy/moving-and-stocking-live-aquatic-organisms/stocking-fish-in-farm-dam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26" ma:contentTypeDescription="DEDJTR Document" ma:contentTypeScope="" ma:versionID="c18836c2f8a145e3d7837056e377b20d">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9864de3958d0c9b3b3f716c2e49b56f7"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57366E-F7B6-4D13-9A36-CC1ADB2C40C0}">
  <ds:schemaRefs>
    <ds:schemaRef ds:uri="http://schemas.microsoft.com/sharepoint/v3/contenttype/forms"/>
  </ds:schemaRefs>
</ds:datastoreItem>
</file>

<file path=customXml/itemProps2.xml><?xml version="1.0" encoding="utf-8"?>
<ds:datastoreItem xmlns:ds="http://schemas.openxmlformats.org/officeDocument/2006/customXml" ds:itemID="{20A66520-BCED-4266-8FC3-D6A90719DA17}">
  <ds:schemaRefs>
    <ds:schemaRef ds:uri="http://schemas.microsoft.com/office/2006/metadata/properties"/>
    <ds:schemaRef ds:uri="http://schemas.microsoft.com/office/infopath/2007/PartnerControls"/>
    <ds:schemaRef ds:uri="72567383-1e26-4692-bdad-5f5be69e1590"/>
    <ds:schemaRef ds:uri="7c172610-25bb-46a1-b16f-66bb4eaf823a"/>
  </ds:schemaRefs>
</ds:datastoreItem>
</file>

<file path=customXml/itemProps3.xml><?xml version="1.0" encoding="utf-8"?>
<ds:datastoreItem xmlns:ds="http://schemas.openxmlformats.org/officeDocument/2006/customXml" ds:itemID="{64D37228-A4BB-4D40-965F-D64F020C7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2544</Words>
  <Characters>14502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 Hall (VFA)</dc:creator>
  <cp:keywords/>
  <dc:description/>
  <cp:lastModifiedBy>Karla Smith (VFA)</cp:lastModifiedBy>
  <cp:revision>2</cp:revision>
  <cp:lastPrinted>2025-08-19T02:45:00Z</cp:lastPrinted>
  <dcterms:created xsi:type="dcterms:W3CDTF">2025-08-19T22:57:00Z</dcterms:created>
  <dcterms:modified xsi:type="dcterms:W3CDTF">2025-08-19T22:57:00Z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0x010100611F6414DFB111E7BA88F9DF1743E317009352B53F7B4531429E64425F88C8348C</vt:lpwstr>
  </property>
  <property fmtid="{D5CDD505-2E9C-101B-9397-08002B2CF9AE}" pid="3" name="DEDJTRBranch">
    <vt:lpwstr/>
  </property>
  <property fmtid="{D5CDD505-2E9C-101B-9397-08002B2CF9AE}" pid="4" name="DEDJTRSection">
    <vt:lpwstr/>
  </property>
  <property fmtid="{D5CDD505-2E9C-101B-9397-08002B2CF9AE}" pid="5" name="DEDJTRGroup">
    <vt:lpwstr>1;#Victorian Fisheries Authority|03cedbca-4e15-4e6c-98c1-001cb1a1da76</vt:lpwstr>
  </property>
  <property fmtid="{D5CDD505-2E9C-101B-9397-08002B2CF9AE}" pid="6" name="DEDJTRSecurityClassification">
    <vt:lpwstr/>
  </property>
  <property fmtid="{D5CDD505-2E9C-101B-9397-08002B2CF9AE}" pid="7" name="DEDJTRDivision">
    <vt:lpwstr>2;#Management ＆ Science|34c30a66-7301-4d74-b833-86e02b73fddf</vt:lpwstr>
  </property>
  <property fmtid="{D5CDD505-2E9C-101B-9397-08002B2CF9AE}" pid="8" name="ClassificationContentMarkingHeaderShapeIds">
    <vt:lpwstr>5a38333,1bf5f1c9,122a5db</vt:lpwstr>
  </property>
  <property fmtid="{D5CDD505-2E9C-101B-9397-08002B2CF9AE}" pid="9" name="ClassificationContentMarkingHeaderFontProps">
    <vt:lpwstr>#000000,12,Arial</vt:lpwstr>
  </property>
  <property fmtid="{D5CDD505-2E9C-101B-9397-08002B2CF9AE}" pid="10" name="ClassificationContentMarkingHeaderText">
    <vt:lpwstr>UNOFFICIAL</vt:lpwstr>
  </property>
  <property fmtid="{D5CDD505-2E9C-101B-9397-08002B2CF9AE}" pid="11" name="ClassificationContentMarkingFooterShapeIds">
    <vt:lpwstr>7e706bd8,167e330d,586e0c7c</vt:lpwstr>
  </property>
  <property fmtid="{D5CDD505-2E9C-101B-9397-08002B2CF9AE}" pid="12" name="ClassificationContentMarkingFooterFontProps">
    <vt:lpwstr>#000000,12,Arial</vt:lpwstr>
  </property>
  <property fmtid="{D5CDD505-2E9C-101B-9397-08002B2CF9AE}" pid="13" name="ClassificationContentMarkingFooterText">
    <vt:lpwstr>UNOFFICIAL</vt:lpwstr>
  </property>
  <property fmtid="{D5CDD505-2E9C-101B-9397-08002B2CF9AE}" pid="14" name="MSIP_Label_aada7abd-22af-4be4-9080-cf0e1de95e2f_Enabled">
    <vt:lpwstr>true</vt:lpwstr>
  </property>
  <property fmtid="{D5CDD505-2E9C-101B-9397-08002B2CF9AE}" pid="15" name="MSIP_Label_aada7abd-22af-4be4-9080-cf0e1de95e2f_SetDate">
    <vt:lpwstr>2025-08-15T02:22:27Z</vt:lpwstr>
  </property>
  <property fmtid="{D5CDD505-2E9C-101B-9397-08002B2CF9AE}" pid="16" name="MSIP_Label_aada7abd-22af-4be4-9080-cf0e1de95e2f_Method">
    <vt:lpwstr>Privileged</vt:lpwstr>
  </property>
  <property fmtid="{D5CDD505-2E9C-101B-9397-08002B2CF9AE}" pid="17" name="MSIP_Label_aada7abd-22af-4be4-9080-cf0e1de95e2f_Name">
    <vt:lpwstr>Unofficial (DJPR)</vt:lpwstr>
  </property>
  <property fmtid="{D5CDD505-2E9C-101B-9397-08002B2CF9AE}" pid="18" name="MSIP_Label_aada7abd-22af-4be4-9080-cf0e1de95e2f_SiteId">
    <vt:lpwstr>722ea0be-3e1c-4b11-ad6f-9401d6856e24</vt:lpwstr>
  </property>
  <property fmtid="{D5CDD505-2E9C-101B-9397-08002B2CF9AE}" pid="19" name="MSIP_Label_aada7abd-22af-4be4-9080-cf0e1de95e2f_ActionId">
    <vt:lpwstr>2e2b77bb-d74b-46f3-8370-75b4ebcea1d9</vt:lpwstr>
  </property>
  <property fmtid="{D5CDD505-2E9C-101B-9397-08002B2CF9AE}" pid="20" name="MSIP_Label_aada7abd-22af-4be4-9080-cf0e1de95e2f_ContentBits">
    <vt:lpwstr>3</vt:lpwstr>
  </property>
  <property fmtid="{D5CDD505-2E9C-101B-9397-08002B2CF9AE}" pid="21" name="MSIP_Label_aada7abd-22af-4be4-9080-cf0e1de95e2f_Tag">
    <vt:lpwstr>10, 0, 1, 1</vt:lpwstr>
  </property>
</Properties>
</file>