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C5AC" w14:textId="77777777"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t>Fisheries Act 1995</w:t>
      </w:r>
    </w:p>
    <w:p w14:paraId="6DCEC5AD" w14:textId="77777777"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14:paraId="6DCEC5AE" w14:textId="2576366A" w:rsidR="000D49D2" w:rsidRPr="003244E6" w:rsidRDefault="000D49D2" w:rsidP="000D49D2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(Western Abalone Zone)</w:t>
      </w:r>
    </w:p>
    <w:p w14:paraId="6DCEC5AF" w14:textId="77777777" w:rsidR="000D49D2" w:rsidRDefault="000D49D2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</w:p>
    <w:p w14:paraId="6DCEC5B0" w14:textId="24DACE4B" w:rsidR="005B22EC" w:rsidRPr="003244E6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2827BF"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 w:rsidR="002E4444"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 w:rsidR="002E4444">
        <w:rPr>
          <w:snapToGrid w:val="0"/>
          <w:sz w:val="24"/>
          <w:szCs w:val="24"/>
          <w:lang w:eastAsia="en-US"/>
        </w:rPr>
        <w:t>Officer</w:t>
      </w:r>
      <w:r w:rsidR="002E4444" w:rsidRPr="002E4444">
        <w:t xml:space="preserve"> </w:t>
      </w:r>
      <w:r w:rsidR="002E4444"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</w:t>
      </w:r>
      <w:r w:rsidR="00AE5FD1">
        <w:rPr>
          <w:snapToGrid w:val="0"/>
          <w:sz w:val="24"/>
          <w:szCs w:val="24"/>
          <w:lang w:eastAsia="en-US"/>
        </w:rPr>
        <w:t xml:space="preserve">Fishing and </w:t>
      </w:r>
      <w:r w:rsidR="00C33C5F">
        <w:rPr>
          <w:snapToGrid w:val="0"/>
          <w:sz w:val="24"/>
          <w:szCs w:val="24"/>
          <w:lang w:eastAsia="en-US"/>
        </w:rPr>
        <w:t>Boatin</w:t>
      </w:r>
      <w:r w:rsidR="00AE5FD1">
        <w:rPr>
          <w:snapToGrid w:val="0"/>
          <w:sz w:val="24"/>
          <w:szCs w:val="24"/>
          <w:lang w:eastAsia="en-US"/>
        </w:rPr>
        <w:t>g</w:t>
      </w:r>
      <w:r w:rsidR="00C33C5F">
        <w:rPr>
          <w:snapToGrid w:val="0"/>
          <w:sz w:val="24"/>
          <w:szCs w:val="24"/>
          <w:lang w:eastAsia="en-US"/>
        </w:rPr>
        <w:t xml:space="preserve">, </w:t>
      </w:r>
      <w:r w:rsidR="00C33C5F" w:rsidRPr="003244E6">
        <w:rPr>
          <w:snapToGrid w:val="0"/>
          <w:sz w:val="24"/>
          <w:szCs w:val="24"/>
          <w:lang w:eastAsia="en-US"/>
        </w:rPr>
        <w:t>and</w:t>
      </w:r>
      <w:r w:rsidRPr="003244E6">
        <w:rPr>
          <w:snapToGrid w:val="0"/>
          <w:sz w:val="24"/>
          <w:szCs w:val="24"/>
          <w:lang w:eastAsia="en-US"/>
        </w:rPr>
        <w:t xml:space="preserve">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(the Act),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14:paraId="6DCEC5B1" w14:textId="0EE7A587" w:rsidR="0086084B" w:rsidRPr="000D49D2" w:rsidRDefault="0086084B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 Order applies for the p</w:t>
      </w:r>
      <w:r w:rsidR="00D07492" w:rsidRPr="00932E42">
        <w:rPr>
          <w:snapToGrid w:val="0"/>
          <w:sz w:val="22"/>
          <w:lang w:eastAsia="en-US"/>
        </w:rPr>
        <w:t>eriod commencing on 1 April 20</w:t>
      </w:r>
      <w:r w:rsidR="00861BB7">
        <w:rPr>
          <w:snapToGrid w:val="0"/>
          <w:sz w:val="22"/>
          <w:lang w:eastAsia="en-US"/>
        </w:rPr>
        <w:t>1</w:t>
      </w:r>
      <w:r w:rsidR="00C33C5F">
        <w:rPr>
          <w:snapToGrid w:val="0"/>
          <w:sz w:val="22"/>
          <w:lang w:eastAsia="en-US"/>
        </w:rPr>
        <w:t>9</w:t>
      </w:r>
      <w:r w:rsidR="00D07492" w:rsidRPr="00932E42">
        <w:rPr>
          <w:snapToGrid w:val="0"/>
          <w:sz w:val="22"/>
          <w:lang w:eastAsia="en-US"/>
        </w:rPr>
        <w:t xml:space="preserve"> and ending on 31 March 20</w:t>
      </w:r>
      <w:r w:rsidR="00C33C5F">
        <w:rPr>
          <w:snapToGrid w:val="0"/>
          <w:sz w:val="22"/>
          <w:lang w:eastAsia="en-US"/>
        </w:rPr>
        <w:t>20</w:t>
      </w:r>
      <w:r w:rsidR="002821CC">
        <w:rPr>
          <w:snapToGrid w:val="0"/>
          <w:sz w:val="22"/>
          <w:lang w:eastAsia="en-US"/>
        </w:rPr>
        <w:t xml:space="preserve"> </w:t>
      </w:r>
      <w:r w:rsidRPr="000D49D2">
        <w:rPr>
          <w:snapToGrid w:val="0"/>
          <w:sz w:val="22"/>
          <w:lang w:eastAsia="en-US"/>
        </w:rPr>
        <w:t>(‘the quota period’).</w:t>
      </w:r>
    </w:p>
    <w:p w14:paraId="6DCEC5B2" w14:textId="21D19119" w:rsidR="00825F98" w:rsidRPr="00DE407C" w:rsidRDefault="00825F98" w:rsidP="00825F98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DE407C">
        <w:rPr>
          <w:sz w:val="22"/>
        </w:rPr>
        <w:t xml:space="preserve">The total allowable catch for </w:t>
      </w:r>
      <w:proofErr w:type="spellStart"/>
      <w:r w:rsidRPr="00DE407C">
        <w:rPr>
          <w:sz w:val="22"/>
        </w:rPr>
        <w:t>blacklip</w:t>
      </w:r>
      <w:proofErr w:type="spellEnd"/>
      <w:r w:rsidRPr="00DE407C">
        <w:rPr>
          <w:sz w:val="22"/>
        </w:rPr>
        <w:t xml:space="preserve"> abalone in the </w:t>
      </w:r>
      <w:r w:rsidR="00C366EF" w:rsidRPr="00DE407C">
        <w:rPr>
          <w:sz w:val="22"/>
        </w:rPr>
        <w:t>Western Abalone Zone</w:t>
      </w:r>
      <w:r w:rsidR="00C366EF">
        <w:rPr>
          <w:sz w:val="22"/>
        </w:rPr>
        <w:t xml:space="preserve"> </w:t>
      </w:r>
      <w:r w:rsidRPr="00DE407C">
        <w:rPr>
          <w:sz w:val="22"/>
        </w:rPr>
        <w:t xml:space="preserve">for the quota period is </w:t>
      </w:r>
      <w:r w:rsidR="00AE5FD1">
        <w:rPr>
          <w:sz w:val="22"/>
        </w:rPr>
        <w:t>73.2</w:t>
      </w:r>
      <w:r w:rsidRPr="00DE407C">
        <w:rPr>
          <w:sz w:val="22"/>
        </w:rPr>
        <w:t xml:space="preserve"> tonnes of </w:t>
      </w:r>
      <w:proofErr w:type="spellStart"/>
      <w:r w:rsidRPr="00DE407C">
        <w:rPr>
          <w:sz w:val="22"/>
        </w:rPr>
        <w:t>unshucked</w:t>
      </w:r>
      <w:proofErr w:type="spellEnd"/>
      <w:r w:rsidRPr="00DE407C">
        <w:rPr>
          <w:sz w:val="22"/>
        </w:rPr>
        <w:t xml:space="preserve"> </w:t>
      </w:r>
      <w:proofErr w:type="spellStart"/>
      <w:r w:rsidRPr="00DE407C">
        <w:rPr>
          <w:sz w:val="22"/>
        </w:rPr>
        <w:t>blacklip</w:t>
      </w:r>
      <w:proofErr w:type="spellEnd"/>
      <w:r w:rsidRPr="00DE407C">
        <w:rPr>
          <w:sz w:val="22"/>
        </w:rPr>
        <w:t xml:space="preserve"> abalone.</w:t>
      </w:r>
    </w:p>
    <w:p w14:paraId="6DCEC5B3" w14:textId="067168D1" w:rsidR="00825F98" w:rsidRPr="00DE407C" w:rsidRDefault="00825F98" w:rsidP="00825F98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DE407C">
        <w:rPr>
          <w:snapToGrid w:val="0"/>
          <w:sz w:val="22"/>
          <w:lang w:eastAsia="en-US"/>
        </w:rPr>
        <w:t xml:space="preserve">The total allowable catch for </w:t>
      </w:r>
      <w:proofErr w:type="spellStart"/>
      <w:r w:rsidRPr="00DE407C">
        <w:rPr>
          <w:snapToGrid w:val="0"/>
          <w:sz w:val="22"/>
          <w:lang w:eastAsia="en-US"/>
        </w:rPr>
        <w:t>greenlip</w:t>
      </w:r>
      <w:proofErr w:type="spellEnd"/>
      <w:r w:rsidRPr="00DE407C">
        <w:rPr>
          <w:snapToGrid w:val="0"/>
          <w:sz w:val="22"/>
          <w:lang w:eastAsia="en-US"/>
        </w:rPr>
        <w:t xml:space="preserve"> abalone in the western abalone </w:t>
      </w:r>
      <w:r w:rsidR="00C33C5F" w:rsidRPr="00DE407C">
        <w:rPr>
          <w:snapToGrid w:val="0"/>
          <w:sz w:val="22"/>
          <w:lang w:eastAsia="en-US"/>
        </w:rPr>
        <w:t>zone</w:t>
      </w:r>
      <w:r w:rsidR="00DE407C">
        <w:rPr>
          <w:snapToGrid w:val="0"/>
          <w:sz w:val="22"/>
          <w:lang w:eastAsia="en-US"/>
        </w:rPr>
        <w:t xml:space="preserve"> </w:t>
      </w:r>
      <w:r w:rsidR="00C33C5F" w:rsidRPr="00DE407C">
        <w:rPr>
          <w:snapToGrid w:val="0"/>
          <w:sz w:val="22"/>
          <w:lang w:eastAsia="en-US"/>
        </w:rPr>
        <w:t xml:space="preserve">for the quota period is </w:t>
      </w:r>
      <w:r w:rsidR="001A3A4B" w:rsidRPr="00DE407C">
        <w:rPr>
          <w:snapToGrid w:val="0"/>
          <w:sz w:val="22"/>
          <w:lang w:eastAsia="en-US"/>
        </w:rPr>
        <w:t xml:space="preserve">1.4 </w:t>
      </w:r>
      <w:r w:rsidRPr="00DE407C">
        <w:rPr>
          <w:snapToGrid w:val="0"/>
          <w:sz w:val="22"/>
          <w:lang w:eastAsia="en-US"/>
        </w:rPr>
        <w:t xml:space="preserve">tonnes of </w:t>
      </w:r>
      <w:proofErr w:type="spellStart"/>
      <w:r w:rsidRPr="00DE407C">
        <w:rPr>
          <w:snapToGrid w:val="0"/>
          <w:sz w:val="22"/>
          <w:lang w:eastAsia="en-US"/>
        </w:rPr>
        <w:t>unshucked</w:t>
      </w:r>
      <w:proofErr w:type="spellEnd"/>
      <w:r w:rsidRPr="00DE407C">
        <w:rPr>
          <w:snapToGrid w:val="0"/>
          <w:sz w:val="22"/>
          <w:lang w:eastAsia="en-US"/>
        </w:rPr>
        <w:t xml:space="preserve"> </w:t>
      </w:r>
      <w:proofErr w:type="spellStart"/>
      <w:r w:rsidRPr="00DE407C">
        <w:rPr>
          <w:snapToGrid w:val="0"/>
          <w:sz w:val="22"/>
          <w:lang w:eastAsia="en-US"/>
        </w:rPr>
        <w:t>greenlip</w:t>
      </w:r>
      <w:proofErr w:type="spellEnd"/>
      <w:r w:rsidRPr="00DE407C">
        <w:rPr>
          <w:snapToGrid w:val="0"/>
          <w:sz w:val="22"/>
          <w:lang w:eastAsia="en-US"/>
        </w:rPr>
        <w:t xml:space="preserve"> abalone.</w:t>
      </w:r>
    </w:p>
    <w:p w14:paraId="6DCEC5B4" w14:textId="4A2C1C43" w:rsidR="00825F98" w:rsidRPr="00DE407C" w:rsidRDefault="00825F98" w:rsidP="00825F98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DE407C">
        <w:rPr>
          <w:sz w:val="22"/>
        </w:rPr>
        <w:t xml:space="preserve">The quantity of fish comprising an individual </w:t>
      </w:r>
      <w:proofErr w:type="spellStart"/>
      <w:r w:rsidRPr="00DE407C">
        <w:rPr>
          <w:sz w:val="22"/>
        </w:rPr>
        <w:t>blacklip</w:t>
      </w:r>
      <w:proofErr w:type="spellEnd"/>
      <w:r w:rsidRPr="00DE407C">
        <w:rPr>
          <w:sz w:val="22"/>
        </w:rPr>
        <w:t xml:space="preserve"> abalone quota unit in the western abalone zone</w:t>
      </w:r>
      <w:r w:rsidR="00DE407C">
        <w:rPr>
          <w:sz w:val="22"/>
        </w:rPr>
        <w:t xml:space="preserve"> </w:t>
      </w:r>
      <w:r w:rsidRPr="00DE407C">
        <w:rPr>
          <w:sz w:val="22"/>
        </w:rPr>
        <w:t xml:space="preserve">for the quota period is </w:t>
      </w:r>
      <w:r w:rsidR="00DE407C" w:rsidRPr="00DE407C">
        <w:rPr>
          <w:sz w:val="22"/>
        </w:rPr>
        <w:t>2</w:t>
      </w:r>
      <w:r w:rsidR="00AE5FD1">
        <w:rPr>
          <w:sz w:val="22"/>
        </w:rPr>
        <w:t>61.</w:t>
      </w:r>
      <w:r w:rsidR="00DE407C" w:rsidRPr="00DE407C">
        <w:rPr>
          <w:sz w:val="22"/>
        </w:rPr>
        <w:t>43</w:t>
      </w:r>
      <w:r w:rsidRPr="00DE407C">
        <w:rPr>
          <w:sz w:val="22"/>
        </w:rPr>
        <w:t xml:space="preserve"> kilograms of </w:t>
      </w:r>
      <w:proofErr w:type="spellStart"/>
      <w:r w:rsidRPr="00DE407C">
        <w:rPr>
          <w:sz w:val="22"/>
        </w:rPr>
        <w:t>unshucked</w:t>
      </w:r>
      <w:proofErr w:type="spellEnd"/>
      <w:r w:rsidRPr="00DE407C">
        <w:rPr>
          <w:sz w:val="22"/>
        </w:rPr>
        <w:t xml:space="preserve"> </w:t>
      </w:r>
      <w:proofErr w:type="spellStart"/>
      <w:r w:rsidRPr="00DE407C">
        <w:rPr>
          <w:sz w:val="22"/>
        </w:rPr>
        <w:t>blacklip</w:t>
      </w:r>
      <w:proofErr w:type="spellEnd"/>
      <w:r w:rsidRPr="00DE407C">
        <w:rPr>
          <w:sz w:val="22"/>
        </w:rPr>
        <w:t xml:space="preserve"> abalone.</w:t>
      </w:r>
    </w:p>
    <w:p w14:paraId="242C7D8B" w14:textId="4E691061" w:rsidR="00C33C5F" w:rsidRPr="00DE407C" w:rsidRDefault="00C33C5F" w:rsidP="00C33C5F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DE407C">
        <w:t xml:space="preserve">The quantity of fish comprising an individual </w:t>
      </w:r>
      <w:proofErr w:type="spellStart"/>
      <w:r w:rsidRPr="00DE407C">
        <w:t>greenlip</w:t>
      </w:r>
      <w:proofErr w:type="spellEnd"/>
      <w:r w:rsidRPr="00DE407C">
        <w:t xml:space="preserve"> abalone quota unit in the western abalone zone</w:t>
      </w:r>
      <w:r w:rsidR="00DE407C">
        <w:t xml:space="preserve"> </w:t>
      </w:r>
      <w:r w:rsidRPr="00DE407C">
        <w:t xml:space="preserve">for the quota period is 100.00 kilograms of </w:t>
      </w:r>
      <w:proofErr w:type="spellStart"/>
      <w:r w:rsidRPr="00DE407C">
        <w:t>unshucked</w:t>
      </w:r>
      <w:proofErr w:type="spellEnd"/>
      <w:r w:rsidRPr="00DE407C">
        <w:t xml:space="preserve"> </w:t>
      </w:r>
      <w:proofErr w:type="spellStart"/>
      <w:r w:rsidRPr="00DE407C">
        <w:t>greenlip</w:t>
      </w:r>
      <w:proofErr w:type="spellEnd"/>
      <w:r w:rsidRPr="00DE407C">
        <w:t xml:space="preserve"> abalone.</w:t>
      </w:r>
    </w:p>
    <w:p w14:paraId="6DCEC5B6" w14:textId="50199D09" w:rsidR="0086084B" w:rsidRPr="00932E42" w:rsidRDefault="0086084B" w:rsidP="00C43990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</w:t>
      </w:r>
      <w:r w:rsidR="00D90832" w:rsidRPr="00932E42">
        <w:rPr>
          <w:snapToGrid w:val="0"/>
          <w:sz w:val="22"/>
          <w:lang w:eastAsia="en-US"/>
        </w:rPr>
        <w:t xml:space="preserve"> Order commences on </w:t>
      </w:r>
      <w:r w:rsidR="00377C75" w:rsidRPr="00932E42">
        <w:rPr>
          <w:snapToGrid w:val="0"/>
          <w:sz w:val="22"/>
          <w:lang w:eastAsia="en-US"/>
        </w:rPr>
        <w:t>1 April 20</w:t>
      </w:r>
      <w:r w:rsidR="001B6DB3">
        <w:rPr>
          <w:snapToGrid w:val="0"/>
          <w:sz w:val="22"/>
          <w:lang w:eastAsia="en-US"/>
        </w:rPr>
        <w:t>1</w:t>
      </w:r>
      <w:r w:rsidR="00DE407C">
        <w:rPr>
          <w:snapToGrid w:val="0"/>
          <w:sz w:val="22"/>
          <w:lang w:eastAsia="en-US"/>
        </w:rPr>
        <w:t>9</w:t>
      </w:r>
      <w:r w:rsidRPr="00932E42">
        <w:rPr>
          <w:snapToGrid w:val="0"/>
          <w:sz w:val="22"/>
          <w:lang w:eastAsia="en-US"/>
        </w:rPr>
        <w:t xml:space="preserve"> and rema</w:t>
      </w:r>
      <w:r w:rsidR="00377C75" w:rsidRPr="00932E42">
        <w:rPr>
          <w:snapToGrid w:val="0"/>
          <w:sz w:val="22"/>
          <w:lang w:eastAsia="en-US"/>
        </w:rPr>
        <w:t>ins in force until 31 March 20</w:t>
      </w:r>
      <w:r w:rsidR="00DE407C">
        <w:rPr>
          <w:snapToGrid w:val="0"/>
          <w:sz w:val="22"/>
          <w:lang w:eastAsia="en-US"/>
        </w:rPr>
        <w:t>20</w:t>
      </w:r>
      <w:r w:rsidRPr="00932E42">
        <w:rPr>
          <w:snapToGrid w:val="0"/>
          <w:sz w:val="22"/>
          <w:lang w:eastAsia="en-US"/>
        </w:rPr>
        <w:t>.</w:t>
      </w:r>
    </w:p>
    <w:p w14:paraId="6DCEC5B7" w14:textId="77777777" w:rsidR="00347967" w:rsidRPr="00932E42" w:rsidRDefault="00347967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8" w14:textId="77777777" w:rsidR="0086084B" w:rsidRPr="00932E42" w:rsidRDefault="0086084B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9" w14:textId="77777777" w:rsidR="0086084B" w:rsidRPr="00932E42" w:rsidRDefault="002827BF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6DCEC5BA" w14:textId="77777777" w:rsidR="002E4444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="00E43141"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="00E43141" w:rsidRPr="00E43141">
        <w:rPr>
          <w:b/>
          <w:snapToGrid w:val="0"/>
          <w:sz w:val="22"/>
          <w:lang w:eastAsia="en-US"/>
        </w:rPr>
        <w:t xml:space="preserve"> </w:t>
      </w:r>
    </w:p>
    <w:p w14:paraId="6DCEC5BB" w14:textId="77777777" w:rsidR="00E43141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="00E43141"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6DCEC5BC" w14:textId="3A757EBF" w:rsidR="0086084B" w:rsidRDefault="0086084B" w:rsidP="00C43990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 w:rsidR="00825F98">
        <w:rPr>
          <w:sz w:val="22"/>
        </w:rPr>
        <w:t xml:space="preserve">   </w:t>
      </w:r>
      <w:r w:rsidR="00212F14">
        <w:rPr>
          <w:sz w:val="22"/>
        </w:rPr>
        <w:t>5</w:t>
      </w:r>
      <w:r w:rsidR="00825F98">
        <w:rPr>
          <w:sz w:val="22"/>
        </w:rPr>
        <w:t xml:space="preserve"> </w:t>
      </w:r>
      <w:proofErr w:type="gramStart"/>
      <w:r w:rsidR="00825F98">
        <w:rPr>
          <w:sz w:val="22"/>
        </w:rPr>
        <w:t xml:space="preserve">/  </w:t>
      </w:r>
      <w:r w:rsidR="00212F14">
        <w:rPr>
          <w:sz w:val="22"/>
        </w:rPr>
        <w:t>3</w:t>
      </w:r>
      <w:proofErr w:type="gramEnd"/>
      <w:r w:rsidR="00825F98">
        <w:rPr>
          <w:sz w:val="22"/>
        </w:rPr>
        <w:t xml:space="preserve">  </w:t>
      </w:r>
      <w:r w:rsidR="00C33C5F">
        <w:rPr>
          <w:sz w:val="22"/>
        </w:rPr>
        <w:t>/2019</w:t>
      </w:r>
    </w:p>
    <w:p w14:paraId="389DD3DC" w14:textId="19D56F66" w:rsidR="001F667B" w:rsidRDefault="001F667B" w:rsidP="00C43990">
      <w:pPr>
        <w:spacing w:after="120" w:line="269" w:lineRule="auto"/>
        <w:ind w:right="-6"/>
        <w:rPr>
          <w:sz w:val="22"/>
        </w:rPr>
      </w:pPr>
    </w:p>
    <w:p w14:paraId="2C1F52AE" w14:textId="48B3A0A5" w:rsidR="001F667B" w:rsidRDefault="001F667B">
      <w:pPr>
        <w:rPr>
          <w:sz w:val="22"/>
        </w:rPr>
      </w:pPr>
      <w:r>
        <w:rPr>
          <w:sz w:val="22"/>
        </w:rPr>
        <w:br w:type="page"/>
      </w:r>
    </w:p>
    <w:p w14:paraId="208931C6" w14:textId="77777777" w:rsidR="001F667B" w:rsidRPr="003244E6" w:rsidRDefault="001F667B" w:rsidP="001F667B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lastRenderedPageBreak/>
        <w:t>Fisheries Act 1995</w:t>
      </w:r>
    </w:p>
    <w:p w14:paraId="4A474A3A" w14:textId="0FC091C5" w:rsidR="001F667B" w:rsidRDefault="00AE5FD1" w:rsidP="001F667B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 xml:space="preserve">FURTHER </w:t>
      </w:r>
      <w:r w:rsidR="001F667B">
        <w:rPr>
          <w:b/>
          <w:snapToGrid w:val="0"/>
          <w:sz w:val="24"/>
          <w:szCs w:val="24"/>
          <w:lang w:eastAsia="en-US"/>
        </w:rPr>
        <w:t xml:space="preserve">SUB-ZONE </w:t>
      </w:r>
      <w:r w:rsidR="001F667B" w:rsidRPr="003244E6">
        <w:rPr>
          <w:b/>
          <w:snapToGrid w:val="0"/>
          <w:sz w:val="24"/>
          <w:szCs w:val="24"/>
          <w:lang w:eastAsia="en-US"/>
        </w:rPr>
        <w:t>ORDER FOR THE ABALONE FISHERY</w:t>
      </w:r>
    </w:p>
    <w:p w14:paraId="2BF76FFC" w14:textId="77777777" w:rsidR="001F667B" w:rsidRPr="003244E6" w:rsidRDefault="001F667B" w:rsidP="001F667B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(Western Abalone Zone)</w:t>
      </w:r>
    </w:p>
    <w:p w14:paraId="4E8FD303" w14:textId="77777777" w:rsidR="001F667B" w:rsidRDefault="001F667B" w:rsidP="001F667B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</w:p>
    <w:p w14:paraId="7E9F0A54" w14:textId="3829687A" w:rsidR="001F667B" w:rsidRPr="003244E6" w:rsidRDefault="001F667B" w:rsidP="001F667B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>
        <w:rPr>
          <w:snapToGrid w:val="0"/>
          <w:sz w:val="24"/>
          <w:szCs w:val="24"/>
          <w:lang w:eastAsia="en-US"/>
        </w:rPr>
        <w:t>Officer</w:t>
      </w:r>
      <w:r w:rsidRPr="002E4444">
        <w:t xml:space="preserve"> </w:t>
      </w:r>
      <w:r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</w:t>
      </w:r>
      <w:r w:rsidR="00AE5FD1">
        <w:rPr>
          <w:snapToGrid w:val="0"/>
          <w:sz w:val="24"/>
          <w:szCs w:val="24"/>
          <w:lang w:eastAsia="en-US"/>
        </w:rPr>
        <w:t xml:space="preserve">Fishing and </w:t>
      </w:r>
      <w:r>
        <w:rPr>
          <w:snapToGrid w:val="0"/>
          <w:sz w:val="24"/>
          <w:szCs w:val="24"/>
          <w:lang w:eastAsia="en-US"/>
        </w:rPr>
        <w:t xml:space="preserve">Boating </w:t>
      </w:r>
      <w:r w:rsidRPr="003244E6">
        <w:rPr>
          <w:snapToGrid w:val="0"/>
          <w:sz w:val="24"/>
          <w:szCs w:val="24"/>
          <w:lang w:eastAsia="en-US"/>
        </w:rPr>
        <w:t xml:space="preserve">and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(the Act),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</w:t>
      </w:r>
      <w:r>
        <w:rPr>
          <w:snapToGrid w:val="0"/>
          <w:sz w:val="24"/>
          <w:szCs w:val="24"/>
          <w:lang w:eastAsia="en-US"/>
        </w:rPr>
        <w:t>Sub-Zone Abalone</w:t>
      </w:r>
      <w:r w:rsidRPr="003244E6">
        <w:rPr>
          <w:snapToGrid w:val="0"/>
          <w:sz w:val="24"/>
          <w:szCs w:val="24"/>
          <w:lang w:eastAsia="en-US"/>
        </w:rPr>
        <w:t xml:space="preserve"> Order under section 66</w:t>
      </w:r>
      <w:r>
        <w:rPr>
          <w:snapToGrid w:val="0"/>
          <w:sz w:val="24"/>
          <w:szCs w:val="24"/>
          <w:lang w:eastAsia="en-US"/>
        </w:rPr>
        <w:t>E</w:t>
      </w:r>
      <w:r w:rsidRPr="003244E6">
        <w:rPr>
          <w:snapToGrid w:val="0"/>
          <w:sz w:val="24"/>
          <w:szCs w:val="24"/>
          <w:lang w:eastAsia="en-US"/>
        </w:rPr>
        <w:t xml:space="preserve"> of the Act:</w:t>
      </w:r>
    </w:p>
    <w:p w14:paraId="365C3C77" w14:textId="77777777" w:rsidR="001F667B" w:rsidRPr="000D49D2" w:rsidRDefault="001F667B" w:rsidP="001F667B">
      <w:pPr>
        <w:numPr>
          <w:ilvl w:val="0"/>
          <w:numId w:val="5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 Order applies for the period commencing on 1 April 20</w:t>
      </w:r>
      <w:r>
        <w:rPr>
          <w:snapToGrid w:val="0"/>
          <w:sz w:val="22"/>
          <w:lang w:eastAsia="en-US"/>
        </w:rPr>
        <w:t>19</w:t>
      </w:r>
      <w:r w:rsidRPr="00932E42">
        <w:rPr>
          <w:snapToGrid w:val="0"/>
          <w:sz w:val="22"/>
          <w:lang w:eastAsia="en-US"/>
        </w:rPr>
        <w:t xml:space="preserve"> and ending on 31 March 20</w:t>
      </w:r>
      <w:r>
        <w:rPr>
          <w:snapToGrid w:val="0"/>
          <w:sz w:val="22"/>
          <w:lang w:eastAsia="en-US"/>
        </w:rPr>
        <w:t xml:space="preserve">20 </w:t>
      </w:r>
      <w:r w:rsidRPr="000D49D2">
        <w:rPr>
          <w:snapToGrid w:val="0"/>
          <w:sz w:val="22"/>
          <w:lang w:eastAsia="en-US"/>
        </w:rPr>
        <w:t>(‘the quota period’).</w:t>
      </w:r>
    </w:p>
    <w:p w14:paraId="498DBC77" w14:textId="01FF44D9" w:rsidR="004C2FC0" w:rsidRDefault="001F667B" w:rsidP="00AE5FD1">
      <w:pPr>
        <w:pStyle w:val="BodyTextIndent"/>
        <w:numPr>
          <w:ilvl w:val="0"/>
          <w:numId w:val="5"/>
        </w:numPr>
        <w:spacing w:after="120" w:line="269" w:lineRule="auto"/>
        <w:ind w:right="-6"/>
        <w:rPr>
          <w:sz w:val="22"/>
        </w:rPr>
      </w:pPr>
      <w:r>
        <w:rPr>
          <w:sz w:val="22"/>
        </w:rPr>
        <w:t xml:space="preserve">The </w:t>
      </w:r>
      <w:r w:rsidR="00C366EF">
        <w:rPr>
          <w:sz w:val="22"/>
        </w:rPr>
        <w:t xml:space="preserve">abalone quota fishery </w:t>
      </w:r>
      <w:r>
        <w:rPr>
          <w:sz w:val="22"/>
        </w:rPr>
        <w:t>includes the Discovery Bay sub-zone</w:t>
      </w:r>
      <w:r w:rsidR="00C366EF">
        <w:rPr>
          <w:sz w:val="22"/>
        </w:rPr>
        <w:t xml:space="preserve"> of the western abalone zone</w:t>
      </w:r>
      <w:r>
        <w:rPr>
          <w:sz w:val="22"/>
        </w:rPr>
        <w:t>.</w:t>
      </w:r>
    </w:p>
    <w:p w14:paraId="76CB094F" w14:textId="7127CD20" w:rsidR="00AE5FD1" w:rsidRDefault="00C366EF" w:rsidP="00AE5FD1">
      <w:pPr>
        <w:pStyle w:val="BodyTextIndent"/>
        <w:numPr>
          <w:ilvl w:val="0"/>
          <w:numId w:val="5"/>
        </w:numPr>
        <w:spacing w:after="120" w:line="269" w:lineRule="auto"/>
        <w:ind w:right="-6"/>
        <w:rPr>
          <w:sz w:val="22"/>
        </w:rPr>
      </w:pPr>
      <w:r w:rsidRPr="00AE5FD1">
        <w:rPr>
          <w:sz w:val="22"/>
        </w:rPr>
        <w:t xml:space="preserve">The Discovery Bay sub-zone comprises all </w:t>
      </w:r>
      <w:r w:rsidR="002D688A">
        <w:rPr>
          <w:sz w:val="22"/>
        </w:rPr>
        <w:t xml:space="preserve">Victorian </w:t>
      </w:r>
      <w:r w:rsidRPr="00AE5FD1">
        <w:rPr>
          <w:sz w:val="22"/>
        </w:rPr>
        <w:t xml:space="preserve">waters </w:t>
      </w:r>
      <w:r w:rsidR="00AE5FD1" w:rsidRPr="00AE5FD1">
        <w:rPr>
          <w:sz w:val="22"/>
        </w:rPr>
        <w:t>north of latitude 38 degrees 19.99 minutes S, between longitude 141 degrees 24.08 minutes E and the Victorian-South Australian border at latitude 140 degrees 57.983 minutes E</w:t>
      </w:r>
      <w:r w:rsidR="002E3A6C">
        <w:rPr>
          <w:sz w:val="22"/>
        </w:rPr>
        <w:t>.</w:t>
      </w:r>
    </w:p>
    <w:p w14:paraId="65202B39" w14:textId="18D5299D" w:rsidR="001F667B" w:rsidRPr="00DE407C" w:rsidRDefault="001F667B" w:rsidP="001F667B">
      <w:pPr>
        <w:pStyle w:val="BodyTextIndent"/>
        <w:numPr>
          <w:ilvl w:val="0"/>
          <w:numId w:val="5"/>
        </w:numPr>
        <w:spacing w:after="120" w:line="269" w:lineRule="auto"/>
        <w:ind w:right="-6"/>
        <w:rPr>
          <w:sz w:val="22"/>
        </w:rPr>
      </w:pPr>
      <w:r w:rsidRPr="00DE407C">
        <w:rPr>
          <w:sz w:val="22"/>
        </w:rPr>
        <w:t xml:space="preserve">The </w:t>
      </w:r>
      <w:r>
        <w:rPr>
          <w:sz w:val="22"/>
        </w:rPr>
        <w:t xml:space="preserve">portion of the </w:t>
      </w:r>
      <w:r w:rsidRPr="00DE407C">
        <w:rPr>
          <w:sz w:val="22"/>
        </w:rPr>
        <w:t xml:space="preserve">total allowable catch for </w:t>
      </w:r>
      <w:proofErr w:type="spellStart"/>
      <w:r w:rsidRPr="00DE407C">
        <w:rPr>
          <w:sz w:val="22"/>
        </w:rPr>
        <w:t>blacklip</w:t>
      </w:r>
      <w:proofErr w:type="spellEnd"/>
      <w:r w:rsidRPr="00DE407C">
        <w:rPr>
          <w:sz w:val="22"/>
        </w:rPr>
        <w:t xml:space="preserve"> abalone </w:t>
      </w:r>
      <w:r>
        <w:rPr>
          <w:sz w:val="22"/>
        </w:rPr>
        <w:t xml:space="preserve">that applies </w:t>
      </w:r>
      <w:r w:rsidRPr="00DE407C">
        <w:rPr>
          <w:sz w:val="22"/>
        </w:rPr>
        <w:t xml:space="preserve">in </w:t>
      </w:r>
      <w:r w:rsidR="00C366EF">
        <w:rPr>
          <w:sz w:val="22"/>
        </w:rPr>
        <w:t xml:space="preserve">respect of </w:t>
      </w:r>
      <w:r w:rsidRPr="00DE407C">
        <w:rPr>
          <w:sz w:val="22"/>
        </w:rPr>
        <w:t xml:space="preserve">the Discovery Bay sub-zone for the quota period is 4.2 tonnes of </w:t>
      </w:r>
      <w:proofErr w:type="spellStart"/>
      <w:r w:rsidRPr="00DE407C">
        <w:rPr>
          <w:sz w:val="22"/>
        </w:rPr>
        <w:t>unshucked</w:t>
      </w:r>
      <w:proofErr w:type="spellEnd"/>
      <w:r w:rsidRPr="00DE407C">
        <w:rPr>
          <w:sz w:val="22"/>
        </w:rPr>
        <w:t xml:space="preserve"> </w:t>
      </w:r>
      <w:proofErr w:type="spellStart"/>
      <w:r w:rsidRPr="00DE407C">
        <w:rPr>
          <w:sz w:val="22"/>
        </w:rPr>
        <w:t>blacklip</w:t>
      </w:r>
      <w:proofErr w:type="spellEnd"/>
      <w:r w:rsidRPr="00DE407C">
        <w:rPr>
          <w:sz w:val="22"/>
        </w:rPr>
        <w:t xml:space="preserve"> abalone.</w:t>
      </w:r>
    </w:p>
    <w:p w14:paraId="5DC81DF7" w14:textId="2724138C" w:rsidR="0020492D" w:rsidRDefault="0020492D" w:rsidP="00B2630C">
      <w:pPr>
        <w:pStyle w:val="BodyTextIndent"/>
        <w:numPr>
          <w:ilvl w:val="0"/>
          <w:numId w:val="5"/>
        </w:numPr>
        <w:spacing w:after="120" w:line="269" w:lineRule="auto"/>
        <w:ind w:right="-6"/>
        <w:rPr>
          <w:sz w:val="22"/>
        </w:rPr>
      </w:pPr>
      <w:r>
        <w:rPr>
          <w:sz w:val="22"/>
        </w:rPr>
        <w:t>15</w:t>
      </w:r>
      <w:r w:rsidR="00AE5FD1">
        <w:rPr>
          <w:sz w:val="22"/>
        </w:rPr>
        <w:t>.00</w:t>
      </w:r>
      <w:r>
        <w:rPr>
          <w:sz w:val="22"/>
        </w:rPr>
        <w:t xml:space="preserve"> kilograms of </w:t>
      </w:r>
      <w:r w:rsidR="00DF77A0">
        <w:rPr>
          <w:sz w:val="22"/>
        </w:rPr>
        <w:t xml:space="preserve">the </w:t>
      </w:r>
      <w:r>
        <w:rPr>
          <w:sz w:val="22"/>
        </w:rPr>
        <w:t xml:space="preserve">total allowable catch for </w:t>
      </w:r>
      <w:proofErr w:type="spellStart"/>
      <w:r>
        <w:rPr>
          <w:sz w:val="22"/>
        </w:rPr>
        <w:t>blacklip</w:t>
      </w:r>
      <w:proofErr w:type="spellEnd"/>
      <w:r>
        <w:rPr>
          <w:sz w:val="22"/>
        </w:rPr>
        <w:t xml:space="preserve"> abalone applicable in respect of the </w:t>
      </w:r>
      <w:r w:rsidRPr="00DE407C">
        <w:rPr>
          <w:sz w:val="22"/>
        </w:rPr>
        <w:t>Discovery Bay sub-zone for the quota period</w:t>
      </w:r>
      <w:r>
        <w:rPr>
          <w:sz w:val="22"/>
        </w:rPr>
        <w:t xml:space="preserve"> is to </w:t>
      </w:r>
      <w:r w:rsidR="00DF77A0">
        <w:rPr>
          <w:sz w:val="22"/>
        </w:rPr>
        <w:t xml:space="preserve">be allocated to each </w:t>
      </w:r>
      <w:r w:rsidR="00DF77A0" w:rsidRPr="002D688A">
        <w:rPr>
          <w:sz w:val="22"/>
        </w:rPr>
        <w:t xml:space="preserve">individual </w:t>
      </w:r>
      <w:proofErr w:type="spellStart"/>
      <w:r w:rsidR="00DF77A0" w:rsidRPr="002D688A">
        <w:rPr>
          <w:sz w:val="22"/>
        </w:rPr>
        <w:t>blacklip</w:t>
      </w:r>
      <w:proofErr w:type="spellEnd"/>
      <w:r w:rsidR="00DF77A0" w:rsidRPr="002D688A">
        <w:rPr>
          <w:sz w:val="22"/>
        </w:rPr>
        <w:t xml:space="preserve"> abalone quota unit</w:t>
      </w:r>
      <w:r w:rsidR="00DF77A0">
        <w:rPr>
          <w:sz w:val="22"/>
        </w:rPr>
        <w:t xml:space="preserve"> </w:t>
      </w:r>
      <w:r w:rsidR="00DF77A0" w:rsidRPr="00DE407C">
        <w:t>in the western abalone zone</w:t>
      </w:r>
      <w:r w:rsidR="00DF77A0">
        <w:t>.</w:t>
      </w:r>
    </w:p>
    <w:p w14:paraId="7B123EF4" w14:textId="77777777" w:rsidR="001F667B" w:rsidRPr="00932E42" w:rsidRDefault="001F667B" w:rsidP="001F667B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 Order commences on 1 April 20</w:t>
      </w:r>
      <w:r>
        <w:rPr>
          <w:snapToGrid w:val="0"/>
          <w:sz w:val="22"/>
          <w:lang w:eastAsia="en-US"/>
        </w:rPr>
        <w:t>19</w:t>
      </w:r>
      <w:r w:rsidRPr="00932E42">
        <w:rPr>
          <w:snapToGrid w:val="0"/>
          <w:sz w:val="22"/>
          <w:lang w:eastAsia="en-US"/>
        </w:rPr>
        <w:t xml:space="preserve"> and remains in force until 31 March 20</w:t>
      </w:r>
      <w:r>
        <w:rPr>
          <w:snapToGrid w:val="0"/>
          <w:sz w:val="22"/>
          <w:lang w:eastAsia="en-US"/>
        </w:rPr>
        <w:t>20</w:t>
      </w:r>
      <w:r w:rsidRPr="00932E42">
        <w:rPr>
          <w:snapToGrid w:val="0"/>
          <w:sz w:val="22"/>
          <w:lang w:eastAsia="en-US"/>
        </w:rPr>
        <w:t>.</w:t>
      </w:r>
    </w:p>
    <w:p w14:paraId="06061C17" w14:textId="77777777" w:rsidR="001F667B" w:rsidRPr="00932E42" w:rsidRDefault="001F667B" w:rsidP="001F667B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3370652A" w14:textId="77777777" w:rsidR="001F667B" w:rsidRPr="00932E42" w:rsidRDefault="001F667B" w:rsidP="001F667B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79E5C8AE" w14:textId="77777777" w:rsidR="001F667B" w:rsidRPr="00932E42" w:rsidRDefault="001F667B" w:rsidP="001F667B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7F50C5E6" w14:textId="77777777" w:rsidR="001F667B" w:rsidRDefault="001F667B" w:rsidP="001F667B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Pr="00E43141">
        <w:rPr>
          <w:b/>
          <w:snapToGrid w:val="0"/>
          <w:sz w:val="22"/>
          <w:lang w:eastAsia="en-US"/>
        </w:rPr>
        <w:t xml:space="preserve"> </w:t>
      </w:r>
    </w:p>
    <w:p w14:paraId="58C51126" w14:textId="77777777" w:rsidR="001F667B" w:rsidRDefault="001F667B" w:rsidP="001F667B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1B2FBDBE" w14:textId="47820452" w:rsidR="001F667B" w:rsidRPr="005905FD" w:rsidRDefault="001F667B" w:rsidP="001F667B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>
        <w:rPr>
          <w:sz w:val="22"/>
        </w:rPr>
        <w:t xml:space="preserve">  </w:t>
      </w:r>
      <w:r w:rsidR="00212F14">
        <w:rPr>
          <w:sz w:val="22"/>
        </w:rPr>
        <w:t>5</w:t>
      </w:r>
      <w:r>
        <w:rPr>
          <w:sz w:val="22"/>
        </w:rPr>
        <w:t xml:space="preserve">  /  </w:t>
      </w:r>
      <w:r w:rsidR="00212F14">
        <w:rPr>
          <w:sz w:val="22"/>
        </w:rPr>
        <w:t>3</w:t>
      </w:r>
      <w:bookmarkStart w:id="0" w:name="_GoBack"/>
      <w:bookmarkEnd w:id="0"/>
      <w:r>
        <w:rPr>
          <w:sz w:val="22"/>
        </w:rPr>
        <w:t xml:space="preserve">  /2019</w:t>
      </w:r>
    </w:p>
    <w:p w14:paraId="2E26C610" w14:textId="77777777" w:rsidR="001F667B" w:rsidRPr="005905FD" w:rsidRDefault="001F667B" w:rsidP="00C43990">
      <w:pPr>
        <w:spacing w:after="120" w:line="269" w:lineRule="auto"/>
        <w:ind w:right="-6"/>
        <w:rPr>
          <w:sz w:val="22"/>
        </w:rPr>
      </w:pPr>
    </w:p>
    <w:sectPr w:rsidR="001F667B" w:rsidRPr="005905FD" w:rsidSect="00C52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C5BF" w14:textId="77777777" w:rsidR="00531083" w:rsidRDefault="00531083">
      <w:r>
        <w:separator/>
      </w:r>
    </w:p>
  </w:endnote>
  <w:endnote w:type="continuationSeparator" w:id="0">
    <w:p w14:paraId="6DCEC5C0" w14:textId="77777777" w:rsidR="00531083" w:rsidRDefault="005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3" w14:textId="77777777"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4" w14:textId="77777777"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6" w14:textId="77777777"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C5BD" w14:textId="77777777" w:rsidR="00531083" w:rsidRDefault="00531083">
      <w:r>
        <w:separator/>
      </w:r>
    </w:p>
  </w:footnote>
  <w:footnote w:type="continuationSeparator" w:id="0">
    <w:p w14:paraId="6DCEC5BE" w14:textId="77777777" w:rsidR="00531083" w:rsidRDefault="0053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1" w14:textId="0DC730FF" w:rsidR="00F16501" w:rsidRDefault="00F16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2" w14:textId="2DAF7071" w:rsidR="00F16501" w:rsidRDefault="00F16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5" w14:textId="4F871F43" w:rsidR="00F16501" w:rsidRDefault="00F16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0276D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2D"/>
    <w:rsid w:val="00041811"/>
    <w:rsid w:val="00041C24"/>
    <w:rsid w:val="0005503F"/>
    <w:rsid w:val="000630C1"/>
    <w:rsid w:val="000B2D97"/>
    <w:rsid w:val="000D49D2"/>
    <w:rsid w:val="000E6B34"/>
    <w:rsid w:val="001248D7"/>
    <w:rsid w:val="001A3A4B"/>
    <w:rsid w:val="001B6DB3"/>
    <w:rsid w:val="001E7C7F"/>
    <w:rsid w:val="001F667B"/>
    <w:rsid w:val="002004E5"/>
    <w:rsid w:val="0020492D"/>
    <w:rsid w:val="00212F14"/>
    <w:rsid w:val="00215AD8"/>
    <w:rsid w:val="00247EDB"/>
    <w:rsid w:val="00252E67"/>
    <w:rsid w:val="002614BB"/>
    <w:rsid w:val="002821CC"/>
    <w:rsid w:val="002827BF"/>
    <w:rsid w:val="00283994"/>
    <w:rsid w:val="002A3AD3"/>
    <w:rsid w:val="002A3F94"/>
    <w:rsid w:val="002A5504"/>
    <w:rsid w:val="002B77AB"/>
    <w:rsid w:val="002D688A"/>
    <w:rsid w:val="002E3A6C"/>
    <w:rsid w:val="002E4444"/>
    <w:rsid w:val="003416D6"/>
    <w:rsid w:val="00345F13"/>
    <w:rsid w:val="00347967"/>
    <w:rsid w:val="00355AFE"/>
    <w:rsid w:val="00361948"/>
    <w:rsid w:val="00367A68"/>
    <w:rsid w:val="003747B0"/>
    <w:rsid w:val="00377C75"/>
    <w:rsid w:val="00392DD3"/>
    <w:rsid w:val="003A1143"/>
    <w:rsid w:val="003B0EAA"/>
    <w:rsid w:val="003B4263"/>
    <w:rsid w:val="003C4386"/>
    <w:rsid w:val="004000FF"/>
    <w:rsid w:val="00405955"/>
    <w:rsid w:val="00411B5E"/>
    <w:rsid w:val="004762BB"/>
    <w:rsid w:val="004C2FC0"/>
    <w:rsid w:val="004C4DC2"/>
    <w:rsid w:val="004F0296"/>
    <w:rsid w:val="00531083"/>
    <w:rsid w:val="005400C3"/>
    <w:rsid w:val="005674DD"/>
    <w:rsid w:val="005739A8"/>
    <w:rsid w:val="005905FD"/>
    <w:rsid w:val="00593B9A"/>
    <w:rsid w:val="005A2BE4"/>
    <w:rsid w:val="005A7C11"/>
    <w:rsid w:val="005B22EC"/>
    <w:rsid w:val="005B67F4"/>
    <w:rsid w:val="005E74DE"/>
    <w:rsid w:val="005F13CC"/>
    <w:rsid w:val="00620E5C"/>
    <w:rsid w:val="00635D96"/>
    <w:rsid w:val="0063753E"/>
    <w:rsid w:val="006612E8"/>
    <w:rsid w:val="006655F1"/>
    <w:rsid w:val="0068161D"/>
    <w:rsid w:val="006A691B"/>
    <w:rsid w:val="006B684F"/>
    <w:rsid w:val="006C56E2"/>
    <w:rsid w:val="006E402D"/>
    <w:rsid w:val="00714571"/>
    <w:rsid w:val="00727E65"/>
    <w:rsid w:val="00734EAB"/>
    <w:rsid w:val="0074091A"/>
    <w:rsid w:val="007A7128"/>
    <w:rsid w:val="007E6034"/>
    <w:rsid w:val="007F16AE"/>
    <w:rsid w:val="007F5B52"/>
    <w:rsid w:val="0080733D"/>
    <w:rsid w:val="00825F98"/>
    <w:rsid w:val="00834D8C"/>
    <w:rsid w:val="0086084B"/>
    <w:rsid w:val="00861BB7"/>
    <w:rsid w:val="00865FEC"/>
    <w:rsid w:val="008D0266"/>
    <w:rsid w:val="008D21FB"/>
    <w:rsid w:val="008E5CAE"/>
    <w:rsid w:val="008F30B4"/>
    <w:rsid w:val="00932E42"/>
    <w:rsid w:val="009352A0"/>
    <w:rsid w:val="009A4A8A"/>
    <w:rsid w:val="009A5E37"/>
    <w:rsid w:val="009A73BF"/>
    <w:rsid w:val="00A029E7"/>
    <w:rsid w:val="00A06BDB"/>
    <w:rsid w:val="00A103C2"/>
    <w:rsid w:val="00A335D9"/>
    <w:rsid w:val="00A45418"/>
    <w:rsid w:val="00A53E1A"/>
    <w:rsid w:val="00A567C8"/>
    <w:rsid w:val="00A625B1"/>
    <w:rsid w:val="00A94AD9"/>
    <w:rsid w:val="00AC3FB2"/>
    <w:rsid w:val="00AE4DB0"/>
    <w:rsid w:val="00AE5FD1"/>
    <w:rsid w:val="00AF00B0"/>
    <w:rsid w:val="00AF1732"/>
    <w:rsid w:val="00B132F1"/>
    <w:rsid w:val="00B2630C"/>
    <w:rsid w:val="00B56945"/>
    <w:rsid w:val="00B8008F"/>
    <w:rsid w:val="00B837B6"/>
    <w:rsid w:val="00BE79BB"/>
    <w:rsid w:val="00C166B6"/>
    <w:rsid w:val="00C33C5F"/>
    <w:rsid w:val="00C366EF"/>
    <w:rsid w:val="00C367E3"/>
    <w:rsid w:val="00C43990"/>
    <w:rsid w:val="00C5102D"/>
    <w:rsid w:val="00C52FCE"/>
    <w:rsid w:val="00C5653D"/>
    <w:rsid w:val="00C6059E"/>
    <w:rsid w:val="00C73678"/>
    <w:rsid w:val="00C74B0A"/>
    <w:rsid w:val="00CC6FA1"/>
    <w:rsid w:val="00CC7AA4"/>
    <w:rsid w:val="00CE2AE0"/>
    <w:rsid w:val="00D07492"/>
    <w:rsid w:val="00D41DB6"/>
    <w:rsid w:val="00D476F5"/>
    <w:rsid w:val="00D82241"/>
    <w:rsid w:val="00D90832"/>
    <w:rsid w:val="00D952C6"/>
    <w:rsid w:val="00DB716B"/>
    <w:rsid w:val="00DE407C"/>
    <w:rsid w:val="00DF77A0"/>
    <w:rsid w:val="00E43141"/>
    <w:rsid w:val="00E70BD3"/>
    <w:rsid w:val="00E7720F"/>
    <w:rsid w:val="00EA1F6D"/>
    <w:rsid w:val="00EB2ED0"/>
    <w:rsid w:val="00EF31AF"/>
    <w:rsid w:val="00F16501"/>
    <w:rsid w:val="00F45B15"/>
    <w:rsid w:val="00F743DF"/>
    <w:rsid w:val="00F74EBE"/>
    <w:rsid w:val="00F90C35"/>
    <w:rsid w:val="00FB2A81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CEC5AC"/>
  <w15:docId w15:val="{48332BB9-E87A-46C0-9B30-9BD999E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  <w:style w:type="paragraph" w:styleId="Revision">
    <w:name w:val="Revision"/>
    <w:hidden/>
    <w:uiPriority w:val="99"/>
    <w:semiHidden/>
    <w:rsid w:val="004C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19" ma:contentTypeDescription="DEDJTR Document" ma:contentTypeScope="" ma:versionID="80e2332244de5be9d7a746bb9c4a545e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13a46f9cc90b357f73b2c3e0d95ce8a5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83849-336D-4D11-88C9-8D992992924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95a8670-8810-4d9d-b8f3-c67e634357a6"/>
    <ds:schemaRef ds:uri="7c172610-25bb-46a1-b16f-66bb4eaf823a"/>
    <ds:schemaRef ds:uri="http://purl.org/dc/terms/"/>
    <ds:schemaRef ds:uri="http://schemas.microsoft.com/office/infopath/2007/PartnerControls"/>
    <ds:schemaRef ds:uri="72567383-1e26-4692-bdad-5f5be69e15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3BB64-D39D-494B-B0B5-CD04433CE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3CC12-0915-46CE-952B-788732075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FAQO (Western zone)</vt:lpstr>
    </vt:vector>
  </TitlesOfParts>
  <Company>DNRE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FAQO (Western zone)</dc:title>
  <dc:creator>DNRE</dc:creator>
  <cp:lastModifiedBy>Kate A Simpson (VFA)</cp:lastModifiedBy>
  <cp:revision>2</cp:revision>
  <cp:lastPrinted>2015-02-03T05:33:00Z</cp:lastPrinted>
  <dcterms:created xsi:type="dcterms:W3CDTF">2019-03-15T05:55:00Z</dcterms:created>
  <dcterms:modified xsi:type="dcterms:W3CDTF">2019-03-15T05:55:00Z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54</vt:lpwstr>
  </property>
</Properties>
</file>