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3858" w14:textId="27F93340" w:rsidR="000E0939" w:rsidRPr="00526B09" w:rsidRDefault="007531FE">
      <w:pPr>
        <w:rPr>
          <w:b/>
          <w:sz w:val="32"/>
        </w:rPr>
      </w:pPr>
      <w:r>
        <w:rPr>
          <w:b/>
          <w:sz w:val="32"/>
        </w:rPr>
        <w:t>Public s</w:t>
      </w:r>
      <w:r w:rsidR="00526B09" w:rsidRPr="00526B09">
        <w:rPr>
          <w:b/>
          <w:sz w:val="32"/>
        </w:rPr>
        <w:t xml:space="preserve">ubmissions on the </w:t>
      </w:r>
      <w:r w:rsidR="00047A21">
        <w:rPr>
          <w:b/>
          <w:sz w:val="32"/>
        </w:rPr>
        <w:t>20</w:t>
      </w:r>
      <w:r w:rsidR="00471C39">
        <w:rPr>
          <w:b/>
          <w:sz w:val="32"/>
        </w:rPr>
        <w:t>20</w:t>
      </w:r>
      <w:r w:rsidR="00047A21">
        <w:rPr>
          <w:b/>
          <w:sz w:val="32"/>
        </w:rPr>
        <w:t>/2</w:t>
      </w:r>
      <w:r w:rsidR="00471C39">
        <w:rPr>
          <w:b/>
          <w:sz w:val="32"/>
        </w:rPr>
        <w:t>1</w:t>
      </w:r>
      <w:r w:rsidR="00047A21">
        <w:rPr>
          <w:b/>
          <w:sz w:val="32"/>
        </w:rPr>
        <w:t xml:space="preserve"> </w:t>
      </w:r>
      <w:r w:rsidR="00A42D6F">
        <w:rPr>
          <w:b/>
          <w:sz w:val="32"/>
        </w:rPr>
        <w:t>Central</w:t>
      </w:r>
      <w:r w:rsidR="00412EB8">
        <w:rPr>
          <w:b/>
          <w:sz w:val="32"/>
        </w:rPr>
        <w:t xml:space="preserve"> </w:t>
      </w:r>
      <w:r w:rsidR="00047A21">
        <w:rPr>
          <w:b/>
          <w:sz w:val="32"/>
        </w:rPr>
        <w:t>Zone</w:t>
      </w:r>
      <w:r w:rsidR="00526B09" w:rsidRPr="00526B09">
        <w:rPr>
          <w:b/>
          <w:sz w:val="32"/>
        </w:rPr>
        <w:t xml:space="preserve"> </w:t>
      </w:r>
      <w:r w:rsidR="000E0939" w:rsidRPr="00526B09">
        <w:rPr>
          <w:b/>
          <w:sz w:val="32"/>
        </w:rPr>
        <w:t>Abalone Total Allowable Commercial Catch</w:t>
      </w:r>
      <w:r w:rsidR="00526B09" w:rsidRPr="00526B09">
        <w:rPr>
          <w:b/>
          <w:sz w:val="32"/>
        </w:rPr>
        <w:t xml:space="preserve"> (TACC)</w:t>
      </w:r>
    </w:p>
    <w:tbl>
      <w:tblPr>
        <w:tblStyle w:val="TableGrid"/>
        <w:tblW w:w="14850" w:type="dxa"/>
        <w:tblLook w:val="04A0" w:firstRow="1" w:lastRow="0" w:firstColumn="1" w:lastColumn="0" w:noHBand="0" w:noVBand="1"/>
        <w:tblCaption w:val="Submissions on the 2017/18 Abalone Total Allowable Commercial Catch"/>
      </w:tblPr>
      <w:tblGrid>
        <w:gridCol w:w="2376"/>
        <w:gridCol w:w="12474"/>
      </w:tblGrid>
      <w:tr w:rsidR="00047A21" w:rsidRPr="0005338C" w14:paraId="758C917E" w14:textId="77777777" w:rsidTr="0071612A">
        <w:trPr>
          <w:tblHeader/>
        </w:trPr>
        <w:tc>
          <w:tcPr>
            <w:tcW w:w="2376" w:type="dxa"/>
          </w:tcPr>
          <w:p w14:paraId="7E0F5C76" w14:textId="77777777" w:rsidR="00047A21" w:rsidRPr="0005338C" w:rsidRDefault="00047A21" w:rsidP="00855B91">
            <w:pPr>
              <w:spacing w:line="240" w:lineRule="atLeast"/>
              <w:rPr>
                <w:rFonts w:cs="Arial"/>
                <w:b/>
                <w:i/>
                <w:sz w:val="24"/>
                <w:szCs w:val="24"/>
              </w:rPr>
            </w:pPr>
            <w:r w:rsidRPr="0005338C">
              <w:rPr>
                <w:rFonts w:cs="Arial"/>
                <w:b/>
                <w:i/>
                <w:sz w:val="24"/>
                <w:szCs w:val="24"/>
              </w:rPr>
              <w:t>Submitter</w:t>
            </w:r>
          </w:p>
        </w:tc>
        <w:tc>
          <w:tcPr>
            <w:tcW w:w="12474" w:type="dxa"/>
          </w:tcPr>
          <w:p w14:paraId="2E5B099D" w14:textId="77777777" w:rsidR="00047A21" w:rsidRPr="0005338C" w:rsidRDefault="00047A21" w:rsidP="00855B91">
            <w:pPr>
              <w:spacing w:line="240" w:lineRule="atLeast"/>
              <w:rPr>
                <w:rFonts w:cs="Arial"/>
                <w:b/>
                <w:i/>
                <w:sz w:val="24"/>
                <w:szCs w:val="24"/>
              </w:rPr>
            </w:pPr>
            <w:r w:rsidRPr="0005338C">
              <w:rPr>
                <w:rFonts w:cs="Arial"/>
                <w:b/>
                <w:i/>
                <w:sz w:val="24"/>
                <w:szCs w:val="24"/>
              </w:rPr>
              <w:t>Submission</w:t>
            </w:r>
          </w:p>
        </w:tc>
      </w:tr>
      <w:tr w:rsidR="00047A21" w:rsidRPr="0005338C" w14:paraId="32994EFA" w14:textId="77777777" w:rsidTr="0071612A">
        <w:tc>
          <w:tcPr>
            <w:tcW w:w="2376" w:type="dxa"/>
          </w:tcPr>
          <w:p w14:paraId="6F08A7A3" w14:textId="4BED17EA" w:rsidR="00047A21" w:rsidRPr="002F0F39" w:rsidRDefault="00407274" w:rsidP="00855B91">
            <w:pPr>
              <w:spacing w:line="240" w:lineRule="atLeast"/>
              <w:rPr>
                <w:rFonts w:ascii="Arial" w:hAnsi="Arial" w:cs="Arial"/>
                <w:sz w:val="20"/>
                <w:szCs w:val="20"/>
              </w:rPr>
            </w:pPr>
            <w:r w:rsidRPr="002F0F39">
              <w:rPr>
                <w:rFonts w:ascii="Arial" w:hAnsi="Arial" w:cs="Arial"/>
                <w:sz w:val="20"/>
                <w:szCs w:val="20"/>
              </w:rPr>
              <w:t>Joel Theodore</w:t>
            </w:r>
          </w:p>
        </w:tc>
        <w:tc>
          <w:tcPr>
            <w:tcW w:w="12474" w:type="dxa"/>
          </w:tcPr>
          <w:p w14:paraId="5532B7CC" w14:textId="147D7901" w:rsidR="0040037E" w:rsidRDefault="0040037E" w:rsidP="0040037E">
            <w:pPr>
              <w:autoSpaceDE w:val="0"/>
              <w:autoSpaceDN w:val="0"/>
              <w:adjustRightInd w:val="0"/>
              <w:rPr>
                <w:rFonts w:ascii="Arial" w:hAnsi="Arial" w:cs="Arial"/>
                <w:sz w:val="20"/>
                <w:szCs w:val="20"/>
              </w:rPr>
            </w:pPr>
            <w:r w:rsidRPr="0040037E">
              <w:rPr>
                <w:rFonts w:ascii="Arial" w:hAnsi="Arial" w:cs="Arial"/>
                <w:sz w:val="20"/>
                <w:szCs w:val="20"/>
              </w:rPr>
              <w:t>This is my response to the proposed TACC and management arrangements for draft</w:t>
            </w:r>
            <w:r>
              <w:rPr>
                <w:rFonts w:ascii="Arial" w:hAnsi="Arial" w:cs="Arial"/>
                <w:sz w:val="20"/>
                <w:szCs w:val="20"/>
              </w:rPr>
              <w:t xml:space="preserve">. </w:t>
            </w:r>
            <w:r w:rsidRPr="0040037E">
              <w:rPr>
                <w:rFonts w:ascii="Arial" w:hAnsi="Arial" w:cs="Arial"/>
                <w:sz w:val="20"/>
                <w:szCs w:val="20"/>
              </w:rPr>
              <w:t xml:space="preserve"> Further</w:t>
            </w:r>
            <w:r w:rsidR="00057B91">
              <w:rPr>
                <w:rFonts w:ascii="Arial" w:hAnsi="Arial" w:cs="Arial"/>
                <w:sz w:val="20"/>
                <w:szCs w:val="20"/>
              </w:rPr>
              <w:t xml:space="preserve"> </w:t>
            </w:r>
            <w:r w:rsidRPr="0040037E">
              <w:rPr>
                <w:rFonts w:ascii="Arial" w:hAnsi="Arial" w:cs="Arial"/>
                <w:sz w:val="20"/>
                <w:szCs w:val="20"/>
              </w:rPr>
              <w:t>Abalone Quota Order (FAQO) and Fisheries (Central Abalone Zone) Notice for the 2020/21</w:t>
            </w:r>
            <w:r w:rsidR="00057B91">
              <w:rPr>
                <w:rFonts w:ascii="Arial" w:hAnsi="Arial" w:cs="Arial"/>
                <w:sz w:val="20"/>
                <w:szCs w:val="20"/>
              </w:rPr>
              <w:t xml:space="preserve"> </w:t>
            </w:r>
            <w:r w:rsidRPr="0040037E">
              <w:rPr>
                <w:rFonts w:ascii="Arial" w:hAnsi="Arial" w:cs="Arial"/>
                <w:sz w:val="20"/>
                <w:szCs w:val="20"/>
              </w:rPr>
              <w:t>commercial abalone fishing season</w:t>
            </w:r>
            <w:r w:rsidR="006B7C19">
              <w:rPr>
                <w:rFonts w:ascii="Arial" w:hAnsi="Arial" w:cs="Arial"/>
                <w:sz w:val="20"/>
                <w:szCs w:val="20"/>
              </w:rPr>
              <w:t>.</w:t>
            </w:r>
          </w:p>
          <w:p w14:paraId="2E582F2C" w14:textId="77777777" w:rsidR="00057B91" w:rsidRPr="0040037E" w:rsidRDefault="00057B91" w:rsidP="0040037E">
            <w:pPr>
              <w:autoSpaceDE w:val="0"/>
              <w:autoSpaceDN w:val="0"/>
              <w:adjustRightInd w:val="0"/>
              <w:rPr>
                <w:rFonts w:ascii="Arial" w:hAnsi="Arial" w:cs="Arial"/>
                <w:sz w:val="20"/>
                <w:szCs w:val="20"/>
              </w:rPr>
            </w:pPr>
          </w:p>
          <w:p w14:paraId="7A614624" w14:textId="2942DE32" w:rsidR="0040037E" w:rsidRDefault="0040037E" w:rsidP="0040037E">
            <w:pPr>
              <w:autoSpaceDE w:val="0"/>
              <w:autoSpaceDN w:val="0"/>
              <w:adjustRightInd w:val="0"/>
              <w:rPr>
                <w:rFonts w:ascii="Arial" w:hAnsi="Arial" w:cs="Arial"/>
                <w:sz w:val="20"/>
                <w:szCs w:val="20"/>
              </w:rPr>
            </w:pPr>
            <w:r w:rsidRPr="0040037E">
              <w:rPr>
                <w:rFonts w:ascii="Arial" w:hAnsi="Arial" w:cs="Arial"/>
                <w:sz w:val="20"/>
                <w:szCs w:val="20"/>
              </w:rPr>
              <w:t>As I stated to Kate Simpson back on the 18th of March 2019 (see emails below) the size limit</w:t>
            </w:r>
            <w:r w:rsidR="00057B91">
              <w:rPr>
                <w:rFonts w:ascii="Arial" w:hAnsi="Arial" w:cs="Arial"/>
                <w:sz w:val="20"/>
                <w:szCs w:val="20"/>
              </w:rPr>
              <w:t xml:space="preserve"> </w:t>
            </w:r>
            <w:r w:rsidRPr="0040037E">
              <w:rPr>
                <w:rFonts w:ascii="Arial" w:hAnsi="Arial" w:cs="Arial"/>
                <w:sz w:val="20"/>
                <w:szCs w:val="20"/>
              </w:rPr>
              <w:t>increase in Cape Liptrap East (16.04 16.05 16.06) and Prom West on the main land (17.02 17.04</w:t>
            </w:r>
            <w:r w:rsidR="00057B91">
              <w:rPr>
                <w:rFonts w:ascii="Arial" w:hAnsi="Arial" w:cs="Arial"/>
                <w:sz w:val="20"/>
                <w:szCs w:val="20"/>
              </w:rPr>
              <w:t xml:space="preserve"> </w:t>
            </w:r>
            <w:r w:rsidRPr="0040037E">
              <w:rPr>
                <w:rFonts w:ascii="Arial" w:hAnsi="Arial" w:cs="Arial"/>
                <w:sz w:val="20"/>
                <w:szCs w:val="20"/>
              </w:rPr>
              <w:t>and 17.05) would be a disaster and now with less than two months to go in the 19/20 TACC season</w:t>
            </w:r>
            <w:r w:rsidR="00057B91">
              <w:rPr>
                <w:rFonts w:ascii="Arial" w:hAnsi="Arial" w:cs="Arial"/>
                <w:sz w:val="20"/>
                <w:szCs w:val="20"/>
              </w:rPr>
              <w:t xml:space="preserve"> </w:t>
            </w:r>
            <w:r w:rsidRPr="0040037E">
              <w:rPr>
                <w:rFonts w:ascii="Arial" w:hAnsi="Arial" w:cs="Arial"/>
                <w:sz w:val="20"/>
                <w:szCs w:val="20"/>
              </w:rPr>
              <w:t>this has been proven correct.</w:t>
            </w:r>
          </w:p>
          <w:p w14:paraId="0552EA3A" w14:textId="77777777" w:rsidR="00057B91" w:rsidRPr="0040037E" w:rsidRDefault="00057B91" w:rsidP="0040037E">
            <w:pPr>
              <w:autoSpaceDE w:val="0"/>
              <w:autoSpaceDN w:val="0"/>
              <w:adjustRightInd w:val="0"/>
              <w:rPr>
                <w:rFonts w:ascii="Arial" w:hAnsi="Arial" w:cs="Arial"/>
                <w:sz w:val="20"/>
                <w:szCs w:val="20"/>
              </w:rPr>
            </w:pPr>
          </w:p>
          <w:p w14:paraId="2C8CDA24" w14:textId="052482A4" w:rsidR="00047A21" w:rsidRPr="002F0F39" w:rsidRDefault="0040037E" w:rsidP="00057B91">
            <w:pPr>
              <w:autoSpaceDE w:val="0"/>
              <w:autoSpaceDN w:val="0"/>
              <w:adjustRightInd w:val="0"/>
              <w:rPr>
                <w:rFonts w:ascii="Arial" w:eastAsia="Times New Roman" w:hAnsi="Arial" w:cs="Arial"/>
                <w:sz w:val="20"/>
                <w:szCs w:val="20"/>
              </w:rPr>
            </w:pPr>
            <w:r w:rsidRPr="0040037E">
              <w:rPr>
                <w:rFonts w:ascii="Arial" w:hAnsi="Arial" w:cs="Arial"/>
                <w:sz w:val="20"/>
                <w:szCs w:val="20"/>
              </w:rPr>
              <w:t>I again confirm the size limits for Cape Liptrap East (16.04 16.05 16.06) must be 105mm.</w:t>
            </w:r>
            <w:r w:rsidR="00057B91">
              <w:rPr>
                <w:rFonts w:ascii="Arial" w:hAnsi="Arial" w:cs="Arial"/>
                <w:sz w:val="20"/>
                <w:szCs w:val="20"/>
              </w:rPr>
              <w:t xml:space="preserve"> </w:t>
            </w:r>
            <w:r w:rsidRPr="0040037E">
              <w:rPr>
                <w:rFonts w:ascii="Arial" w:hAnsi="Arial" w:cs="Arial"/>
                <w:sz w:val="20"/>
                <w:szCs w:val="20"/>
              </w:rPr>
              <w:t xml:space="preserve">I confirm the size limits for Prom West on the </w:t>
            </w:r>
            <w:proofErr w:type="gramStart"/>
            <w:r w:rsidRPr="0040037E">
              <w:rPr>
                <w:rFonts w:ascii="Arial" w:hAnsi="Arial" w:cs="Arial"/>
                <w:sz w:val="20"/>
                <w:szCs w:val="20"/>
              </w:rPr>
              <w:t>main land</w:t>
            </w:r>
            <w:proofErr w:type="gramEnd"/>
            <w:r w:rsidRPr="0040037E">
              <w:rPr>
                <w:rFonts w:ascii="Arial" w:hAnsi="Arial" w:cs="Arial"/>
                <w:sz w:val="20"/>
                <w:szCs w:val="20"/>
              </w:rPr>
              <w:t xml:space="preserve"> (17.02 17.04 and 17.05) must be 115mm.</w:t>
            </w:r>
            <w:r w:rsidR="00057B91">
              <w:rPr>
                <w:rFonts w:ascii="Arial" w:hAnsi="Arial" w:cs="Arial"/>
                <w:sz w:val="20"/>
                <w:szCs w:val="20"/>
              </w:rPr>
              <w:t xml:space="preserve"> </w:t>
            </w:r>
            <w:r w:rsidRPr="0040037E">
              <w:rPr>
                <w:rFonts w:ascii="Arial" w:hAnsi="Arial" w:cs="Arial"/>
                <w:sz w:val="20"/>
                <w:szCs w:val="20"/>
              </w:rPr>
              <w:t>I am dismayed at a proposed size limit of 130mm at Warrnambool. This area which I fished this</w:t>
            </w:r>
            <w:r w:rsidR="00057B91">
              <w:rPr>
                <w:rFonts w:ascii="Arial" w:hAnsi="Arial" w:cs="Arial"/>
                <w:sz w:val="20"/>
                <w:szCs w:val="20"/>
              </w:rPr>
              <w:t xml:space="preserve"> </w:t>
            </w:r>
            <w:r w:rsidRPr="0040037E">
              <w:rPr>
                <w:rFonts w:ascii="Arial" w:hAnsi="Arial" w:cs="Arial"/>
                <w:sz w:val="20"/>
                <w:szCs w:val="20"/>
              </w:rPr>
              <w:t>year is improving at a size limit of 125mm, why would there be a change? The proposed size of</w:t>
            </w:r>
            <w:r w:rsidR="00057B91">
              <w:rPr>
                <w:rFonts w:ascii="Arial" w:hAnsi="Arial" w:cs="Arial"/>
                <w:sz w:val="20"/>
                <w:szCs w:val="20"/>
              </w:rPr>
              <w:t xml:space="preserve"> </w:t>
            </w:r>
            <w:r w:rsidRPr="0040037E">
              <w:rPr>
                <w:rFonts w:ascii="Arial" w:hAnsi="Arial" w:cs="Arial"/>
                <w:sz w:val="20"/>
                <w:szCs w:val="20"/>
              </w:rPr>
              <w:t>130mm will exclude a lot of the areas I fished this year. This change would be another stuff up.</w:t>
            </w:r>
            <w:r w:rsidR="00057B91">
              <w:rPr>
                <w:rFonts w:ascii="Arial" w:hAnsi="Arial" w:cs="Arial"/>
                <w:sz w:val="20"/>
                <w:szCs w:val="20"/>
              </w:rPr>
              <w:t xml:space="preserve"> </w:t>
            </w:r>
            <w:r w:rsidRPr="0040037E">
              <w:rPr>
                <w:rFonts w:ascii="Arial" w:hAnsi="Arial" w:cs="Arial"/>
                <w:sz w:val="20"/>
                <w:szCs w:val="20"/>
              </w:rPr>
              <w:t>The size limit at Warrnambool must be no greater than 125mm.</w:t>
            </w:r>
          </w:p>
        </w:tc>
      </w:tr>
      <w:tr w:rsidR="00026C6F" w:rsidRPr="0042447A" w14:paraId="3D2240AA" w14:textId="77777777" w:rsidTr="0071612A">
        <w:tc>
          <w:tcPr>
            <w:tcW w:w="2376" w:type="dxa"/>
          </w:tcPr>
          <w:p w14:paraId="4C4286F2" w14:textId="597BE916" w:rsidR="00026C6F" w:rsidRPr="0042447A" w:rsidRDefault="0042447A" w:rsidP="00026C6F">
            <w:pPr>
              <w:spacing w:line="240" w:lineRule="atLeast"/>
              <w:rPr>
                <w:rFonts w:ascii="Arial" w:hAnsi="Arial" w:cs="Arial"/>
                <w:sz w:val="20"/>
                <w:szCs w:val="20"/>
              </w:rPr>
            </w:pPr>
            <w:r w:rsidRPr="0042447A">
              <w:rPr>
                <w:rFonts w:ascii="Arial" w:hAnsi="Arial" w:cs="Arial"/>
                <w:sz w:val="20"/>
                <w:szCs w:val="20"/>
              </w:rPr>
              <w:t>Craig Millar</w:t>
            </w:r>
          </w:p>
        </w:tc>
        <w:tc>
          <w:tcPr>
            <w:tcW w:w="12474" w:type="dxa"/>
          </w:tcPr>
          <w:p w14:paraId="63D6315E" w14:textId="10342B7F" w:rsidR="00734891" w:rsidRDefault="00734891" w:rsidP="00734891">
            <w:pPr>
              <w:rPr>
                <w:rFonts w:ascii="Arial" w:hAnsi="Arial" w:cs="Arial"/>
                <w:bCs/>
                <w:sz w:val="20"/>
                <w:szCs w:val="20"/>
              </w:rPr>
            </w:pPr>
            <w:r w:rsidRPr="00734891">
              <w:rPr>
                <w:rFonts w:ascii="Arial" w:hAnsi="Arial" w:cs="Arial"/>
                <w:bCs/>
                <w:sz w:val="20"/>
                <w:szCs w:val="20"/>
              </w:rPr>
              <w:t>I confirm the size limits for Prom West on the mainland (17.02 17.04 and 17.05) must be 115mm. I haven't been able to fish there at the current size of 120mm.</w:t>
            </w:r>
          </w:p>
          <w:p w14:paraId="3C757404" w14:textId="77777777" w:rsidR="0092024A" w:rsidRPr="00734891" w:rsidRDefault="0092024A" w:rsidP="00734891">
            <w:pPr>
              <w:rPr>
                <w:rFonts w:ascii="Arial" w:hAnsi="Arial" w:cs="Arial"/>
                <w:bCs/>
                <w:sz w:val="20"/>
                <w:szCs w:val="20"/>
              </w:rPr>
            </w:pPr>
          </w:p>
          <w:p w14:paraId="2B30BD4A" w14:textId="00F095DF" w:rsidR="00734891" w:rsidRDefault="00734891" w:rsidP="00734891">
            <w:pPr>
              <w:rPr>
                <w:rFonts w:ascii="Arial" w:hAnsi="Arial" w:cs="Arial"/>
                <w:bCs/>
                <w:sz w:val="20"/>
                <w:szCs w:val="20"/>
              </w:rPr>
            </w:pPr>
            <w:r w:rsidRPr="00734891">
              <w:rPr>
                <w:rFonts w:ascii="Arial" w:hAnsi="Arial" w:cs="Arial"/>
                <w:bCs/>
                <w:sz w:val="20"/>
                <w:szCs w:val="20"/>
              </w:rPr>
              <w:t>I don't agree with Cape Liptrap East (16.04 16.05 16.06) being 110mm. We can't fish it at that size. Cape Liptrap East (16.04 16.05 16.06) must be 105mm to allow fishing there.</w:t>
            </w:r>
          </w:p>
          <w:p w14:paraId="28B24C60" w14:textId="77777777" w:rsidR="0092024A" w:rsidRPr="00734891" w:rsidRDefault="0092024A" w:rsidP="00734891">
            <w:pPr>
              <w:rPr>
                <w:rFonts w:ascii="Arial" w:hAnsi="Arial" w:cs="Arial"/>
                <w:bCs/>
                <w:sz w:val="20"/>
                <w:szCs w:val="20"/>
              </w:rPr>
            </w:pPr>
          </w:p>
          <w:p w14:paraId="07DA8712" w14:textId="6B10C7B4" w:rsidR="00734891" w:rsidRPr="00734891" w:rsidRDefault="00734891" w:rsidP="00734891">
            <w:pPr>
              <w:rPr>
                <w:rFonts w:ascii="Arial" w:hAnsi="Arial" w:cs="Arial"/>
                <w:bCs/>
                <w:sz w:val="20"/>
                <w:szCs w:val="20"/>
              </w:rPr>
            </w:pPr>
            <w:r w:rsidRPr="00734891">
              <w:rPr>
                <w:rFonts w:ascii="Arial" w:hAnsi="Arial" w:cs="Arial"/>
                <w:bCs/>
                <w:sz w:val="20"/>
                <w:szCs w:val="20"/>
              </w:rPr>
              <w:t>The same principle for Warrnambool, the proposed size limit of 130mm is to</w:t>
            </w:r>
            <w:r>
              <w:rPr>
                <w:rFonts w:ascii="Arial" w:hAnsi="Arial" w:cs="Arial"/>
                <w:bCs/>
                <w:sz w:val="20"/>
                <w:szCs w:val="20"/>
              </w:rPr>
              <w:t>o</w:t>
            </w:r>
            <w:r w:rsidRPr="00734891">
              <w:rPr>
                <w:rFonts w:ascii="Arial" w:hAnsi="Arial" w:cs="Arial"/>
                <w:bCs/>
                <w:sz w:val="20"/>
                <w:szCs w:val="20"/>
              </w:rPr>
              <w:t xml:space="preserve"> high. This area is getting better at a size limit of 125mm, it does not need to be changed. We need to learn from the mistakes at Prom West, Cape Liptrap East and leave the size limit </w:t>
            </w:r>
            <w:proofErr w:type="gramStart"/>
            <w:r w:rsidRPr="00734891">
              <w:rPr>
                <w:rFonts w:ascii="Arial" w:hAnsi="Arial" w:cs="Arial"/>
                <w:bCs/>
                <w:sz w:val="20"/>
                <w:szCs w:val="20"/>
              </w:rPr>
              <w:t>at  125</w:t>
            </w:r>
            <w:proofErr w:type="gramEnd"/>
            <w:r w:rsidRPr="00734891">
              <w:rPr>
                <w:rFonts w:ascii="Arial" w:hAnsi="Arial" w:cs="Arial"/>
                <w:bCs/>
                <w:sz w:val="20"/>
                <w:szCs w:val="20"/>
              </w:rPr>
              <w:t xml:space="preserve">mm. </w:t>
            </w:r>
          </w:p>
          <w:p w14:paraId="50D0AE55" w14:textId="77777777" w:rsidR="0092024A" w:rsidRDefault="0092024A" w:rsidP="00734891">
            <w:pPr>
              <w:rPr>
                <w:rFonts w:ascii="Arial" w:hAnsi="Arial" w:cs="Arial"/>
                <w:bCs/>
                <w:sz w:val="20"/>
                <w:szCs w:val="20"/>
              </w:rPr>
            </w:pPr>
          </w:p>
          <w:p w14:paraId="2F3FC982" w14:textId="5364AD84" w:rsidR="00026C6F" w:rsidRPr="0042447A" w:rsidRDefault="00734891" w:rsidP="0092024A">
            <w:pPr>
              <w:rPr>
                <w:rFonts w:ascii="Arial" w:eastAsia="Times New Roman" w:hAnsi="Arial" w:cs="Arial"/>
                <w:sz w:val="20"/>
                <w:szCs w:val="20"/>
              </w:rPr>
            </w:pPr>
            <w:r w:rsidRPr="00734891">
              <w:rPr>
                <w:rFonts w:ascii="Arial" w:hAnsi="Arial" w:cs="Arial"/>
                <w:bCs/>
                <w:sz w:val="20"/>
                <w:szCs w:val="20"/>
              </w:rPr>
              <w:t xml:space="preserve">Ps. If the sizes go up why do we need closures you can't possibly know what each reef </w:t>
            </w:r>
            <w:proofErr w:type="gramStart"/>
            <w:r w:rsidRPr="00734891">
              <w:rPr>
                <w:rFonts w:ascii="Arial" w:hAnsi="Arial" w:cs="Arial"/>
                <w:bCs/>
                <w:sz w:val="20"/>
                <w:szCs w:val="20"/>
              </w:rPr>
              <w:t>is capable of producing</w:t>
            </w:r>
            <w:proofErr w:type="gramEnd"/>
            <w:r w:rsidRPr="00734891">
              <w:rPr>
                <w:rFonts w:ascii="Arial" w:hAnsi="Arial" w:cs="Arial"/>
                <w:bCs/>
                <w:sz w:val="20"/>
                <w:szCs w:val="20"/>
              </w:rPr>
              <w:t xml:space="preserve"> each year. Reefs change ever</w:t>
            </w:r>
            <w:r>
              <w:rPr>
                <w:rFonts w:ascii="Arial" w:hAnsi="Arial" w:cs="Arial"/>
                <w:bCs/>
                <w:sz w:val="20"/>
                <w:szCs w:val="20"/>
              </w:rPr>
              <w:t>y</w:t>
            </w:r>
            <w:r w:rsidRPr="00734891">
              <w:rPr>
                <w:rFonts w:ascii="Arial" w:hAnsi="Arial" w:cs="Arial"/>
                <w:bCs/>
                <w:sz w:val="20"/>
                <w:szCs w:val="20"/>
              </w:rPr>
              <w:t xml:space="preserve"> year if the size is right it will protect the reef anyway</w:t>
            </w:r>
            <w:r w:rsidR="0092024A">
              <w:rPr>
                <w:rFonts w:ascii="Arial" w:hAnsi="Arial" w:cs="Arial"/>
                <w:bCs/>
                <w:sz w:val="20"/>
                <w:szCs w:val="20"/>
              </w:rPr>
              <w:t xml:space="preserve">. </w:t>
            </w:r>
            <w:r w:rsidRPr="00734891">
              <w:rPr>
                <w:rFonts w:ascii="Arial" w:hAnsi="Arial" w:cs="Arial"/>
                <w:bCs/>
                <w:sz w:val="20"/>
                <w:szCs w:val="20"/>
              </w:rPr>
              <w:t>The science is there use it maybe ring </w:t>
            </w:r>
            <w:r w:rsidR="0092024A">
              <w:rPr>
                <w:rFonts w:ascii="Arial" w:hAnsi="Arial" w:cs="Arial"/>
                <w:bCs/>
                <w:sz w:val="20"/>
                <w:szCs w:val="20"/>
              </w:rPr>
              <w:t>D</w:t>
            </w:r>
            <w:r w:rsidRPr="00734891">
              <w:rPr>
                <w:rFonts w:ascii="Arial" w:hAnsi="Arial" w:cs="Arial"/>
                <w:bCs/>
                <w:sz w:val="20"/>
                <w:szCs w:val="20"/>
              </w:rPr>
              <w:t>uncan</w:t>
            </w:r>
            <w:r w:rsidR="0092024A">
              <w:rPr>
                <w:rFonts w:ascii="Arial" w:hAnsi="Arial" w:cs="Arial"/>
                <w:bCs/>
                <w:sz w:val="20"/>
                <w:szCs w:val="20"/>
              </w:rPr>
              <w:t>.</w:t>
            </w:r>
          </w:p>
        </w:tc>
      </w:tr>
      <w:tr w:rsidR="00026C6F" w:rsidRPr="0042447A" w14:paraId="59713975" w14:textId="77777777" w:rsidTr="0071612A">
        <w:tc>
          <w:tcPr>
            <w:tcW w:w="2376" w:type="dxa"/>
          </w:tcPr>
          <w:p w14:paraId="082B1133" w14:textId="72BF7351" w:rsidR="00026C6F" w:rsidRPr="0042447A" w:rsidRDefault="000C106E" w:rsidP="00026C6F">
            <w:pPr>
              <w:spacing w:line="240" w:lineRule="atLeast"/>
              <w:rPr>
                <w:rFonts w:ascii="Arial" w:hAnsi="Arial" w:cs="Arial"/>
                <w:sz w:val="20"/>
                <w:szCs w:val="20"/>
              </w:rPr>
            </w:pPr>
            <w:r>
              <w:rPr>
                <w:rFonts w:ascii="Arial" w:hAnsi="Arial" w:cs="Arial"/>
                <w:sz w:val="20"/>
                <w:szCs w:val="20"/>
              </w:rPr>
              <w:t>Jason York</w:t>
            </w:r>
          </w:p>
        </w:tc>
        <w:tc>
          <w:tcPr>
            <w:tcW w:w="12474" w:type="dxa"/>
          </w:tcPr>
          <w:p w14:paraId="65C657FD" w14:textId="578218CB" w:rsidR="0004541E" w:rsidRDefault="0004541E" w:rsidP="0004541E">
            <w:pPr>
              <w:rPr>
                <w:rFonts w:eastAsia="Times New Roman"/>
              </w:rPr>
            </w:pPr>
            <w:r>
              <w:rPr>
                <w:rFonts w:eastAsia="Times New Roman"/>
              </w:rPr>
              <w:t xml:space="preserve">Can you please put this into the Central zone consultation </w:t>
            </w:r>
            <w:proofErr w:type="gramStart"/>
            <w:r>
              <w:rPr>
                <w:rFonts w:eastAsia="Times New Roman"/>
              </w:rPr>
              <w:t>process</w:t>
            </w:r>
            <w:proofErr w:type="gramEnd"/>
          </w:p>
          <w:p w14:paraId="052A7A8D" w14:textId="77777777" w:rsidR="0004541E" w:rsidRDefault="0004541E" w:rsidP="0004541E">
            <w:pPr>
              <w:rPr>
                <w:rFonts w:eastAsia="Times New Roman"/>
              </w:rPr>
            </w:pPr>
            <w:r>
              <w:rPr>
                <w:rFonts w:eastAsia="Times New Roman"/>
              </w:rPr>
              <w:t xml:space="preserve">The reduced catches and catch rates in the Liptrap and prom west mainland </w:t>
            </w:r>
            <w:proofErr w:type="spellStart"/>
            <w:r>
              <w:rPr>
                <w:rFonts w:eastAsia="Times New Roman"/>
              </w:rPr>
              <w:t>smu’s</w:t>
            </w:r>
            <w:proofErr w:type="spellEnd"/>
            <w:r>
              <w:rPr>
                <w:rFonts w:eastAsia="Times New Roman"/>
              </w:rPr>
              <w:t xml:space="preserve"> now show some evidence backing my Email.</w:t>
            </w:r>
          </w:p>
          <w:p w14:paraId="49AC2D71" w14:textId="73A43989" w:rsidR="0004541E" w:rsidRDefault="0004541E" w:rsidP="0004541E">
            <w:pPr>
              <w:rPr>
                <w:rFonts w:eastAsia="Times New Roman"/>
              </w:rPr>
            </w:pPr>
            <w:proofErr w:type="spellStart"/>
            <w:proofErr w:type="gramStart"/>
            <w:r>
              <w:rPr>
                <w:rFonts w:eastAsia="Times New Roman"/>
              </w:rPr>
              <w:t>Further more</w:t>
            </w:r>
            <w:proofErr w:type="spellEnd"/>
            <w:proofErr w:type="gramEnd"/>
            <w:r>
              <w:rPr>
                <w:rFonts w:eastAsia="Times New Roman"/>
              </w:rPr>
              <w:t xml:space="preserve"> jumping up 5mm on the shipwreck coast too 130mm will shut down some fishing areas and I strongly oppose </w:t>
            </w:r>
          </w:p>
          <w:p w14:paraId="44C696A3" w14:textId="5A9BD195" w:rsidR="00026C6F" w:rsidRDefault="0004541E" w:rsidP="0004541E">
            <w:pPr>
              <w:rPr>
                <w:rFonts w:eastAsia="Times New Roman"/>
              </w:rPr>
            </w:pPr>
            <w:r>
              <w:rPr>
                <w:rFonts w:eastAsia="Times New Roman"/>
              </w:rPr>
              <w:t xml:space="preserve">I also oppose increasing the Otway size limit it is getting better </w:t>
            </w:r>
            <w:proofErr w:type="gramStart"/>
            <w:r>
              <w:rPr>
                <w:rFonts w:eastAsia="Times New Roman"/>
              </w:rPr>
              <w:t>really fast</w:t>
            </w:r>
            <w:proofErr w:type="gramEnd"/>
            <w:r>
              <w:rPr>
                <w:rFonts w:eastAsia="Times New Roman"/>
              </w:rPr>
              <w:t xml:space="preserve"> with regular catches 700kg up to a tonne a day it’s not broken please don’t try fix it.</w:t>
            </w:r>
          </w:p>
          <w:p w14:paraId="26C4174C" w14:textId="77777777" w:rsidR="000C3C7A" w:rsidRDefault="000C3C7A" w:rsidP="0004541E">
            <w:pPr>
              <w:rPr>
                <w:rFonts w:eastAsia="Times New Roman"/>
              </w:rPr>
            </w:pPr>
          </w:p>
          <w:p w14:paraId="72165BBB" w14:textId="77777777" w:rsidR="00152436" w:rsidRDefault="000C3C7A" w:rsidP="00152436">
            <w:pPr>
              <w:spacing w:after="240"/>
              <w:outlineLvl w:val="0"/>
              <w:rPr>
                <w:rFonts w:ascii="Arial" w:eastAsia="Times New Roman" w:hAnsi="Arial" w:cs="Arial"/>
                <w:b/>
                <w:bCs/>
                <w:sz w:val="20"/>
                <w:szCs w:val="20"/>
                <w:u w:val="single"/>
              </w:rPr>
            </w:pPr>
            <w:r w:rsidRPr="000C3C7A">
              <w:rPr>
                <w:rFonts w:ascii="Arial" w:eastAsia="Times New Roman" w:hAnsi="Arial" w:cs="Arial"/>
                <w:b/>
                <w:bCs/>
                <w:sz w:val="20"/>
                <w:szCs w:val="20"/>
                <w:u w:val="single"/>
              </w:rPr>
              <w:t>Subject:</w:t>
            </w:r>
            <w:r w:rsidRPr="000C3C7A">
              <w:rPr>
                <w:rFonts w:ascii="Arial" w:eastAsia="Times New Roman" w:hAnsi="Arial" w:cs="Arial"/>
                <w:sz w:val="20"/>
                <w:szCs w:val="20"/>
                <w:u w:val="single"/>
              </w:rPr>
              <w:t xml:space="preserve"> </w:t>
            </w:r>
            <w:proofErr w:type="spellStart"/>
            <w:r w:rsidRPr="000C3C7A">
              <w:rPr>
                <w:rFonts w:ascii="Arial" w:eastAsia="Times New Roman" w:hAnsi="Arial" w:cs="Arial"/>
                <w:b/>
                <w:bCs/>
                <w:sz w:val="20"/>
                <w:szCs w:val="20"/>
                <w:u w:val="single"/>
              </w:rPr>
              <w:t>Fwd</w:t>
            </w:r>
            <w:proofErr w:type="spellEnd"/>
            <w:r w:rsidRPr="000C3C7A">
              <w:rPr>
                <w:rFonts w:ascii="Arial" w:eastAsia="Times New Roman" w:hAnsi="Arial" w:cs="Arial"/>
                <w:b/>
                <w:bCs/>
                <w:sz w:val="20"/>
                <w:szCs w:val="20"/>
                <w:u w:val="single"/>
              </w:rPr>
              <w:t xml:space="preserve">:  Size limit changes </w:t>
            </w:r>
            <w:proofErr w:type="spellStart"/>
            <w:r w:rsidRPr="000C3C7A">
              <w:rPr>
                <w:rFonts w:ascii="Arial" w:eastAsia="Times New Roman" w:hAnsi="Arial" w:cs="Arial"/>
                <w:b/>
                <w:bCs/>
                <w:sz w:val="20"/>
                <w:szCs w:val="20"/>
                <w:u w:val="single"/>
              </w:rPr>
              <w:t>liptrap</w:t>
            </w:r>
            <w:proofErr w:type="spellEnd"/>
            <w:r w:rsidRPr="000C3C7A">
              <w:rPr>
                <w:rFonts w:ascii="Arial" w:eastAsia="Times New Roman" w:hAnsi="Arial" w:cs="Arial"/>
                <w:b/>
                <w:bCs/>
                <w:sz w:val="20"/>
                <w:szCs w:val="20"/>
                <w:u w:val="single"/>
              </w:rPr>
              <w:t xml:space="preserve"> and prom west</w:t>
            </w:r>
          </w:p>
          <w:p w14:paraId="08DC6C9F" w14:textId="0F26E8BC" w:rsidR="00485BEA" w:rsidRDefault="00485BEA" w:rsidP="00A979A4">
            <w:pPr>
              <w:spacing w:after="240"/>
              <w:outlineLvl w:val="0"/>
              <w:rPr>
                <w:rFonts w:eastAsia="Times New Roman"/>
              </w:rPr>
            </w:pPr>
            <w:r>
              <w:rPr>
                <w:rFonts w:eastAsia="Times New Roman"/>
              </w:rPr>
              <w:t>This was circulated last year about size limits please read and make contact via phone to those who couldn’t attend the meeting mentioned in the email. Their opinion is necessary in this consultation some have lost multiple houses and won’t have computers and currently only two deliveries of mail for the year so phone may be the only contact</w:t>
            </w:r>
            <w:r w:rsidR="00A979A4">
              <w:rPr>
                <w:rFonts w:eastAsia="Times New Roman"/>
              </w:rPr>
              <w:t xml:space="preserve">.  </w:t>
            </w:r>
            <w:r>
              <w:rPr>
                <w:rFonts w:eastAsia="Times New Roman"/>
              </w:rPr>
              <w:t xml:space="preserve">On commencing your roll do you get access to all </w:t>
            </w:r>
            <w:r>
              <w:rPr>
                <w:rFonts w:eastAsia="Times New Roman"/>
              </w:rPr>
              <w:lastRenderedPageBreak/>
              <w:t xml:space="preserve">past information Such as this sent to </w:t>
            </w:r>
            <w:proofErr w:type="gramStart"/>
            <w:r>
              <w:rPr>
                <w:rFonts w:eastAsia="Times New Roman"/>
              </w:rPr>
              <w:t>Kate?</w:t>
            </w:r>
            <w:proofErr w:type="gramEnd"/>
          </w:p>
          <w:p w14:paraId="021D3D93" w14:textId="77777777" w:rsidR="005E091D" w:rsidRPr="005E091D" w:rsidRDefault="005E091D" w:rsidP="005E091D">
            <w:pPr>
              <w:rPr>
                <w:rFonts w:eastAsia="Times New Roman"/>
              </w:rPr>
            </w:pPr>
            <w:r w:rsidRPr="005E091D">
              <w:rPr>
                <w:rFonts w:eastAsia="Times New Roman"/>
                <w:b/>
                <w:bCs/>
              </w:rPr>
              <w:t>Subject:</w:t>
            </w:r>
            <w:r w:rsidRPr="005E091D">
              <w:rPr>
                <w:rFonts w:eastAsia="Times New Roman"/>
              </w:rPr>
              <w:t xml:space="preserve"> </w:t>
            </w:r>
            <w:r w:rsidRPr="005E091D">
              <w:rPr>
                <w:rFonts w:eastAsia="Times New Roman"/>
                <w:b/>
                <w:bCs/>
              </w:rPr>
              <w:t xml:space="preserve">Size limit changes </w:t>
            </w:r>
            <w:proofErr w:type="spellStart"/>
            <w:r w:rsidRPr="005E091D">
              <w:rPr>
                <w:rFonts w:eastAsia="Times New Roman"/>
                <w:b/>
                <w:bCs/>
              </w:rPr>
              <w:t>liptrap</w:t>
            </w:r>
            <w:proofErr w:type="spellEnd"/>
            <w:r w:rsidRPr="005E091D">
              <w:rPr>
                <w:rFonts w:eastAsia="Times New Roman"/>
                <w:b/>
                <w:bCs/>
              </w:rPr>
              <w:t xml:space="preserve"> and prom west</w:t>
            </w:r>
          </w:p>
          <w:p w14:paraId="01E29BA9" w14:textId="3D5D911C" w:rsidR="005E091D" w:rsidRDefault="005E091D" w:rsidP="005E091D">
            <w:pPr>
              <w:rPr>
                <w:rFonts w:eastAsia="Times New Roman"/>
              </w:rPr>
            </w:pPr>
            <w:r w:rsidRPr="005E091D">
              <w:rPr>
                <w:rFonts w:eastAsia="Times New Roman"/>
              </w:rPr>
              <w:t>﻿</w:t>
            </w:r>
            <w:r w:rsidRPr="005E091D">
              <w:rPr>
                <w:rFonts w:eastAsia="Times New Roman"/>
              </w:rPr>
              <w:br/>
              <w:t>I’m writing this email on behalf of a few divers that work Liptrap, East and Prom West mainland regularly they are Joel Theodore, Doug Boyle, Sean Buck, Toby Hoskin and myself in response to your email Friday with grave concerns about the proposed size limit changes at Cape Liptrap East and Prom West Mainland.</w:t>
            </w:r>
            <w:r w:rsidRPr="005E091D">
              <w:rPr>
                <w:rFonts w:eastAsia="Times New Roman"/>
              </w:rPr>
              <w:br/>
            </w:r>
            <w:r w:rsidRPr="005E091D">
              <w:rPr>
                <w:rFonts w:eastAsia="Times New Roman"/>
              </w:rPr>
              <w:br/>
              <w:t xml:space="preserve">Cape Liptrap East (16.04 16.05 16.06) this season had a combined catch of 9561kg. </w:t>
            </w:r>
            <w:r w:rsidRPr="005E091D">
              <w:rPr>
                <w:rFonts w:eastAsia="Times New Roman"/>
              </w:rPr>
              <w:br/>
              <w:t xml:space="preserve">Between the divers mentioned above we had a combined catch of 9414kg or 98.4% of the TAC </w:t>
            </w:r>
            <w:r w:rsidRPr="005E091D">
              <w:rPr>
                <w:rFonts w:eastAsia="Times New Roman"/>
              </w:rPr>
              <w:br/>
              <w:t xml:space="preserve">NONE of these guys want the size increase as we all feel 110mm will shut the Liptrap east Fishery </w:t>
            </w:r>
            <w:r w:rsidRPr="005E091D">
              <w:rPr>
                <w:rFonts w:eastAsia="Times New Roman"/>
              </w:rPr>
              <w:br/>
            </w:r>
            <w:r w:rsidRPr="005E091D">
              <w:rPr>
                <w:rFonts w:eastAsia="Times New Roman"/>
              </w:rPr>
              <w:br/>
              <w:t>The same goes for Prom West on the main land 17.02 17.04 and 17.05 we had a combined total of 10tonne of the 14tonne caught or 71.4%  we all feel 120mm will shut the mainland too! And move all efforts to the Islands that won’t sustain 20tonne TAC for the SMU</w:t>
            </w:r>
            <w:r w:rsidRPr="005E091D">
              <w:rPr>
                <w:rFonts w:eastAsia="Times New Roman"/>
              </w:rPr>
              <w:br/>
              <w:t xml:space="preserve">Both these areas have been stable </w:t>
            </w:r>
            <w:proofErr w:type="gramStart"/>
            <w:r w:rsidRPr="005E091D">
              <w:rPr>
                <w:rFonts w:eastAsia="Times New Roman"/>
              </w:rPr>
              <w:t>or</w:t>
            </w:r>
            <w:proofErr w:type="gramEnd"/>
            <w:r w:rsidRPr="005E091D">
              <w:rPr>
                <w:rFonts w:eastAsia="Times New Roman"/>
              </w:rPr>
              <w:t xml:space="preserve"> improving over the last 8 years so our recommendation would be to leave them as they have been. </w:t>
            </w:r>
            <w:r w:rsidRPr="005E091D">
              <w:rPr>
                <w:rFonts w:eastAsia="Times New Roman"/>
              </w:rPr>
              <w:br/>
              <w:t>Liptrap East at 105mm</w:t>
            </w:r>
            <w:r w:rsidRPr="005E091D">
              <w:rPr>
                <w:rFonts w:eastAsia="Times New Roman"/>
              </w:rPr>
              <w:br/>
              <w:t xml:space="preserve">Prom west mainland 115mm </w:t>
            </w:r>
            <w:r w:rsidRPr="005E091D">
              <w:rPr>
                <w:rFonts w:eastAsia="Times New Roman"/>
              </w:rPr>
              <w:br/>
              <w:t xml:space="preserve">It was made very clear at the TAC </w:t>
            </w:r>
            <w:proofErr w:type="gramStart"/>
            <w:r w:rsidRPr="005E091D">
              <w:rPr>
                <w:rFonts w:eastAsia="Times New Roman"/>
              </w:rPr>
              <w:t>work shop</w:t>
            </w:r>
            <w:proofErr w:type="gramEnd"/>
            <w:r w:rsidRPr="005E091D">
              <w:rPr>
                <w:rFonts w:eastAsia="Times New Roman"/>
              </w:rPr>
              <w:t xml:space="preserve"> that the status Quo should be maintained in these areas for size limits and quotas</w:t>
            </w:r>
          </w:p>
          <w:p w14:paraId="2638ACE0" w14:textId="674CD23B" w:rsidR="00152436" w:rsidRDefault="00152436" w:rsidP="005E091D">
            <w:pPr>
              <w:rPr>
                <w:rFonts w:eastAsia="Times New Roman"/>
              </w:rPr>
            </w:pPr>
          </w:p>
          <w:p w14:paraId="3C8C3E95" w14:textId="4F2DD6FD" w:rsidR="00152436" w:rsidRDefault="00152436" w:rsidP="005E091D">
            <w:pPr>
              <w:rPr>
                <w:rFonts w:eastAsia="Times New Roman"/>
              </w:rPr>
            </w:pPr>
            <w:r>
              <w:rPr>
                <w:rFonts w:eastAsia="Times New Roman"/>
              </w:rPr>
              <w:t>Regards Jason York</w:t>
            </w:r>
          </w:p>
          <w:p w14:paraId="773F7B7C" w14:textId="118DD3BE" w:rsidR="00485BEA" w:rsidRPr="0042447A" w:rsidRDefault="00485BEA" w:rsidP="0004541E">
            <w:pPr>
              <w:rPr>
                <w:rFonts w:ascii="Arial" w:eastAsia="Times New Roman" w:hAnsi="Arial" w:cs="Arial"/>
                <w:sz w:val="20"/>
                <w:szCs w:val="20"/>
              </w:rPr>
            </w:pPr>
          </w:p>
        </w:tc>
      </w:tr>
      <w:tr w:rsidR="00026C6F" w:rsidRPr="0042447A" w14:paraId="49F25919" w14:textId="77777777" w:rsidTr="0071612A">
        <w:tc>
          <w:tcPr>
            <w:tcW w:w="2376" w:type="dxa"/>
          </w:tcPr>
          <w:p w14:paraId="66CEDD8A" w14:textId="5EE4FB0F" w:rsidR="00026C6F" w:rsidRPr="00592B60" w:rsidRDefault="00AA0823" w:rsidP="00026C6F">
            <w:pPr>
              <w:spacing w:line="240" w:lineRule="atLeast"/>
              <w:rPr>
                <w:rFonts w:ascii="Arial" w:hAnsi="Arial" w:cs="Arial"/>
                <w:sz w:val="20"/>
                <w:szCs w:val="20"/>
              </w:rPr>
            </w:pPr>
            <w:proofErr w:type="spellStart"/>
            <w:r w:rsidRPr="00592B60">
              <w:rPr>
                <w:rFonts w:ascii="Arial" w:hAnsi="Arial" w:cs="Arial"/>
                <w:sz w:val="20"/>
                <w:szCs w:val="20"/>
              </w:rPr>
              <w:lastRenderedPageBreak/>
              <w:t>Aylene</w:t>
            </w:r>
            <w:proofErr w:type="spellEnd"/>
            <w:r w:rsidRPr="00592B60">
              <w:rPr>
                <w:rFonts w:ascii="Arial" w:hAnsi="Arial" w:cs="Arial"/>
                <w:sz w:val="20"/>
                <w:szCs w:val="20"/>
              </w:rPr>
              <w:t xml:space="preserve"> Springall </w:t>
            </w:r>
          </w:p>
        </w:tc>
        <w:tc>
          <w:tcPr>
            <w:tcW w:w="12474" w:type="dxa"/>
          </w:tcPr>
          <w:p w14:paraId="1DBAE64F" w14:textId="195628A0" w:rsidR="008A3AC8" w:rsidRPr="00592B60" w:rsidRDefault="008A3AC8" w:rsidP="008A3AC8">
            <w:pPr>
              <w:rPr>
                <w:rFonts w:ascii="Arial" w:hAnsi="Arial" w:cs="Arial"/>
                <w:sz w:val="20"/>
                <w:szCs w:val="20"/>
              </w:rPr>
            </w:pPr>
            <w:r w:rsidRPr="00592B60">
              <w:rPr>
                <w:rFonts w:ascii="Arial" w:hAnsi="Arial" w:cs="Arial"/>
                <w:sz w:val="20"/>
                <w:szCs w:val="20"/>
              </w:rPr>
              <w:t>Re Size limit changes Prom West, Cape Liptrap and Warrnambool.</w:t>
            </w:r>
          </w:p>
          <w:p w14:paraId="0B3AB414" w14:textId="77777777" w:rsidR="008A3AC8" w:rsidRPr="00592B60" w:rsidRDefault="008A3AC8" w:rsidP="008A3AC8">
            <w:pPr>
              <w:rPr>
                <w:rFonts w:ascii="Arial" w:hAnsi="Arial" w:cs="Arial"/>
                <w:sz w:val="20"/>
                <w:szCs w:val="20"/>
              </w:rPr>
            </w:pPr>
          </w:p>
          <w:p w14:paraId="2915F204" w14:textId="2560BAB9" w:rsidR="00026C6F" w:rsidRPr="00592B60" w:rsidRDefault="008A3AC8" w:rsidP="006B7C19">
            <w:pPr>
              <w:rPr>
                <w:rFonts w:ascii="Arial" w:eastAsia="Times New Roman" w:hAnsi="Arial" w:cs="Arial"/>
                <w:sz w:val="20"/>
                <w:szCs w:val="20"/>
              </w:rPr>
            </w:pPr>
            <w:r w:rsidRPr="00592B60">
              <w:rPr>
                <w:rFonts w:ascii="Arial" w:hAnsi="Arial" w:cs="Arial"/>
                <w:sz w:val="20"/>
                <w:szCs w:val="20"/>
              </w:rPr>
              <w:t xml:space="preserve">I do not agree with the proposed size limit increase in the above areas. Although I am not a diver, I have spoken to many experienced divers and they have </w:t>
            </w:r>
            <w:r w:rsidR="006B7C19">
              <w:rPr>
                <w:rFonts w:ascii="Arial" w:hAnsi="Arial" w:cs="Arial"/>
                <w:sz w:val="20"/>
                <w:szCs w:val="20"/>
              </w:rPr>
              <w:t>I</w:t>
            </w:r>
            <w:r w:rsidRPr="00592B60">
              <w:rPr>
                <w:rFonts w:ascii="Arial" w:hAnsi="Arial" w:cs="Arial"/>
                <w:sz w:val="20"/>
                <w:szCs w:val="20"/>
              </w:rPr>
              <w:t>nformed me that if these size increases go ahead, it will make the areas unviable to fish.</w:t>
            </w:r>
          </w:p>
        </w:tc>
      </w:tr>
      <w:tr w:rsidR="00026C6F" w:rsidRPr="0042447A" w14:paraId="550AFBFF" w14:textId="77777777" w:rsidTr="0071612A">
        <w:tc>
          <w:tcPr>
            <w:tcW w:w="2376" w:type="dxa"/>
          </w:tcPr>
          <w:p w14:paraId="0C6753EB" w14:textId="6BF758DD" w:rsidR="00026C6F" w:rsidRPr="00592B60" w:rsidRDefault="00837F30" w:rsidP="00026C6F">
            <w:pPr>
              <w:spacing w:line="240" w:lineRule="atLeast"/>
              <w:rPr>
                <w:rFonts w:ascii="Arial" w:hAnsi="Arial" w:cs="Arial"/>
                <w:sz w:val="20"/>
                <w:szCs w:val="20"/>
              </w:rPr>
            </w:pPr>
            <w:r w:rsidRPr="00592B60">
              <w:rPr>
                <w:rFonts w:ascii="Arial" w:hAnsi="Arial" w:cs="Arial"/>
                <w:sz w:val="20"/>
                <w:szCs w:val="20"/>
              </w:rPr>
              <w:t>Natalie Bilborough</w:t>
            </w:r>
          </w:p>
        </w:tc>
        <w:tc>
          <w:tcPr>
            <w:tcW w:w="12474" w:type="dxa"/>
          </w:tcPr>
          <w:p w14:paraId="421C84F4" w14:textId="79A1CE49" w:rsidR="00A53CA5" w:rsidRPr="00592B60" w:rsidRDefault="00A53CA5" w:rsidP="00A53CA5">
            <w:pPr>
              <w:rPr>
                <w:rFonts w:ascii="Arial" w:eastAsia="Times New Roman" w:hAnsi="Arial" w:cs="Arial"/>
                <w:b/>
                <w:bCs/>
                <w:i/>
                <w:iCs/>
                <w:sz w:val="20"/>
                <w:szCs w:val="20"/>
              </w:rPr>
            </w:pPr>
            <w:r w:rsidRPr="00592B60">
              <w:rPr>
                <w:rFonts w:ascii="Arial" w:eastAsia="Times New Roman" w:hAnsi="Arial" w:cs="Arial"/>
                <w:sz w:val="20"/>
                <w:szCs w:val="20"/>
              </w:rPr>
              <w:t xml:space="preserve">I would like </w:t>
            </w:r>
            <w:proofErr w:type="gramStart"/>
            <w:r w:rsidRPr="00592B60">
              <w:rPr>
                <w:rFonts w:ascii="Arial" w:eastAsia="Times New Roman" w:hAnsi="Arial" w:cs="Arial"/>
                <w:sz w:val="20"/>
                <w:szCs w:val="20"/>
              </w:rPr>
              <w:t>confirm</w:t>
            </w:r>
            <w:proofErr w:type="gramEnd"/>
            <w:r w:rsidRPr="00592B60">
              <w:rPr>
                <w:rFonts w:ascii="Arial" w:eastAsia="Times New Roman" w:hAnsi="Arial" w:cs="Arial"/>
                <w:sz w:val="20"/>
                <w:szCs w:val="20"/>
              </w:rPr>
              <w:t xml:space="preserve"> that the </w:t>
            </w:r>
            <w:r w:rsidRPr="00592B60">
              <w:rPr>
                <w:rFonts w:ascii="Arial" w:eastAsia="Times New Roman" w:hAnsi="Arial" w:cs="Arial"/>
                <w:b/>
                <w:bCs/>
                <w:i/>
                <w:iCs/>
                <w:sz w:val="20"/>
                <w:szCs w:val="20"/>
              </w:rPr>
              <w:t>size limits for Prom West on the mainland (17.02 17.04, &amp;17.05) must be 115mm.</w:t>
            </w:r>
          </w:p>
          <w:p w14:paraId="4F73CEE3" w14:textId="77777777" w:rsidR="00BE2F5F" w:rsidRPr="00592B60" w:rsidRDefault="00BE2F5F" w:rsidP="00A53CA5">
            <w:pPr>
              <w:rPr>
                <w:rFonts w:ascii="Arial" w:eastAsia="Times New Roman" w:hAnsi="Arial" w:cs="Arial"/>
                <w:sz w:val="20"/>
                <w:szCs w:val="20"/>
              </w:rPr>
            </w:pPr>
          </w:p>
          <w:p w14:paraId="5B254BAC" w14:textId="28D4CAC9" w:rsidR="00A53CA5" w:rsidRPr="00592B60" w:rsidRDefault="00A53CA5" w:rsidP="00A53CA5">
            <w:pPr>
              <w:rPr>
                <w:rFonts w:ascii="Arial" w:eastAsia="Times New Roman" w:hAnsi="Arial" w:cs="Arial"/>
                <w:sz w:val="20"/>
                <w:szCs w:val="20"/>
              </w:rPr>
            </w:pPr>
            <w:r w:rsidRPr="00592B60">
              <w:rPr>
                <w:rFonts w:ascii="Arial" w:eastAsia="Times New Roman" w:hAnsi="Arial" w:cs="Arial"/>
                <w:sz w:val="20"/>
                <w:szCs w:val="20"/>
              </w:rPr>
              <w:t>My diver Craig Miller hasn't been able to fish there at the current size of 120mm as those sizes are unattainable.</w:t>
            </w:r>
          </w:p>
          <w:p w14:paraId="06743F37" w14:textId="77777777" w:rsidR="00BE2F5F" w:rsidRPr="00592B60" w:rsidRDefault="00BE2F5F" w:rsidP="00A53CA5">
            <w:pPr>
              <w:rPr>
                <w:rFonts w:ascii="Arial" w:eastAsia="Times New Roman" w:hAnsi="Arial" w:cs="Arial"/>
                <w:sz w:val="20"/>
                <w:szCs w:val="20"/>
              </w:rPr>
            </w:pPr>
          </w:p>
          <w:p w14:paraId="40D4E6D1" w14:textId="34A9CB51" w:rsidR="00A53CA5" w:rsidRPr="00592B60" w:rsidRDefault="00A53CA5" w:rsidP="00A53CA5">
            <w:pPr>
              <w:rPr>
                <w:rFonts w:ascii="Arial" w:eastAsia="Times New Roman" w:hAnsi="Arial" w:cs="Arial"/>
                <w:sz w:val="20"/>
                <w:szCs w:val="20"/>
              </w:rPr>
            </w:pPr>
            <w:r w:rsidRPr="00592B60">
              <w:rPr>
                <w:rFonts w:ascii="Arial" w:eastAsia="Times New Roman" w:hAnsi="Arial" w:cs="Arial"/>
                <w:b/>
                <w:bCs/>
                <w:i/>
                <w:iCs/>
                <w:sz w:val="20"/>
                <w:szCs w:val="20"/>
              </w:rPr>
              <w:t xml:space="preserve">I don’t agree </w:t>
            </w:r>
            <w:r w:rsidRPr="00592B60">
              <w:rPr>
                <w:rFonts w:ascii="Arial" w:eastAsia="Times New Roman" w:hAnsi="Arial" w:cs="Arial"/>
                <w:sz w:val="20"/>
                <w:szCs w:val="20"/>
              </w:rPr>
              <w:t xml:space="preserve">with </w:t>
            </w:r>
            <w:r w:rsidRPr="00592B60">
              <w:rPr>
                <w:rFonts w:ascii="Arial" w:eastAsia="Times New Roman" w:hAnsi="Arial" w:cs="Arial"/>
                <w:b/>
                <w:bCs/>
                <w:i/>
                <w:iCs/>
                <w:sz w:val="20"/>
                <w:szCs w:val="20"/>
              </w:rPr>
              <w:t>Cape Liptrap East (16.04, 16.05 &amp; 16.06) being 110mm.</w:t>
            </w:r>
            <w:r w:rsidRPr="00592B60">
              <w:rPr>
                <w:rFonts w:ascii="Arial" w:eastAsia="Times New Roman" w:hAnsi="Arial" w:cs="Arial"/>
                <w:sz w:val="20"/>
                <w:szCs w:val="20"/>
              </w:rPr>
              <w:t xml:space="preserve">  This size is unattainable.</w:t>
            </w:r>
          </w:p>
          <w:p w14:paraId="70E9ADF3" w14:textId="77777777" w:rsidR="00BE2F5F" w:rsidRPr="00592B60" w:rsidRDefault="00BE2F5F" w:rsidP="00A53CA5">
            <w:pPr>
              <w:rPr>
                <w:rFonts w:ascii="Arial" w:eastAsia="Times New Roman" w:hAnsi="Arial" w:cs="Arial"/>
                <w:sz w:val="20"/>
                <w:szCs w:val="20"/>
              </w:rPr>
            </w:pPr>
          </w:p>
          <w:p w14:paraId="42A7B7E4" w14:textId="4FC34713" w:rsidR="00A53CA5" w:rsidRPr="00592B60" w:rsidRDefault="00A53CA5" w:rsidP="00A53CA5">
            <w:pPr>
              <w:rPr>
                <w:rFonts w:ascii="Arial" w:eastAsia="Times New Roman" w:hAnsi="Arial" w:cs="Arial"/>
                <w:sz w:val="20"/>
                <w:szCs w:val="20"/>
                <w:u w:val="single"/>
              </w:rPr>
            </w:pPr>
            <w:r w:rsidRPr="00592B60">
              <w:rPr>
                <w:rFonts w:ascii="Arial" w:eastAsia="Times New Roman" w:hAnsi="Arial" w:cs="Arial"/>
                <w:sz w:val="20"/>
                <w:szCs w:val="20"/>
                <w:u w:val="single"/>
              </w:rPr>
              <w:t>Cape Liptrap East (16.04, 16.05 &amp; 16.06) must be 105mm to allow successful fishing there.</w:t>
            </w:r>
          </w:p>
          <w:p w14:paraId="118A913A" w14:textId="77777777" w:rsidR="00BE2F5F" w:rsidRPr="00592B60" w:rsidRDefault="00BE2F5F" w:rsidP="00A53CA5">
            <w:pPr>
              <w:rPr>
                <w:rFonts w:ascii="Arial" w:eastAsia="Times New Roman" w:hAnsi="Arial" w:cs="Arial"/>
                <w:sz w:val="20"/>
                <w:szCs w:val="20"/>
              </w:rPr>
            </w:pPr>
          </w:p>
          <w:p w14:paraId="3746891C" w14:textId="429969FC" w:rsidR="00A53CA5" w:rsidRDefault="00A53CA5" w:rsidP="00A53CA5">
            <w:pPr>
              <w:rPr>
                <w:rFonts w:ascii="Arial" w:eastAsia="Times New Roman" w:hAnsi="Arial" w:cs="Arial"/>
                <w:sz w:val="20"/>
                <w:szCs w:val="20"/>
              </w:rPr>
            </w:pPr>
            <w:r w:rsidRPr="00592B60">
              <w:rPr>
                <w:rFonts w:ascii="Arial" w:eastAsia="Times New Roman" w:hAnsi="Arial" w:cs="Arial"/>
                <w:sz w:val="20"/>
                <w:szCs w:val="20"/>
              </w:rPr>
              <w:t xml:space="preserve">The same for </w:t>
            </w:r>
            <w:proofErr w:type="spellStart"/>
            <w:r w:rsidRPr="00592B60">
              <w:rPr>
                <w:rFonts w:ascii="Arial" w:eastAsia="Times New Roman" w:hAnsi="Arial" w:cs="Arial"/>
                <w:b/>
                <w:bCs/>
                <w:i/>
                <w:iCs/>
                <w:sz w:val="20"/>
                <w:szCs w:val="20"/>
              </w:rPr>
              <w:t>Warnambool</w:t>
            </w:r>
            <w:proofErr w:type="spellEnd"/>
            <w:r w:rsidRPr="00592B60">
              <w:rPr>
                <w:rFonts w:ascii="Arial" w:eastAsia="Times New Roman" w:hAnsi="Arial" w:cs="Arial"/>
                <w:b/>
                <w:bCs/>
                <w:sz w:val="20"/>
                <w:szCs w:val="20"/>
              </w:rPr>
              <w:t>,</w:t>
            </w:r>
            <w:r w:rsidRPr="00592B60">
              <w:rPr>
                <w:rFonts w:ascii="Arial" w:eastAsia="Times New Roman" w:hAnsi="Arial" w:cs="Arial"/>
                <w:sz w:val="20"/>
                <w:szCs w:val="20"/>
              </w:rPr>
              <w:t xml:space="preserve"> the proposed size limit of 130mm is too high for this area… the abalone aren’t that big there for commercial </w:t>
            </w:r>
            <w:r w:rsidRPr="00592B60">
              <w:rPr>
                <w:rFonts w:ascii="Arial" w:eastAsia="Times New Roman" w:hAnsi="Arial" w:cs="Arial"/>
                <w:sz w:val="20"/>
                <w:szCs w:val="20"/>
              </w:rPr>
              <w:lastRenderedPageBreak/>
              <w:t>fishing.</w:t>
            </w:r>
          </w:p>
          <w:p w14:paraId="1283C0F7" w14:textId="77777777" w:rsidR="000C3C7A" w:rsidRPr="00592B60" w:rsidRDefault="000C3C7A" w:rsidP="00A53CA5">
            <w:pPr>
              <w:rPr>
                <w:rFonts w:ascii="Arial" w:eastAsia="Times New Roman" w:hAnsi="Arial" w:cs="Arial"/>
                <w:sz w:val="20"/>
                <w:szCs w:val="20"/>
              </w:rPr>
            </w:pPr>
          </w:p>
          <w:p w14:paraId="6D6E67AE" w14:textId="77777777" w:rsidR="000C3C7A" w:rsidRDefault="00A53CA5" w:rsidP="00A53CA5">
            <w:pPr>
              <w:rPr>
                <w:rFonts w:ascii="Arial" w:eastAsia="Times New Roman" w:hAnsi="Arial" w:cs="Arial"/>
                <w:sz w:val="20"/>
                <w:szCs w:val="20"/>
              </w:rPr>
            </w:pPr>
            <w:r w:rsidRPr="00592B60">
              <w:rPr>
                <w:rFonts w:ascii="Arial" w:eastAsia="Times New Roman" w:hAnsi="Arial" w:cs="Arial"/>
                <w:sz w:val="20"/>
                <w:szCs w:val="20"/>
              </w:rPr>
              <w:t xml:space="preserve">This area is getting better at a size limit of </w:t>
            </w:r>
            <w:r w:rsidRPr="00592B60">
              <w:rPr>
                <w:rFonts w:ascii="Arial" w:eastAsia="Times New Roman" w:hAnsi="Arial" w:cs="Arial"/>
                <w:b/>
                <w:bCs/>
                <w:i/>
                <w:iCs/>
                <w:sz w:val="20"/>
                <w:szCs w:val="20"/>
                <w:u w:val="single"/>
              </w:rPr>
              <w:t>125mm, it doesn't need to be changed.</w:t>
            </w:r>
            <w:r w:rsidRPr="00592B60">
              <w:rPr>
                <w:rFonts w:ascii="Arial" w:eastAsia="Times New Roman" w:hAnsi="Arial" w:cs="Arial"/>
                <w:sz w:val="20"/>
                <w:szCs w:val="20"/>
              </w:rPr>
              <w:t xml:space="preserve">  We need to learn from the mistakes at Prom West, Cape Liptrap East</w:t>
            </w:r>
          </w:p>
          <w:p w14:paraId="090BDA97" w14:textId="77777777" w:rsidR="000C3C7A" w:rsidRDefault="000C3C7A" w:rsidP="00A53CA5">
            <w:pPr>
              <w:rPr>
                <w:rFonts w:ascii="Arial" w:eastAsia="Times New Roman" w:hAnsi="Arial" w:cs="Arial"/>
                <w:sz w:val="20"/>
                <w:szCs w:val="20"/>
              </w:rPr>
            </w:pPr>
          </w:p>
          <w:p w14:paraId="26AD275C" w14:textId="26CD874F" w:rsidR="00A53CA5" w:rsidRPr="00592B60" w:rsidRDefault="00A53CA5" w:rsidP="00A53CA5">
            <w:pPr>
              <w:rPr>
                <w:rFonts w:ascii="Arial" w:eastAsia="Times New Roman" w:hAnsi="Arial" w:cs="Arial"/>
                <w:b/>
                <w:bCs/>
                <w:i/>
                <w:iCs/>
                <w:sz w:val="20"/>
                <w:szCs w:val="20"/>
                <w:u w:val="single"/>
              </w:rPr>
            </w:pPr>
            <w:r w:rsidRPr="00592B60">
              <w:rPr>
                <w:rFonts w:ascii="Arial" w:eastAsia="Times New Roman" w:hAnsi="Arial" w:cs="Arial"/>
                <w:sz w:val="20"/>
                <w:szCs w:val="20"/>
              </w:rPr>
              <w:t xml:space="preserve">and </w:t>
            </w:r>
            <w:r w:rsidRPr="00592B60">
              <w:rPr>
                <w:rFonts w:ascii="Arial" w:eastAsia="Times New Roman" w:hAnsi="Arial" w:cs="Arial"/>
                <w:b/>
                <w:bCs/>
                <w:i/>
                <w:iCs/>
                <w:sz w:val="20"/>
                <w:szCs w:val="20"/>
                <w:u w:val="single"/>
              </w:rPr>
              <w:t>leave the size limit at 125mm.</w:t>
            </w:r>
          </w:p>
          <w:p w14:paraId="2A77631F" w14:textId="77777777" w:rsidR="00264A22" w:rsidRPr="00592B60" w:rsidRDefault="00264A22" w:rsidP="00A53CA5">
            <w:pPr>
              <w:rPr>
                <w:rFonts w:ascii="Arial" w:eastAsia="Times New Roman" w:hAnsi="Arial" w:cs="Arial"/>
                <w:sz w:val="20"/>
                <w:szCs w:val="20"/>
              </w:rPr>
            </w:pPr>
          </w:p>
          <w:p w14:paraId="5BCBCB7D" w14:textId="42761CE4" w:rsidR="00A53CA5" w:rsidRPr="00592B60" w:rsidRDefault="00A53CA5" w:rsidP="00A53CA5">
            <w:pPr>
              <w:rPr>
                <w:rFonts w:ascii="Arial" w:eastAsia="Times New Roman" w:hAnsi="Arial" w:cs="Arial"/>
                <w:sz w:val="20"/>
                <w:szCs w:val="20"/>
              </w:rPr>
            </w:pPr>
            <w:r w:rsidRPr="00592B60">
              <w:rPr>
                <w:rFonts w:ascii="Arial" w:eastAsia="Times New Roman" w:hAnsi="Arial" w:cs="Arial"/>
                <w:sz w:val="20"/>
                <w:szCs w:val="20"/>
              </w:rPr>
              <w:t xml:space="preserve">I would also like to mention/confirm that My diver and myself believe that </w:t>
            </w:r>
            <w:r w:rsidRPr="00592B60">
              <w:rPr>
                <w:rFonts w:ascii="Arial" w:eastAsia="Times New Roman" w:hAnsi="Arial" w:cs="Arial"/>
                <w:b/>
                <w:bCs/>
                <w:i/>
                <w:iCs/>
                <w:sz w:val="20"/>
                <w:szCs w:val="20"/>
                <w:u w:val="single"/>
              </w:rPr>
              <w:t>reef closures need to stop</w:t>
            </w:r>
            <w:r w:rsidRPr="00592B60">
              <w:rPr>
                <w:rFonts w:ascii="Arial" w:eastAsia="Times New Roman" w:hAnsi="Arial" w:cs="Arial"/>
                <w:sz w:val="20"/>
                <w:szCs w:val="20"/>
              </w:rPr>
              <w:t>. There is no reason to close a reef because someone thought up an amount to close it at</w:t>
            </w:r>
            <w:proofErr w:type="gramStart"/>
            <w:r w:rsidRPr="00592B60">
              <w:rPr>
                <w:rFonts w:ascii="Arial" w:eastAsia="Times New Roman" w:hAnsi="Arial" w:cs="Arial"/>
                <w:sz w:val="20"/>
                <w:szCs w:val="20"/>
              </w:rPr>
              <w:t>…(</w:t>
            </w:r>
            <w:proofErr w:type="gramEnd"/>
            <w:r w:rsidRPr="00592B60">
              <w:rPr>
                <w:rFonts w:ascii="Arial" w:eastAsia="Times New Roman" w:hAnsi="Arial" w:cs="Arial"/>
                <w:sz w:val="20"/>
                <w:szCs w:val="20"/>
              </w:rPr>
              <w:t xml:space="preserve">Not sure where fisheries got that scientific  information from). It seems fitting that when there are no more Abalone at the </w:t>
            </w:r>
            <w:proofErr w:type="gramStart"/>
            <w:r w:rsidRPr="00592B60">
              <w:rPr>
                <w:rFonts w:ascii="Arial" w:eastAsia="Times New Roman" w:hAnsi="Arial" w:cs="Arial"/>
                <w:sz w:val="20"/>
                <w:szCs w:val="20"/>
              </w:rPr>
              <w:t>predetermined  size</w:t>
            </w:r>
            <w:proofErr w:type="gramEnd"/>
            <w:r w:rsidRPr="00592B60">
              <w:rPr>
                <w:rFonts w:ascii="Arial" w:eastAsia="Times New Roman" w:hAnsi="Arial" w:cs="Arial"/>
                <w:sz w:val="20"/>
                <w:szCs w:val="20"/>
              </w:rPr>
              <w:t xml:space="preserve"> limits, fishing would cease automatically not requiring the entire reef closure. (</w:t>
            </w:r>
            <w:proofErr w:type="spellStart"/>
            <w:r w:rsidRPr="00592B60">
              <w:rPr>
                <w:rFonts w:ascii="Arial" w:eastAsia="Times New Roman" w:hAnsi="Arial" w:cs="Arial"/>
                <w:sz w:val="20"/>
                <w:szCs w:val="20"/>
              </w:rPr>
              <w:t>self closure</w:t>
            </w:r>
            <w:proofErr w:type="spellEnd"/>
            <w:r w:rsidRPr="00592B60">
              <w:rPr>
                <w:rFonts w:ascii="Arial" w:eastAsia="Times New Roman" w:hAnsi="Arial" w:cs="Arial"/>
                <w:sz w:val="20"/>
                <w:szCs w:val="20"/>
              </w:rPr>
              <w:t xml:space="preserve"> you might say).</w:t>
            </w:r>
          </w:p>
          <w:p w14:paraId="625BB224" w14:textId="77777777" w:rsidR="00264A22" w:rsidRPr="00592B60" w:rsidRDefault="00264A22" w:rsidP="00A53CA5">
            <w:pPr>
              <w:rPr>
                <w:rFonts w:ascii="Arial" w:eastAsia="Times New Roman" w:hAnsi="Arial" w:cs="Arial"/>
                <w:sz w:val="20"/>
                <w:szCs w:val="20"/>
              </w:rPr>
            </w:pPr>
          </w:p>
          <w:p w14:paraId="344A56CC" w14:textId="72CDFCC5" w:rsidR="00A53CA5" w:rsidRPr="00592B60" w:rsidRDefault="00A53CA5" w:rsidP="00A53CA5">
            <w:pPr>
              <w:rPr>
                <w:rFonts w:ascii="Arial" w:eastAsia="Times New Roman" w:hAnsi="Arial" w:cs="Arial"/>
                <w:sz w:val="20"/>
                <w:szCs w:val="20"/>
                <w:shd w:val="clear" w:color="auto" w:fill="FFFFFF"/>
              </w:rPr>
            </w:pPr>
            <w:r w:rsidRPr="00592B60">
              <w:rPr>
                <w:rFonts w:ascii="Arial" w:eastAsia="Times New Roman" w:hAnsi="Arial" w:cs="Arial"/>
                <w:sz w:val="20"/>
                <w:szCs w:val="20"/>
              </w:rPr>
              <w:t>It sounded, at the last meeting with fisheries, someone was given incorrect or outdated information</w:t>
            </w:r>
            <w:r w:rsidRPr="00592B60">
              <w:rPr>
                <w:rFonts w:ascii="Arial" w:eastAsia="Times New Roman" w:hAnsi="Arial" w:cs="Arial"/>
                <w:sz w:val="20"/>
                <w:szCs w:val="20"/>
                <w:shd w:val="clear" w:color="auto" w:fill="FFFFFF"/>
              </w:rPr>
              <w:t>?  to make TACC, reef closure, and size limit decisions.</w:t>
            </w:r>
          </w:p>
          <w:p w14:paraId="63670EC5" w14:textId="77777777" w:rsidR="00264A22" w:rsidRPr="00592B60" w:rsidRDefault="00264A22" w:rsidP="00A53CA5">
            <w:pPr>
              <w:rPr>
                <w:rFonts w:ascii="Arial" w:eastAsia="Times New Roman" w:hAnsi="Arial" w:cs="Arial"/>
                <w:sz w:val="20"/>
                <w:szCs w:val="20"/>
              </w:rPr>
            </w:pPr>
          </w:p>
          <w:p w14:paraId="6D82FC03" w14:textId="483F237B" w:rsidR="00026C6F" w:rsidRPr="00592B60" w:rsidRDefault="00A53CA5" w:rsidP="00E37C12">
            <w:pPr>
              <w:rPr>
                <w:rFonts w:ascii="Arial" w:eastAsia="Times New Roman" w:hAnsi="Arial" w:cs="Arial"/>
                <w:sz w:val="20"/>
                <w:szCs w:val="20"/>
              </w:rPr>
            </w:pPr>
            <w:r w:rsidRPr="00592B60">
              <w:rPr>
                <w:rFonts w:ascii="Arial" w:eastAsia="Times New Roman" w:hAnsi="Arial" w:cs="Arial"/>
                <w:sz w:val="20"/>
                <w:szCs w:val="20"/>
              </w:rPr>
              <w:t xml:space="preserve">I have true faith in the ability of my diver (of 27 years) to give me true and accurate information </w:t>
            </w:r>
            <w:proofErr w:type="gramStart"/>
            <w:r w:rsidRPr="00592B60">
              <w:rPr>
                <w:rFonts w:ascii="Arial" w:eastAsia="Times New Roman" w:hAnsi="Arial" w:cs="Arial"/>
                <w:sz w:val="20"/>
                <w:szCs w:val="20"/>
              </w:rPr>
              <w:t>in</w:t>
            </w:r>
            <w:r w:rsidR="00264A22" w:rsidRPr="00592B60">
              <w:rPr>
                <w:rFonts w:ascii="Arial" w:eastAsia="Times New Roman" w:hAnsi="Arial" w:cs="Arial"/>
                <w:sz w:val="20"/>
                <w:szCs w:val="20"/>
              </w:rPr>
              <w:t xml:space="preserve"> </w:t>
            </w:r>
            <w:r w:rsidRPr="00592B60">
              <w:rPr>
                <w:rFonts w:ascii="Arial" w:eastAsia="Times New Roman" w:hAnsi="Arial" w:cs="Arial"/>
                <w:sz w:val="20"/>
                <w:szCs w:val="20"/>
              </w:rPr>
              <w:t>regards to</w:t>
            </w:r>
            <w:proofErr w:type="gramEnd"/>
            <w:r w:rsidRPr="00592B60">
              <w:rPr>
                <w:rFonts w:ascii="Arial" w:eastAsia="Times New Roman" w:hAnsi="Arial" w:cs="Arial"/>
                <w:sz w:val="20"/>
                <w:szCs w:val="20"/>
              </w:rPr>
              <w:t xml:space="preserve"> the health and sustainability of the Abalone on the reefs he dives. It would be very much appreciated if you would take my above suggestions and bring them to fruition.</w:t>
            </w:r>
          </w:p>
        </w:tc>
      </w:tr>
      <w:tr w:rsidR="00026C6F" w:rsidRPr="0042447A" w14:paraId="403B76FC" w14:textId="77777777" w:rsidTr="0071612A">
        <w:tc>
          <w:tcPr>
            <w:tcW w:w="2376" w:type="dxa"/>
          </w:tcPr>
          <w:p w14:paraId="0AEACE67" w14:textId="00424D92" w:rsidR="00026C6F" w:rsidRPr="00592B60" w:rsidRDefault="0031046A" w:rsidP="00026C6F">
            <w:pPr>
              <w:spacing w:line="240" w:lineRule="atLeast"/>
              <w:rPr>
                <w:rFonts w:ascii="Arial" w:hAnsi="Arial" w:cs="Arial"/>
                <w:sz w:val="20"/>
                <w:szCs w:val="20"/>
              </w:rPr>
            </w:pPr>
            <w:r w:rsidRPr="00592B60">
              <w:rPr>
                <w:rFonts w:ascii="Arial" w:hAnsi="Arial" w:cs="Arial"/>
                <w:sz w:val="20"/>
                <w:szCs w:val="20"/>
              </w:rPr>
              <w:lastRenderedPageBreak/>
              <w:t>Jase Swain</w:t>
            </w:r>
          </w:p>
        </w:tc>
        <w:tc>
          <w:tcPr>
            <w:tcW w:w="12474" w:type="dxa"/>
          </w:tcPr>
          <w:p w14:paraId="3F0956AF" w14:textId="79E8A340" w:rsidR="00852D47" w:rsidRDefault="00852D47" w:rsidP="00852D47">
            <w:pPr>
              <w:rPr>
                <w:rFonts w:ascii="Arial" w:eastAsia="Times New Roman" w:hAnsi="Arial" w:cs="Arial"/>
                <w:color w:val="000000"/>
                <w:sz w:val="20"/>
                <w:szCs w:val="20"/>
              </w:rPr>
            </w:pPr>
            <w:r w:rsidRPr="00592B60">
              <w:rPr>
                <w:rFonts w:ascii="Arial" w:eastAsia="Times New Roman" w:hAnsi="Arial" w:cs="Arial"/>
                <w:color w:val="000000"/>
                <w:sz w:val="20"/>
                <w:szCs w:val="20"/>
              </w:rPr>
              <w:t xml:space="preserve">The size limit for Prom West on the </w:t>
            </w:r>
            <w:proofErr w:type="gramStart"/>
            <w:r w:rsidRPr="00592B60">
              <w:rPr>
                <w:rFonts w:ascii="Arial" w:eastAsia="Times New Roman" w:hAnsi="Arial" w:cs="Arial"/>
                <w:color w:val="000000"/>
                <w:sz w:val="20"/>
                <w:szCs w:val="20"/>
              </w:rPr>
              <w:t>main</w:t>
            </w:r>
            <w:r w:rsidR="000C3C7A">
              <w:rPr>
                <w:rFonts w:ascii="Arial" w:eastAsia="Times New Roman" w:hAnsi="Arial" w:cs="Arial"/>
                <w:color w:val="000000"/>
                <w:sz w:val="20"/>
                <w:szCs w:val="20"/>
              </w:rPr>
              <w:t xml:space="preserve"> </w:t>
            </w:r>
            <w:r w:rsidRPr="00592B60">
              <w:rPr>
                <w:rFonts w:ascii="Arial" w:eastAsia="Times New Roman" w:hAnsi="Arial" w:cs="Arial"/>
                <w:color w:val="000000"/>
                <w:sz w:val="20"/>
                <w:szCs w:val="20"/>
              </w:rPr>
              <w:t>land</w:t>
            </w:r>
            <w:proofErr w:type="gramEnd"/>
            <w:r w:rsidRPr="00592B60">
              <w:rPr>
                <w:rFonts w:ascii="Arial" w:eastAsia="Times New Roman" w:hAnsi="Arial" w:cs="Arial"/>
                <w:color w:val="000000"/>
                <w:sz w:val="20"/>
                <w:szCs w:val="20"/>
              </w:rPr>
              <w:t xml:space="preserve"> (17.02 17.04 and 17.05) should be 115mm. I </w:t>
            </w:r>
            <w:proofErr w:type="spellStart"/>
            <w:r w:rsidRPr="00592B60">
              <w:rPr>
                <w:rFonts w:ascii="Arial" w:eastAsia="Times New Roman" w:hAnsi="Arial" w:cs="Arial"/>
                <w:color w:val="000000"/>
                <w:sz w:val="20"/>
                <w:szCs w:val="20"/>
              </w:rPr>
              <w:t>havent</w:t>
            </w:r>
            <w:proofErr w:type="spellEnd"/>
            <w:r w:rsidRPr="00592B60">
              <w:rPr>
                <w:rFonts w:ascii="Arial" w:eastAsia="Times New Roman" w:hAnsi="Arial" w:cs="Arial"/>
                <w:color w:val="000000"/>
                <w:sz w:val="20"/>
                <w:szCs w:val="20"/>
              </w:rPr>
              <w:t xml:space="preserve"> been able to fish there at 120mm. This change has been completely wrong.</w:t>
            </w:r>
          </w:p>
          <w:p w14:paraId="6CCBC65C" w14:textId="77777777" w:rsidR="000C3C7A" w:rsidRPr="00592B60" w:rsidRDefault="000C3C7A" w:rsidP="00852D47">
            <w:pPr>
              <w:rPr>
                <w:rFonts w:ascii="Arial" w:eastAsia="Times New Roman" w:hAnsi="Arial" w:cs="Arial"/>
                <w:color w:val="000000"/>
                <w:sz w:val="20"/>
                <w:szCs w:val="20"/>
              </w:rPr>
            </w:pPr>
          </w:p>
          <w:p w14:paraId="644F5C33" w14:textId="6EE05593" w:rsidR="00852D47" w:rsidRPr="00592B60" w:rsidRDefault="00852D47" w:rsidP="00852D47">
            <w:pPr>
              <w:rPr>
                <w:rFonts w:ascii="Arial" w:eastAsia="Times New Roman" w:hAnsi="Arial" w:cs="Arial"/>
                <w:color w:val="000000"/>
                <w:sz w:val="20"/>
                <w:szCs w:val="20"/>
              </w:rPr>
            </w:pPr>
            <w:r w:rsidRPr="00592B60">
              <w:rPr>
                <w:rFonts w:ascii="Arial" w:eastAsia="Times New Roman" w:hAnsi="Arial" w:cs="Arial"/>
                <w:color w:val="000000"/>
                <w:sz w:val="20"/>
                <w:szCs w:val="20"/>
              </w:rPr>
              <w:t>The same with Cape Liptrap East (16.04 16.05 16.06) being 110mm. It is not the correct LML for this SMU. This area is a stunted stock and can only be accessed at 105mm LML.</w:t>
            </w:r>
          </w:p>
          <w:p w14:paraId="2F3FEDC7" w14:textId="77777777" w:rsidR="00BA741D" w:rsidRPr="00592B60" w:rsidRDefault="00BA741D" w:rsidP="00852D47">
            <w:pPr>
              <w:rPr>
                <w:rFonts w:ascii="Arial" w:eastAsia="Times New Roman" w:hAnsi="Arial" w:cs="Arial"/>
                <w:color w:val="000000"/>
                <w:sz w:val="20"/>
                <w:szCs w:val="20"/>
              </w:rPr>
            </w:pPr>
          </w:p>
          <w:p w14:paraId="6CFCFB24" w14:textId="532657BA" w:rsidR="00026C6F" w:rsidRPr="00592B60" w:rsidRDefault="00852D47" w:rsidP="00852D47">
            <w:pPr>
              <w:rPr>
                <w:rFonts w:ascii="Arial" w:hAnsi="Arial" w:cs="Arial"/>
                <w:sz w:val="20"/>
                <w:szCs w:val="20"/>
              </w:rPr>
            </w:pPr>
            <w:r w:rsidRPr="00592B60">
              <w:rPr>
                <w:rFonts w:ascii="Arial" w:eastAsia="Times New Roman" w:hAnsi="Arial" w:cs="Arial"/>
                <w:color w:val="000000"/>
                <w:sz w:val="20"/>
                <w:szCs w:val="20"/>
              </w:rPr>
              <w:t xml:space="preserve">I disagree with the Warrnambool SMU proposed size limit of 130mm. At 125mm LML the stock is recovering extremely well. The proposed 130mm LML will slow the recovery by putting more pressure into less area as there will be less biomass </w:t>
            </w:r>
            <w:proofErr w:type="spellStart"/>
            <w:r w:rsidRPr="00592B60">
              <w:rPr>
                <w:rFonts w:ascii="Arial" w:eastAsia="Times New Roman" w:hAnsi="Arial" w:cs="Arial"/>
                <w:color w:val="000000"/>
                <w:sz w:val="20"/>
                <w:szCs w:val="20"/>
              </w:rPr>
              <w:t>avail</w:t>
            </w:r>
            <w:r w:rsidR="000C3C7A">
              <w:rPr>
                <w:rFonts w:ascii="Arial" w:eastAsia="Times New Roman" w:hAnsi="Arial" w:cs="Arial"/>
                <w:color w:val="000000"/>
                <w:sz w:val="20"/>
                <w:szCs w:val="20"/>
              </w:rPr>
              <w:t>i</w:t>
            </w:r>
            <w:r w:rsidRPr="00592B60">
              <w:rPr>
                <w:rFonts w:ascii="Arial" w:eastAsia="Times New Roman" w:hAnsi="Arial" w:cs="Arial"/>
                <w:color w:val="000000"/>
                <w:sz w:val="20"/>
                <w:szCs w:val="20"/>
              </w:rPr>
              <w:t>ble</w:t>
            </w:r>
            <w:proofErr w:type="spellEnd"/>
            <w:r w:rsidRPr="00592B60">
              <w:rPr>
                <w:rFonts w:ascii="Arial" w:eastAsia="Times New Roman" w:hAnsi="Arial" w:cs="Arial"/>
                <w:color w:val="000000"/>
                <w:sz w:val="20"/>
                <w:szCs w:val="20"/>
              </w:rPr>
              <w:t xml:space="preserve"> at 130mm. The LML in this area </w:t>
            </w:r>
            <w:proofErr w:type="spellStart"/>
            <w:proofErr w:type="gramStart"/>
            <w:r w:rsidRPr="00592B60">
              <w:rPr>
                <w:rFonts w:ascii="Arial" w:eastAsia="Times New Roman" w:hAnsi="Arial" w:cs="Arial"/>
                <w:color w:val="000000"/>
                <w:sz w:val="20"/>
                <w:szCs w:val="20"/>
              </w:rPr>
              <w:t>cant</w:t>
            </w:r>
            <w:proofErr w:type="spellEnd"/>
            <w:proofErr w:type="gramEnd"/>
            <w:r w:rsidRPr="00592B60">
              <w:rPr>
                <w:rFonts w:ascii="Arial" w:eastAsia="Times New Roman" w:hAnsi="Arial" w:cs="Arial"/>
                <w:color w:val="000000"/>
                <w:sz w:val="20"/>
                <w:szCs w:val="20"/>
              </w:rPr>
              <w:t xml:space="preserve"> be any higher than 125mm</w:t>
            </w:r>
          </w:p>
        </w:tc>
      </w:tr>
      <w:tr w:rsidR="00026C6F" w:rsidRPr="0042447A" w14:paraId="1228EB3F" w14:textId="77777777" w:rsidTr="0071612A">
        <w:tc>
          <w:tcPr>
            <w:tcW w:w="2376" w:type="dxa"/>
          </w:tcPr>
          <w:p w14:paraId="30F8E1BA" w14:textId="1DE3AE0F" w:rsidR="00026C6F" w:rsidRPr="00592B60" w:rsidRDefault="00781C51" w:rsidP="00026C6F">
            <w:pPr>
              <w:spacing w:line="240" w:lineRule="atLeast"/>
              <w:rPr>
                <w:rFonts w:ascii="Arial" w:hAnsi="Arial" w:cs="Arial"/>
                <w:sz w:val="20"/>
                <w:szCs w:val="20"/>
              </w:rPr>
            </w:pPr>
            <w:r w:rsidRPr="00592B60">
              <w:rPr>
                <w:rFonts w:ascii="Arial" w:hAnsi="Arial" w:cs="Arial"/>
                <w:sz w:val="20"/>
                <w:szCs w:val="20"/>
              </w:rPr>
              <w:t>Reinhard Strauss</w:t>
            </w:r>
          </w:p>
        </w:tc>
        <w:tc>
          <w:tcPr>
            <w:tcW w:w="12474" w:type="dxa"/>
          </w:tcPr>
          <w:p w14:paraId="31B4921E" w14:textId="3015CF1F" w:rsidR="003F0E2D" w:rsidRDefault="003F0E2D" w:rsidP="00781C51">
            <w:pPr>
              <w:rPr>
                <w:rFonts w:ascii="Arial" w:eastAsia="Times New Roman" w:hAnsi="Arial" w:cs="Arial"/>
                <w:sz w:val="20"/>
                <w:szCs w:val="20"/>
              </w:rPr>
            </w:pPr>
            <w:r>
              <w:rPr>
                <w:rFonts w:ascii="Arial" w:eastAsia="Times New Roman" w:hAnsi="Arial" w:cs="Arial"/>
                <w:sz w:val="20"/>
                <w:szCs w:val="20"/>
              </w:rPr>
              <w:t>I have just emailed myself &amp; D</w:t>
            </w:r>
            <w:r w:rsidR="00587042">
              <w:rPr>
                <w:rFonts w:ascii="Arial" w:eastAsia="Times New Roman" w:hAnsi="Arial" w:cs="Arial"/>
                <w:sz w:val="20"/>
                <w:szCs w:val="20"/>
              </w:rPr>
              <w:t>oug Boyle’s size limit responses shutting industry out of sustainable stocks is unnecessary, all party’s loose quota</w:t>
            </w:r>
            <w:r w:rsidR="003E12CC">
              <w:rPr>
                <w:rFonts w:ascii="Arial" w:eastAsia="Times New Roman" w:hAnsi="Arial" w:cs="Arial"/>
                <w:sz w:val="20"/>
                <w:szCs w:val="20"/>
              </w:rPr>
              <w:t xml:space="preserve"> </w:t>
            </w:r>
            <w:proofErr w:type="spellStart"/>
            <w:proofErr w:type="gramStart"/>
            <w:r w:rsidR="003E12CC">
              <w:rPr>
                <w:rFonts w:ascii="Arial" w:eastAsia="Times New Roman" w:hAnsi="Arial" w:cs="Arial"/>
                <w:sz w:val="20"/>
                <w:szCs w:val="20"/>
              </w:rPr>
              <w:t>holders</w:t>
            </w:r>
            <w:r w:rsidR="0081409C">
              <w:rPr>
                <w:rFonts w:ascii="Arial" w:eastAsia="Times New Roman" w:hAnsi="Arial" w:cs="Arial"/>
                <w:sz w:val="20"/>
                <w:szCs w:val="20"/>
              </w:rPr>
              <w:t>,</w:t>
            </w:r>
            <w:r w:rsidR="003E12CC">
              <w:rPr>
                <w:rFonts w:ascii="Arial" w:eastAsia="Times New Roman" w:hAnsi="Arial" w:cs="Arial"/>
                <w:sz w:val="20"/>
                <w:szCs w:val="20"/>
              </w:rPr>
              <w:t>DPI</w:t>
            </w:r>
            <w:proofErr w:type="gramEnd"/>
            <w:r w:rsidR="0081409C">
              <w:rPr>
                <w:rFonts w:ascii="Arial" w:eastAsia="Times New Roman" w:hAnsi="Arial" w:cs="Arial"/>
                <w:sz w:val="20"/>
                <w:szCs w:val="20"/>
              </w:rPr>
              <w:t>,</w:t>
            </w:r>
            <w:r w:rsidR="003E12CC">
              <w:rPr>
                <w:rFonts w:ascii="Arial" w:eastAsia="Times New Roman" w:hAnsi="Arial" w:cs="Arial"/>
                <w:sz w:val="20"/>
                <w:szCs w:val="20"/>
              </w:rPr>
              <w:t>divers</w:t>
            </w:r>
            <w:proofErr w:type="spellEnd"/>
            <w:r w:rsidR="003E12CC">
              <w:rPr>
                <w:rFonts w:ascii="Arial" w:eastAsia="Times New Roman" w:hAnsi="Arial" w:cs="Arial"/>
                <w:sz w:val="20"/>
                <w:szCs w:val="20"/>
              </w:rPr>
              <w:t xml:space="preserve">. </w:t>
            </w:r>
          </w:p>
          <w:p w14:paraId="4498C68D" w14:textId="77777777" w:rsidR="003F0E2D" w:rsidRDefault="003F0E2D" w:rsidP="00781C51">
            <w:pPr>
              <w:rPr>
                <w:rFonts w:ascii="Arial" w:eastAsia="Times New Roman" w:hAnsi="Arial" w:cs="Arial"/>
                <w:sz w:val="20"/>
                <w:szCs w:val="20"/>
              </w:rPr>
            </w:pPr>
          </w:p>
          <w:p w14:paraId="0F203DFF" w14:textId="7A2A6256" w:rsidR="00026C6F" w:rsidRPr="00592B60" w:rsidRDefault="00781C51" w:rsidP="00781C51">
            <w:pPr>
              <w:rPr>
                <w:rFonts w:ascii="Arial" w:eastAsia="Times New Roman" w:hAnsi="Arial" w:cs="Arial"/>
                <w:sz w:val="20"/>
                <w:szCs w:val="20"/>
              </w:rPr>
            </w:pPr>
            <w:r w:rsidRPr="00592B60">
              <w:rPr>
                <w:rFonts w:ascii="Arial" w:eastAsia="Times New Roman" w:hAnsi="Arial" w:cs="Arial"/>
                <w:sz w:val="20"/>
                <w:szCs w:val="20"/>
              </w:rPr>
              <w:t xml:space="preserve">The size limit of 120mm for </w:t>
            </w:r>
            <w:r w:rsidR="000C3C7A">
              <w:rPr>
                <w:rFonts w:ascii="Arial" w:eastAsia="Times New Roman" w:hAnsi="Arial" w:cs="Arial"/>
                <w:sz w:val="20"/>
                <w:szCs w:val="20"/>
              </w:rPr>
              <w:t>P</w:t>
            </w:r>
            <w:r w:rsidRPr="00592B60">
              <w:rPr>
                <w:rFonts w:ascii="Arial" w:eastAsia="Times New Roman" w:hAnsi="Arial" w:cs="Arial"/>
                <w:sz w:val="20"/>
                <w:szCs w:val="20"/>
              </w:rPr>
              <w:t xml:space="preserve">rom West is incorrect.  My divers </w:t>
            </w:r>
            <w:r w:rsidR="009D3784" w:rsidRPr="00592B60">
              <w:rPr>
                <w:rFonts w:ascii="Arial" w:eastAsia="Times New Roman" w:hAnsi="Arial" w:cs="Arial"/>
                <w:sz w:val="20"/>
                <w:szCs w:val="20"/>
              </w:rPr>
              <w:t xml:space="preserve">are excluded from working the </w:t>
            </w:r>
            <w:proofErr w:type="gramStart"/>
            <w:r w:rsidR="009D3784" w:rsidRPr="00592B60">
              <w:rPr>
                <w:rFonts w:ascii="Arial" w:eastAsia="Times New Roman" w:hAnsi="Arial" w:cs="Arial"/>
                <w:sz w:val="20"/>
                <w:szCs w:val="20"/>
              </w:rPr>
              <w:t>main</w:t>
            </w:r>
            <w:r w:rsidR="000C3C7A">
              <w:rPr>
                <w:rFonts w:ascii="Arial" w:eastAsia="Times New Roman" w:hAnsi="Arial" w:cs="Arial"/>
                <w:sz w:val="20"/>
                <w:szCs w:val="20"/>
              </w:rPr>
              <w:t xml:space="preserve"> </w:t>
            </w:r>
            <w:r w:rsidR="009D3784" w:rsidRPr="00592B60">
              <w:rPr>
                <w:rFonts w:ascii="Arial" w:eastAsia="Times New Roman" w:hAnsi="Arial" w:cs="Arial"/>
                <w:sz w:val="20"/>
                <w:szCs w:val="20"/>
              </w:rPr>
              <w:t>land</w:t>
            </w:r>
            <w:proofErr w:type="gramEnd"/>
            <w:r w:rsidR="009D3784" w:rsidRPr="00592B60">
              <w:rPr>
                <w:rFonts w:ascii="Arial" w:eastAsia="Times New Roman" w:hAnsi="Arial" w:cs="Arial"/>
                <w:sz w:val="20"/>
                <w:szCs w:val="20"/>
              </w:rPr>
              <w:t xml:space="preserve"> (17.02 17.04 and 17.05). </w:t>
            </w:r>
            <w:r w:rsidR="009D3784" w:rsidRPr="00592B60">
              <w:rPr>
                <w:rFonts w:ascii="Arial" w:eastAsia="Times New Roman" w:hAnsi="Arial" w:cs="Arial"/>
                <w:b/>
                <w:bCs/>
                <w:sz w:val="20"/>
                <w:szCs w:val="20"/>
              </w:rPr>
              <w:t>The LML</w:t>
            </w:r>
            <w:r w:rsidR="009D3784" w:rsidRPr="00592B60">
              <w:rPr>
                <w:rFonts w:ascii="Arial" w:eastAsia="Times New Roman" w:hAnsi="Arial" w:cs="Arial"/>
                <w:sz w:val="20"/>
                <w:szCs w:val="20"/>
              </w:rPr>
              <w:t xml:space="preserve"> should be 115mm. </w:t>
            </w:r>
          </w:p>
          <w:p w14:paraId="3EFDAAAB" w14:textId="77777777" w:rsidR="009D3784" w:rsidRPr="00592B60" w:rsidRDefault="009D3784" w:rsidP="00781C51">
            <w:pPr>
              <w:rPr>
                <w:rFonts w:ascii="Arial" w:eastAsia="Times New Roman" w:hAnsi="Arial" w:cs="Arial"/>
                <w:sz w:val="20"/>
                <w:szCs w:val="20"/>
              </w:rPr>
            </w:pPr>
          </w:p>
          <w:p w14:paraId="541BF929" w14:textId="470B6ECC" w:rsidR="009D3784" w:rsidRPr="00592B60" w:rsidRDefault="009D3784" w:rsidP="00781C51">
            <w:pPr>
              <w:rPr>
                <w:rFonts w:ascii="Arial" w:eastAsia="Times New Roman" w:hAnsi="Arial" w:cs="Arial"/>
                <w:sz w:val="20"/>
                <w:szCs w:val="20"/>
              </w:rPr>
            </w:pPr>
            <w:r w:rsidRPr="00592B60">
              <w:rPr>
                <w:rFonts w:ascii="Arial" w:eastAsia="Times New Roman" w:hAnsi="Arial" w:cs="Arial"/>
                <w:sz w:val="20"/>
                <w:szCs w:val="20"/>
              </w:rPr>
              <w:t xml:space="preserve">I </w:t>
            </w:r>
            <w:proofErr w:type="spellStart"/>
            <w:r w:rsidRPr="00592B60">
              <w:rPr>
                <w:rFonts w:ascii="Arial" w:eastAsia="Times New Roman" w:hAnsi="Arial" w:cs="Arial"/>
                <w:sz w:val="20"/>
                <w:szCs w:val="20"/>
              </w:rPr>
              <w:t>dont</w:t>
            </w:r>
            <w:proofErr w:type="spellEnd"/>
            <w:r w:rsidRPr="00592B60">
              <w:rPr>
                <w:rFonts w:ascii="Arial" w:eastAsia="Times New Roman" w:hAnsi="Arial" w:cs="Arial"/>
                <w:sz w:val="20"/>
                <w:szCs w:val="20"/>
              </w:rPr>
              <w:t xml:space="preserve"> agree with the Warrnambool SMU proposed size limit of 130mm.  All the science will tell you it is the wrong LML for this area.  The LML </w:t>
            </w:r>
            <w:proofErr w:type="gramStart"/>
            <w:r w:rsidRPr="00592B60">
              <w:rPr>
                <w:rFonts w:ascii="Arial" w:eastAsia="Times New Roman" w:hAnsi="Arial" w:cs="Arial"/>
                <w:sz w:val="20"/>
                <w:szCs w:val="20"/>
              </w:rPr>
              <w:t>has to</w:t>
            </w:r>
            <w:proofErr w:type="gramEnd"/>
            <w:r w:rsidRPr="00592B60">
              <w:rPr>
                <w:rFonts w:ascii="Arial" w:eastAsia="Times New Roman" w:hAnsi="Arial" w:cs="Arial"/>
                <w:sz w:val="20"/>
                <w:szCs w:val="20"/>
              </w:rPr>
              <w:t xml:space="preserve"> be 125mm.</w:t>
            </w:r>
          </w:p>
          <w:p w14:paraId="394713B6" w14:textId="77777777" w:rsidR="009D3784" w:rsidRPr="00592B60" w:rsidRDefault="009D3784" w:rsidP="00781C51">
            <w:pPr>
              <w:rPr>
                <w:rFonts w:ascii="Arial" w:eastAsia="Times New Roman" w:hAnsi="Arial" w:cs="Arial"/>
                <w:sz w:val="20"/>
                <w:szCs w:val="20"/>
              </w:rPr>
            </w:pPr>
          </w:p>
          <w:p w14:paraId="56F86433" w14:textId="1CA65969" w:rsidR="009D3784" w:rsidRPr="00592B60" w:rsidRDefault="009D3784" w:rsidP="00781C51">
            <w:pPr>
              <w:rPr>
                <w:rFonts w:ascii="Arial" w:eastAsia="Times New Roman" w:hAnsi="Arial" w:cs="Arial"/>
                <w:sz w:val="20"/>
                <w:szCs w:val="20"/>
              </w:rPr>
            </w:pPr>
            <w:r w:rsidRPr="00592B60">
              <w:rPr>
                <w:rFonts w:ascii="Arial" w:eastAsia="Times New Roman" w:hAnsi="Arial" w:cs="Arial"/>
                <w:sz w:val="20"/>
                <w:szCs w:val="20"/>
              </w:rPr>
              <w:t xml:space="preserve">I </w:t>
            </w:r>
            <w:proofErr w:type="spellStart"/>
            <w:r w:rsidRPr="00592B60">
              <w:rPr>
                <w:rFonts w:ascii="Arial" w:eastAsia="Times New Roman" w:hAnsi="Arial" w:cs="Arial"/>
                <w:sz w:val="20"/>
                <w:szCs w:val="20"/>
              </w:rPr>
              <w:t>dont</w:t>
            </w:r>
            <w:proofErr w:type="spellEnd"/>
            <w:r w:rsidRPr="00592B60">
              <w:rPr>
                <w:rFonts w:ascii="Arial" w:eastAsia="Times New Roman" w:hAnsi="Arial" w:cs="Arial"/>
                <w:sz w:val="20"/>
                <w:szCs w:val="20"/>
              </w:rPr>
              <w:t xml:space="preserve"> agree with Cape Liptrap East (16.4 16.05 16.06) being 110mm.  This is the same as the Prom West.  </w:t>
            </w:r>
            <w:r w:rsidR="00E91A38" w:rsidRPr="00592B60">
              <w:rPr>
                <w:rFonts w:ascii="Arial" w:eastAsia="Times New Roman" w:hAnsi="Arial" w:cs="Arial"/>
                <w:sz w:val="20"/>
                <w:szCs w:val="20"/>
              </w:rPr>
              <w:t>110mm excludes access to the stock.  The LML must be 105mm LML.</w:t>
            </w:r>
          </w:p>
        </w:tc>
      </w:tr>
      <w:tr w:rsidR="00026C6F" w:rsidRPr="0042447A" w14:paraId="51725532" w14:textId="77777777" w:rsidTr="0071612A">
        <w:tc>
          <w:tcPr>
            <w:tcW w:w="2376" w:type="dxa"/>
          </w:tcPr>
          <w:p w14:paraId="35CF0A71" w14:textId="6195545B" w:rsidR="00026C6F" w:rsidRPr="00592B60" w:rsidRDefault="000A0971" w:rsidP="00026C6F">
            <w:pPr>
              <w:spacing w:line="240" w:lineRule="atLeast"/>
              <w:rPr>
                <w:rFonts w:ascii="Arial" w:hAnsi="Arial" w:cs="Arial"/>
                <w:sz w:val="20"/>
                <w:szCs w:val="20"/>
              </w:rPr>
            </w:pPr>
            <w:r w:rsidRPr="00592B60">
              <w:rPr>
                <w:rFonts w:ascii="Arial" w:hAnsi="Arial" w:cs="Arial"/>
                <w:sz w:val="20"/>
                <w:szCs w:val="20"/>
              </w:rPr>
              <w:lastRenderedPageBreak/>
              <w:t>Doug Boyle</w:t>
            </w:r>
          </w:p>
        </w:tc>
        <w:tc>
          <w:tcPr>
            <w:tcW w:w="12474" w:type="dxa"/>
          </w:tcPr>
          <w:p w14:paraId="63F1E780" w14:textId="62B9B421" w:rsidR="00026C6F" w:rsidRPr="00592B60" w:rsidRDefault="000A0971" w:rsidP="00026C6F">
            <w:pPr>
              <w:spacing w:line="240" w:lineRule="atLeast"/>
              <w:rPr>
                <w:rFonts w:ascii="Arial" w:hAnsi="Arial" w:cs="Arial"/>
                <w:sz w:val="20"/>
                <w:szCs w:val="20"/>
              </w:rPr>
            </w:pPr>
            <w:r w:rsidRPr="00592B60">
              <w:rPr>
                <w:rFonts w:ascii="Arial" w:hAnsi="Arial" w:cs="Arial"/>
                <w:sz w:val="20"/>
                <w:szCs w:val="20"/>
              </w:rPr>
              <w:t xml:space="preserve">The </w:t>
            </w:r>
            <w:r w:rsidR="00B00DF4" w:rsidRPr="00592B60">
              <w:rPr>
                <w:rFonts w:ascii="Arial" w:hAnsi="Arial" w:cs="Arial"/>
                <w:sz w:val="20"/>
                <w:szCs w:val="20"/>
              </w:rPr>
              <w:t xml:space="preserve">size limit of 120mm for Prom West is incorrect.  Coming from </w:t>
            </w:r>
            <w:proofErr w:type="spellStart"/>
            <w:r w:rsidR="00B00DF4" w:rsidRPr="00592B60">
              <w:rPr>
                <w:rFonts w:ascii="Arial" w:hAnsi="Arial" w:cs="Arial"/>
                <w:sz w:val="20"/>
                <w:szCs w:val="20"/>
              </w:rPr>
              <w:t>Mallacouta</w:t>
            </w:r>
            <w:proofErr w:type="spellEnd"/>
            <w:r w:rsidR="00B00DF4" w:rsidRPr="00592B60">
              <w:rPr>
                <w:rFonts w:ascii="Arial" w:hAnsi="Arial" w:cs="Arial"/>
                <w:sz w:val="20"/>
                <w:szCs w:val="20"/>
              </w:rPr>
              <w:t xml:space="preserve">, Prom West </w:t>
            </w:r>
            <w:r w:rsidR="006F1578" w:rsidRPr="00592B60">
              <w:rPr>
                <w:rFonts w:ascii="Arial" w:hAnsi="Arial" w:cs="Arial"/>
                <w:sz w:val="20"/>
                <w:szCs w:val="20"/>
              </w:rPr>
              <w:t xml:space="preserve">is a spot I would normally fish but I </w:t>
            </w:r>
            <w:proofErr w:type="spellStart"/>
            <w:r w:rsidR="006F1578" w:rsidRPr="00592B60">
              <w:rPr>
                <w:rFonts w:ascii="Arial" w:hAnsi="Arial" w:cs="Arial"/>
                <w:sz w:val="20"/>
                <w:szCs w:val="20"/>
              </w:rPr>
              <w:t>havent</w:t>
            </w:r>
            <w:proofErr w:type="spellEnd"/>
            <w:r w:rsidR="006F1578" w:rsidRPr="00592B60">
              <w:rPr>
                <w:rFonts w:ascii="Arial" w:hAnsi="Arial" w:cs="Arial"/>
                <w:sz w:val="20"/>
                <w:szCs w:val="20"/>
              </w:rPr>
              <w:t xml:space="preserve"> been able to diver there at 120mm.  The </w:t>
            </w:r>
            <w:proofErr w:type="gramStart"/>
            <w:r w:rsidR="006F1578" w:rsidRPr="00592B60">
              <w:rPr>
                <w:rFonts w:ascii="Arial" w:hAnsi="Arial" w:cs="Arial"/>
                <w:sz w:val="20"/>
                <w:szCs w:val="20"/>
              </w:rPr>
              <w:t>main</w:t>
            </w:r>
            <w:r w:rsidR="000C3C7A">
              <w:rPr>
                <w:rFonts w:ascii="Arial" w:hAnsi="Arial" w:cs="Arial"/>
                <w:sz w:val="20"/>
                <w:szCs w:val="20"/>
              </w:rPr>
              <w:t xml:space="preserve"> </w:t>
            </w:r>
            <w:r w:rsidR="006F1578" w:rsidRPr="00592B60">
              <w:rPr>
                <w:rFonts w:ascii="Arial" w:hAnsi="Arial" w:cs="Arial"/>
                <w:sz w:val="20"/>
                <w:szCs w:val="20"/>
              </w:rPr>
              <w:t>land</w:t>
            </w:r>
            <w:proofErr w:type="gramEnd"/>
            <w:r w:rsidR="006F1578" w:rsidRPr="00592B60">
              <w:rPr>
                <w:rFonts w:ascii="Arial" w:hAnsi="Arial" w:cs="Arial"/>
                <w:sz w:val="20"/>
                <w:szCs w:val="20"/>
              </w:rPr>
              <w:t xml:space="preserve"> (17.02 17.04 and 17.05) should be 115mm, there is a lot of stock there and 120mm excludes access to the stock.  </w:t>
            </w:r>
          </w:p>
          <w:p w14:paraId="25BB84D9" w14:textId="77777777" w:rsidR="006F1578" w:rsidRPr="00592B60" w:rsidRDefault="006F1578" w:rsidP="00026C6F">
            <w:pPr>
              <w:spacing w:line="240" w:lineRule="atLeast"/>
              <w:rPr>
                <w:rFonts w:ascii="Arial" w:hAnsi="Arial" w:cs="Arial"/>
                <w:sz w:val="20"/>
                <w:szCs w:val="20"/>
              </w:rPr>
            </w:pPr>
          </w:p>
          <w:p w14:paraId="269630F1" w14:textId="0940463C" w:rsidR="006F1578" w:rsidRPr="00592B60" w:rsidRDefault="006F1578" w:rsidP="00026C6F">
            <w:pPr>
              <w:spacing w:line="240" w:lineRule="atLeast"/>
              <w:rPr>
                <w:rFonts w:ascii="Arial" w:hAnsi="Arial" w:cs="Arial"/>
                <w:sz w:val="20"/>
                <w:szCs w:val="20"/>
              </w:rPr>
            </w:pPr>
            <w:r w:rsidRPr="00592B60">
              <w:rPr>
                <w:rFonts w:ascii="Arial" w:hAnsi="Arial" w:cs="Arial"/>
                <w:sz w:val="20"/>
                <w:szCs w:val="20"/>
              </w:rPr>
              <w:t>Sam</w:t>
            </w:r>
            <w:r w:rsidR="00A80BA7">
              <w:rPr>
                <w:rFonts w:ascii="Arial" w:hAnsi="Arial" w:cs="Arial"/>
                <w:sz w:val="20"/>
                <w:szCs w:val="20"/>
              </w:rPr>
              <w:t>e</w:t>
            </w:r>
            <w:r w:rsidRPr="00592B60">
              <w:rPr>
                <w:rFonts w:ascii="Arial" w:hAnsi="Arial" w:cs="Arial"/>
                <w:sz w:val="20"/>
                <w:szCs w:val="20"/>
              </w:rPr>
              <w:t xml:space="preserve"> with Cap</w:t>
            </w:r>
            <w:r w:rsidR="00A80BA7">
              <w:rPr>
                <w:rFonts w:ascii="Arial" w:hAnsi="Arial" w:cs="Arial"/>
                <w:sz w:val="20"/>
                <w:szCs w:val="20"/>
              </w:rPr>
              <w:t>e</w:t>
            </w:r>
            <w:r w:rsidRPr="00592B60">
              <w:rPr>
                <w:rFonts w:ascii="Arial" w:hAnsi="Arial" w:cs="Arial"/>
                <w:sz w:val="20"/>
                <w:szCs w:val="20"/>
              </w:rPr>
              <w:t xml:space="preserve"> Liptrap East (16.04 16.05 16.06) </w:t>
            </w:r>
            <w:r w:rsidR="00F01077" w:rsidRPr="00592B60">
              <w:rPr>
                <w:rFonts w:ascii="Arial" w:hAnsi="Arial" w:cs="Arial"/>
                <w:sz w:val="20"/>
                <w:szCs w:val="20"/>
              </w:rPr>
              <w:t xml:space="preserve">being 110mm.  I </w:t>
            </w:r>
            <w:proofErr w:type="spellStart"/>
            <w:r w:rsidR="00F01077" w:rsidRPr="00592B60">
              <w:rPr>
                <w:rFonts w:ascii="Arial" w:hAnsi="Arial" w:cs="Arial"/>
                <w:sz w:val="20"/>
                <w:szCs w:val="20"/>
              </w:rPr>
              <w:t>havent</w:t>
            </w:r>
            <w:proofErr w:type="spellEnd"/>
            <w:r w:rsidR="00F01077" w:rsidRPr="00592B60">
              <w:rPr>
                <w:rFonts w:ascii="Arial" w:hAnsi="Arial" w:cs="Arial"/>
                <w:sz w:val="20"/>
                <w:szCs w:val="20"/>
              </w:rPr>
              <w:t xml:space="preserve"> been able to dive there because the LML is </w:t>
            </w:r>
            <w:proofErr w:type="spellStart"/>
            <w:r w:rsidR="00F01077" w:rsidRPr="00592B60">
              <w:rPr>
                <w:rFonts w:ascii="Arial" w:hAnsi="Arial" w:cs="Arial"/>
                <w:sz w:val="20"/>
                <w:szCs w:val="20"/>
              </w:rPr>
              <w:t>to</w:t>
            </w:r>
            <w:proofErr w:type="spellEnd"/>
            <w:r w:rsidR="00F01077" w:rsidRPr="00592B60">
              <w:rPr>
                <w:rFonts w:ascii="Arial" w:hAnsi="Arial" w:cs="Arial"/>
                <w:sz w:val="20"/>
                <w:szCs w:val="20"/>
              </w:rPr>
              <w:t xml:space="preserve"> high.  There is a lot of stock there and 110mm excludes access to the stock.  The LML must be 105mm LML.</w:t>
            </w:r>
          </w:p>
          <w:p w14:paraId="3D3EC0C3" w14:textId="77777777" w:rsidR="00F01077" w:rsidRPr="00592B60" w:rsidRDefault="00F01077" w:rsidP="00026C6F">
            <w:pPr>
              <w:spacing w:line="240" w:lineRule="atLeast"/>
              <w:rPr>
                <w:rFonts w:ascii="Arial" w:hAnsi="Arial" w:cs="Arial"/>
                <w:sz w:val="20"/>
                <w:szCs w:val="20"/>
              </w:rPr>
            </w:pPr>
          </w:p>
          <w:p w14:paraId="10CE3274" w14:textId="01D32306" w:rsidR="00F01077" w:rsidRPr="00592B60" w:rsidRDefault="00F01077" w:rsidP="00026C6F">
            <w:pPr>
              <w:spacing w:line="240" w:lineRule="atLeast"/>
              <w:rPr>
                <w:rFonts w:ascii="Arial" w:hAnsi="Arial" w:cs="Arial"/>
                <w:sz w:val="20"/>
                <w:szCs w:val="20"/>
              </w:rPr>
            </w:pPr>
            <w:r w:rsidRPr="00592B60">
              <w:rPr>
                <w:rFonts w:ascii="Arial" w:hAnsi="Arial" w:cs="Arial"/>
                <w:sz w:val="20"/>
                <w:szCs w:val="20"/>
              </w:rPr>
              <w:t xml:space="preserve">I </w:t>
            </w:r>
            <w:proofErr w:type="spellStart"/>
            <w:r w:rsidRPr="00592B60">
              <w:rPr>
                <w:rFonts w:ascii="Arial" w:hAnsi="Arial" w:cs="Arial"/>
                <w:sz w:val="20"/>
                <w:szCs w:val="20"/>
              </w:rPr>
              <w:t>dont</w:t>
            </w:r>
            <w:proofErr w:type="spellEnd"/>
            <w:r w:rsidRPr="00592B60">
              <w:rPr>
                <w:rFonts w:ascii="Arial" w:hAnsi="Arial" w:cs="Arial"/>
                <w:sz w:val="20"/>
                <w:szCs w:val="20"/>
              </w:rPr>
              <w:t xml:space="preserve"> agree with the Warrnambool SMU proposed size limit of 130mm.  Fishing is good at 125mm LML and the stock is recovering well. The LML in this area </w:t>
            </w:r>
            <w:proofErr w:type="spellStart"/>
            <w:proofErr w:type="gramStart"/>
            <w:r w:rsidRPr="00592B60">
              <w:rPr>
                <w:rFonts w:ascii="Arial" w:hAnsi="Arial" w:cs="Arial"/>
                <w:sz w:val="20"/>
                <w:szCs w:val="20"/>
              </w:rPr>
              <w:t>cant</w:t>
            </w:r>
            <w:proofErr w:type="spellEnd"/>
            <w:proofErr w:type="gramEnd"/>
            <w:r w:rsidRPr="00592B60">
              <w:rPr>
                <w:rFonts w:ascii="Arial" w:hAnsi="Arial" w:cs="Arial"/>
                <w:sz w:val="20"/>
                <w:szCs w:val="20"/>
              </w:rPr>
              <w:t xml:space="preserve"> be any higher than 125mm.</w:t>
            </w:r>
          </w:p>
        </w:tc>
      </w:tr>
      <w:tr w:rsidR="00031580" w:rsidRPr="0042447A" w14:paraId="02BC2D1D" w14:textId="77777777" w:rsidTr="0071612A">
        <w:tc>
          <w:tcPr>
            <w:tcW w:w="2376" w:type="dxa"/>
          </w:tcPr>
          <w:p w14:paraId="62C9CEC4" w14:textId="35929387" w:rsidR="00031580" w:rsidRPr="0042447A" w:rsidRDefault="00465166" w:rsidP="00026C6F">
            <w:pPr>
              <w:spacing w:line="240" w:lineRule="atLeast"/>
              <w:rPr>
                <w:rFonts w:ascii="Arial" w:hAnsi="Arial" w:cs="Arial"/>
                <w:sz w:val="20"/>
                <w:szCs w:val="20"/>
              </w:rPr>
            </w:pPr>
            <w:r>
              <w:rPr>
                <w:rFonts w:ascii="Arial" w:hAnsi="Arial" w:cs="Arial"/>
                <w:sz w:val="20"/>
                <w:szCs w:val="20"/>
              </w:rPr>
              <w:t>Sean Buck</w:t>
            </w:r>
          </w:p>
        </w:tc>
        <w:tc>
          <w:tcPr>
            <w:tcW w:w="12474" w:type="dxa"/>
          </w:tcPr>
          <w:p w14:paraId="75BDE339" w14:textId="38047C74" w:rsidR="00C43848" w:rsidRDefault="00AC2029" w:rsidP="00026C6F">
            <w:pPr>
              <w:spacing w:line="240" w:lineRule="atLeast"/>
              <w:rPr>
                <w:rFonts w:ascii="Arial" w:hAnsi="Arial" w:cs="Arial"/>
                <w:sz w:val="20"/>
                <w:szCs w:val="20"/>
                <w:vertAlign w:val="superscript"/>
              </w:rPr>
            </w:pPr>
            <w:r>
              <w:rPr>
                <w:rFonts w:ascii="Arial" w:hAnsi="Arial" w:cs="Arial"/>
                <w:sz w:val="20"/>
                <w:szCs w:val="20"/>
              </w:rPr>
              <w:t>The rational</w:t>
            </w:r>
            <w:r w:rsidR="0075647F">
              <w:rPr>
                <w:rFonts w:ascii="Arial" w:hAnsi="Arial" w:cs="Arial"/>
                <w:sz w:val="20"/>
                <w:szCs w:val="20"/>
              </w:rPr>
              <w:t>e</w:t>
            </w:r>
            <w:r>
              <w:rPr>
                <w:rFonts w:ascii="Arial" w:hAnsi="Arial" w:cs="Arial"/>
                <w:sz w:val="20"/>
                <w:szCs w:val="20"/>
              </w:rPr>
              <w:t xml:space="preserve"> behind a minimum size limit is that it ensures that there is </w:t>
            </w:r>
            <w:proofErr w:type="gramStart"/>
            <w:r>
              <w:rPr>
                <w:rFonts w:ascii="Arial" w:hAnsi="Arial" w:cs="Arial"/>
                <w:sz w:val="20"/>
                <w:szCs w:val="20"/>
              </w:rPr>
              <w:t>sufficient</w:t>
            </w:r>
            <w:proofErr w:type="gramEnd"/>
            <w:r>
              <w:rPr>
                <w:rFonts w:ascii="Arial" w:hAnsi="Arial" w:cs="Arial"/>
                <w:sz w:val="20"/>
                <w:szCs w:val="20"/>
              </w:rPr>
              <w:t xml:space="preserve"> egg production</w:t>
            </w:r>
            <w:r w:rsidR="00931DAC">
              <w:rPr>
                <w:rFonts w:ascii="Arial" w:hAnsi="Arial" w:cs="Arial"/>
                <w:sz w:val="20"/>
                <w:szCs w:val="20"/>
              </w:rPr>
              <w:t xml:space="preserve"> provided by the abalone </w:t>
            </w:r>
            <w:r w:rsidR="00C43848">
              <w:rPr>
                <w:rFonts w:ascii="Arial" w:hAnsi="Arial" w:cs="Arial"/>
                <w:sz w:val="20"/>
                <w:szCs w:val="20"/>
              </w:rPr>
              <w:t>population that is smaller than the size limit to sustain the population, even at intensive levels of fishing (</w:t>
            </w:r>
            <w:proofErr w:type="spellStart"/>
            <w:r w:rsidR="00C43848">
              <w:rPr>
                <w:rFonts w:ascii="Arial" w:hAnsi="Arial" w:cs="Arial"/>
                <w:sz w:val="20"/>
                <w:szCs w:val="20"/>
              </w:rPr>
              <w:t>Tarbath</w:t>
            </w:r>
            <w:proofErr w:type="spellEnd"/>
            <w:r w:rsidR="00C43848">
              <w:rPr>
                <w:rFonts w:ascii="Arial" w:hAnsi="Arial" w:cs="Arial"/>
                <w:sz w:val="20"/>
                <w:szCs w:val="20"/>
              </w:rPr>
              <w:t xml:space="preserve"> and Officer 2003). </w:t>
            </w:r>
            <w:r w:rsidR="00344EAF" w:rsidRPr="00151DDD">
              <w:rPr>
                <w:rFonts w:ascii="Arial" w:hAnsi="Arial" w:cs="Arial"/>
                <w:sz w:val="20"/>
                <w:szCs w:val="20"/>
                <w:vertAlign w:val="superscript"/>
              </w:rPr>
              <w:t>1</w:t>
            </w:r>
          </w:p>
          <w:p w14:paraId="257D6A30" w14:textId="77777777" w:rsidR="008155CE" w:rsidRDefault="008155CE" w:rsidP="00026C6F">
            <w:pPr>
              <w:spacing w:line="240" w:lineRule="atLeast"/>
              <w:rPr>
                <w:rFonts w:ascii="Arial" w:hAnsi="Arial" w:cs="Arial"/>
                <w:sz w:val="20"/>
                <w:szCs w:val="20"/>
                <w:vertAlign w:val="superscript"/>
              </w:rPr>
            </w:pPr>
          </w:p>
          <w:p w14:paraId="1EFBB6EF" w14:textId="77777777" w:rsidR="008155CE" w:rsidRDefault="008155CE" w:rsidP="00026C6F">
            <w:pPr>
              <w:spacing w:line="240" w:lineRule="atLeast"/>
              <w:rPr>
                <w:rFonts w:ascii="Arial" w:hAnsi="Arial" w:cs="Arial"/>
                <w:i/>
                <w:iCs/>
                <w:sz w:val="20"/>
                <w:szCs w:val="20"/>
              </w:rPr>
            </w:pPr>
            <w:r>
              <w:rPr>
                <w:rFonts w:ascii="Arial" w:hAnsi="Arial" w:cs="Arial"/>
                <w:sz w:val="20"/>
                <w:szCs w:val="20"/>
              </w:rPr>
              <w:t xml:space="preserve">Last year I wrote a commentary </w:t>
            </w:r>
            <w:r w:rsidR="00677A9F">
              <w:rPr>
                <w:rFonts w:ascii="Arial" w:hAnsi="Arial" w:cs="Arial"/>
                <w:sz w:val="20"/>
                <w:szCs w:val="20"/>
              </w:rPr>
              <w:t xml:space="preserve">on the size limit rational questioning the changes in size limits, sustainability and the absence of best available </w:t>
            </w:r>
            <w:r w:rsidR="00D23020">
              <w:rPr>
                <w:rFonts w:ascii="Arial" w:hAnsi="Arial" w:cs="Arial"/>
                <w:sz w:val="20"/>
                <w:szCs w:val="20"/>
              </w:rPr>
              <w:t xml:space="preserve">science used to inform the decision.  The size limits below where changed by the Victorian Fisheries Authority (VFA) between the </w:t>
            </w:r>
            <w:r w:rsidR="00D23020" w:rsidRPr="00D23020">
              <w:rPr>
                <w:rFonts w:ascii="Arial" w:hAnsi="Arial" w:cs="Arial"/>
                <w:i/>
                <w:iCs/>
                <w:sz w:val="20"/>
                <w:szCs w:val="20"/>
              </w:rPr>
              <w:t xml:space="preserve">Draft Fisheries Notice 2019 and the Further Fisheries Notice 2019.  </w:t>
            </w:r>
          </w:p>
          <w:p w14:paraId="2364293B" w14:textId="77777777" w:rsidR="00D23020" w:rsidRDefault="00D23020" w:rsidP="00026C6F">
            <w:pPr>
              <w:spacing w:line="240" w:lineRule="atLeast"/>
              <w:rPr>
                <w:rFonts w:ascii="Arial" w:hAnsi="Arial" w:cs="Arial"/>
                <w:i/>
                <w:iCs/>
                <w:sz w:val="20"/>
                <w:szCs w:val="20"/>
              </w:rPr>
            </w:pPr>
          </w:p>
          <w:p w14:paraId="1BAC08E0" w14:textId="08CDAF33" w:rsidR="00D23020" w:rsidRDefault="00151468" w:rsidP="00151468">
            <w:pPr>
              <w:pStyle w:val="ListParagraph"/>
              <w:numPr>
                <w:ilvl w:val="0"/>
                <w:numId w:val="8"/>
              </w:numPr>
              <w:spacing w:line="240" w:lineRule="atLeast"/>
              <w:rPr>
                <w:rFonts w:ascii="Arial" w:hAnsi="Arial" w:cs="Arial"/>
                <w:sz w:val="20"/>
                <w:szCs w:val="20"/>
              </w:rPr>
            </w:pPr>
            <w:r>
              <w:rPr>
                <w:rFonts w:ascii="Arial" w:hAnsi="Arial" w:cs="Arial"/>
                <w:sz w:val="20"/>
                <w:szCs w:val="20"/>
              </w:rPr>
              <w:t>The PROM WEST SMU (reef codes 16.07, 17.02, 17.04 &amp; 17.05)</w:t>
            </w:r>
            <w:r w:rsidR="00904F66">
              <w:rPr>
                <w:rFonts w:ascii="Arial" w:hAnsi="Arial" w:cs="Arial"/>
                <w:sz w:val="20"/>
                <w:szCs w:val="20"/>
              </w:rPr>
              <w:t xml:space="preserve"> </w:t>
            </w:r>
            <w:r w:rsidR="0028275E">
              <w:rPr>
                <w:rFonts w:ascii="Arial" w:hAnsi="Arial" w:cs="Arial"/>
                <w:sz w:val="20"/>
                <w:szCs w:val="20"/>
              </w:rPr>
              <w:t>from 115mm to 120mm;</w:t>
            </w:r>
          </w:p>
          <w:p w14:paraId="02DB128F" w14:textId="0FA67EB5" w:rsidR="0028275E" w:rsidRDefault="00DD5EDC" w:rsidP="00151468">
            <w:pPr>
              <w:pStyle w:val="ListParagraph"/>
              <w:numPr>
                <w:ilvl w:val="0"/>
                <w:numId w:val="8"/>
              </w:numPr>
              <w:spacing w:line="240" w:lineRule="atLeast"/>
              <w:rPr>
                <w:rFonts w:ascii="Arial" w:hAnsi="Arial" w:cs="Arial"/>
                <w:sz w:val="20"/>
                <w:szCs w:val="20"/>
              </w:rPr>
            </w:pPr>
            <w:r>
              <w:rPr>
                <w:rFonts w:ascii="Arial" w:hAnsi="Arial" w:cs="Arial"/>
                <w:sz w:val="20"/>
                <w:szCs w:val="20"/>
              </w:rPr>
              <w:t>CAPE L</w:t>
            </w:r>
            <w:r w:rsidR="0056732C">
              <w:rPr>
                <w:rFonts w:ascii="Arial" w:hAnsi="Arial" w:cs="Arial"/>
                <w:sz w:val="20"/>
                <w:szCs w:val="20"/>
              </w:rPr>
              <w:t>IT</w:t>
            </w:r>
            <w:r w:rsidR="0080501C">
              <w:rPr>
                <w:rFonts w:ascii="Arial" w:hAnsi="Arial" w:cs="Arial"/>
                <w:sz w:val="20"/>
                <w:szCs w:val="20"/>
              </w:rPr>
              <w:t>RAP SMU</w:t>
            </w:r>
            <w:r w:rsidR="00B9192B">
              <w:rPr>
                <w:rFonts w:ascii="Arial" w:hAnsi="Arial" w:cs="Arial"/>
                <w:sz w:val="20"/>
                <w:szCs w:val="20"/>
              </w:rPr>
              <w:t xml:space="preserve"> (reef codes </w:t>
            </w:r>
            <w:r w:rsidR="00331397">
              <w:rPr>
                <w:rFonts w:ascii="Arial" w:hAnsi="Arial" w:cs="Arial"/>
                <w:sz w:val="20"/>
                <w:szCs w:val="20"/>
              </w:rPr>
              <w:t xml:space="preserve">16.06, 16.05 &amp; 16.04) from 105mm to 110mm and </w:t>
            </w:r>
          </w:p>
          <w:p w14:paraId="0ADA1829" w14:textId="73009745" w:rsidR="00331397" w:rsidRDefault="00331397" w:rsidP="00151468">
            <w:pPr>
              <w:pStyle w:val="ListParagraph"/>
              <w:numPr>
                <w:ilvl w:val="0"/>
                <w:numId w:val="8"/>
              </w:numPr>
              <w:spacing w:line="240" w:lineRule="atLeast"/>
              <w:rPr>
                <w:rFonts w:ascii="Arial" w:hAnsi="Arial" w:cs="Arial"/>
                <w:sz w:val="20"/>
                <w:szCs w:val="20"/>
              </w:rPr>
            </w:pPr>
            <w:r>
              <w:rPr>
                <w:rFonts w:ascii="Arial" w:hAnsi="Arial" w:cs="Arial"/>
                <w:sz w:val="20"/>
                <w:szCs w:val="20"/>
              </w:rPr>
              <w:t>KILCUNDA SMU (15.03, 15.04 &amp; 15.05) from 110mm to 115mm</w:t>
            </w:r>
            <w:r w:rsidR="00B448BE">
              <w:rPr>
                <w:rFonts w:ascii="Arial" w:hAnsi="Arial" w:cs="Arial"/>
                <w:sz w:val="20"/>
                <w:szCs w:val="20"/>
              </w:rPr>
              <w:t xml:space="preserve"> </w:t>
            </w:r>
            <w:r w:rsidR="00FB6466">
              <w:rPr>
                <w:rFonts w:ascii="Arial" w:hAnsi="Arial" w:cs="Arial"/>
                <w:sz w:val="20"/>
                <w:szCs w:val="20"/>
                <w:vertAlign w:val="superscript"/>
              </w:rPr>
              <w:t>“</w:t>
            </w:r>
            <w:r w:rsidR="00B448BE" w:rsidRPr="00B448BE">
              <w:rPr>
                <w:rFonts w:ascii="Arial" w:hAnsi="Arial" w:cs="Arial"/>
                <w:sz w:val="20"/>
                <w:szCs w:val="20"/>
                <w:vertAlign w:val="superscript"/>
              </w:rPr>
              <w:t>2</w:t>
            </w:r>
          </w:p>
          <w:p w14:paraId="52C6D5E5" w14:textId="77777777" w:rsidR="00B448BE" w:rsidRDefault="00B448BE" w:rsidP="00B448BE">
            <w:pPr>
              <w:spacing w:line="240" w:lineRule="atLeast"/>
              <w:rPr>
                <w:rFonts w:ascii="Arial" w:hAnsi="Arial" w:cs="Arial"/>
                <w:sz w:val="20"/>
                <w:szCs w:val="20"/>
              </w:rPr>
            </w:pPr>
          </w:p>
          <w:p w14:paraId="31C023AD" w14:textId="68C9C30E" w:rsidR="0060185D" w:rsidRDefault="00C4570C" w:rsidP="00B448BE">
            <w:pPr>
              <w:spacing w:line="240" w:lineRule="atLeast"/>
              <w:rPr>
                <w:rFonts w:ascii="Arial" w:hAnsi="Arial" w:cs="Arial"/>
                <w:sz w:val="20"/>
                <w:szCs w:val="20"/>
              </w:rPr>
            </w:pPr>
            <w:r>
              <w:rPr>
                <w:rFonts w:ascii="Arial" w:hAnsi="Arial" w:cs="Arial"/>
                <w:sz w:val="20"/>
                <w:szCs w:val="20"/>
              </w:rPr>
              <w:t xml:space="preserve">I stated that the Central zone Abalone Fishery would not be managed in an </w:t>
            </w:r>
            <w:r w:rsidRPr="002E58E1">
              <w:rPr>
                <w:rFonts w:ascii="Arial" w:hAnsi="Arial" w:cs="Arial"/>
                <w:i/>
                <w:iCs/>
                <w:sz w:val="20"/>
                <w:szCs w:val="20"/>
                <w:u w:val="single"/>
              </w:rPr>
              <w:t>ecologically sustainable way</w:t>
            </w:r>
            <w:r>
              <w:rPr>
                <w:rFonts w:ascii="Arial" w:hAnsi="Arial" w:cs="Arial"/>
                <w:sz w:val="20"/>
                <w:szCs w:val="20"/>
              </w:rPr>
              <w:t xml:space="preserve"> with the </w:t>
            </w:r>
            <w:r w:rsidR="0060185D">
              <w:rPr>
                <w:rFonts w:ascii="Arial" w:hAnsi="Arial" w:cs="Arial"/>
                <w:sz w:val="20"/>
                <w:szCs w:val="20"/>
              </w:rPr>
              <w:t xml:space="preserve">VFA increasing size limits in 10 reef codes without the consideration of due process. This has proven to be correct with displacement of fishing effort into half of the Spatial Management </w:t>
            </w:r>
            <w:r w:rsidR="00CB7334">
              <w:rPr>
                <w:rFonts w:ascii="Arial" w:hAnsi="Arial" w:cs="Arial"/>
                <w:sz w:val="20"/>
                <w:szCs w:val="20"/>
              </w:rPr>
              <w:t xml:space="preserve">Units (SMU’s) triggering upper thresholds and upper limits.  This displacement of fishing effort has caused overfishing of the Optimum </w:t>
            </w:r>
            <w:proofErr w:type="gramStart"/>
            <w:r w:rsidR="00CB7334">
              <w:rPr>
                <w:rFonts w:ascii="Arial" w:hAnsi="Arial" w:cs="Arial"/>
                <w:sz w:val="20"/>
                <w:szCs w:val="20"/>
              </w:rPr>
              <w:t>Targets(</w:t>
            </w:r>
            <w:proofErr w:type="gramEnd"/>
            <w:r w:rsidR="00CB7334">
              <w:rPr>
                <w:rFonts w:ascii="Arial" w:hAnsi="Arial" w:cs="Arial"/>
                <w:sz w:val="20"/>
                <w:szCs w:val="20"/>
              </w:rPr>
              <w:t>OT) in Warrnambool SMU, Cap</w:t>
            </w:r>
            <w:r w:rsidR="006245A1">
              <w:rPr>
                <w:rFonts w:ascii="Arial" w:hAnsi="Arial" w:cs="Arial"/>
                <w:sz w:val="20"/>
                <w:szCs w:val="20"/>
              </w:rPr>
              <w:t>e</w:t>
            </w:r>
            <w:r w:rsidR="00CB7334">
              <w:rPr>
                <w:rFonts w:ascii="Arial" w:hAnsi="Arial" w:cs="Arial"/>
                <w:sz w:val="20"/>
                <w:szCs w:val="20"/>
              </w:rPr>
              <w:t xml:space="preserve"> Otway SMU, Flinders SMU, Phillip Island SMU, </w:t>
            </w:r>
            <w:r w:rsidR="006245A1">
              <w:rPr>
                <w:rFonts w:ascii="Arial" w:hAnsi="Arial" w:cs="Arial"/>
                <w:sz w:val="20"/>
                <w:szCs w:val="20"/>
              </w:rPr>
              <w:t xml:space="preserve">Cliffy Islands and Prom East SMU. 50% of SMU’s where fished above the Optimum Target </w:t>
            </w:r>
            <w:r w:rsidR="00080AB9">
              <w:rPr>
                <w:rFonts w:ascii="Arial" w:hAnsi="Arial" w:cs="Arial"/>
                <w:sz w:val="20"/>
                <w:szCs w:val="20"/>
              </w:rPr>
              <w:t xml:space="preserve">and upper threshold, this is not </w:t>
            </w:r>
            <w:r w:rsidR="00080AB9" w:rsidRPr="00566981">
              <w:rPr>
                <w:rFonts w:ascii="Arial" w:hAnsi="Arial" w:cs="Arial"/>
                <w:i/>
                <w:iCs/>
                <w:sz w:val="20"/>
                <w:szCs w:val="20"/>
                <w:u w:val="single"/>
              </w:rPr>
              <w:t>ecologically sustainable</w:t>
            </w:r>
            <w:r w:rsidR="00080AB9">
              <w:rPr>
                <w:rFonts w:ascii="Arial" w:hAnsi="Arial" w:cs="Arial"/>
                <w:sz w:val="20"/>
                <w:szCs w:val="20"/>
              </w:rPr>
              <w:t xml:space="preserve">.  A major cause of the displacement of fishing effort was due to the size limit increases stated above. </w:t>
            </w:r>
          </w:p>
          <w:p w14:paraId="3D73BBB8" w14:textId="77777777" w:rsidR="00080AB9" w:rsidRDefault="00080AB9" w:rsidP="00B448BE">
            <w:pPr>
              <w:spacing w:line="240" w:lineRule="atLeast"/>
              <w:rPr>
                <w:rFonts w:ascii="Arial" w:hAnsi="Arial" w:cs="Arial"/>
                <w:sz w:val="20"/>
                <w:szCs w:val="20"/>
              </w:rPr>
            </w:pPr>
          </w:p>
          <w:p w14:paraId="7F498410" w14:textId="77777777" w:rsidR="00080AB9" w:rsidRDefault="00080AB9" w:rsidP="00B448BE">
            <w:pPr>
              <w:spacing w:line="240" w:lineRule="atLeast"/>
              <w:rPr>
                <w:rFonts w:ascii="Arial" w:hAnsi="Arial" w:cs="Arial"/>
                <w:sz w:val="20"/>
                <w:szCs w:val="20"/>
              </w:rPr>
            </w:pPr>
            <w:r w:rsidRPr="00566981">
              <w:rPr>
                <w:rFonts w:ascii="Arial" w:hAnsi="Arial" w:cs="Arial"/>
                <w:i/>
                <w:iCs/>
                <w:sz w:val="20"/>
                <w:szCs w:val="20"/>
                <w:u w:val="single"/>
              </w:rPr>
              <w:t>Maintain consistency with current size limits where possible to minimise the impact on catch per unit effort (CPUE) estimates, especially considering that the CPUE is proposed to be used as a performance measure in the future Central Zone harvest strategy</w:t>
            </w:r>
            <w:r w:rsidR="00D40844" w:rsidRPr="009F0E84">
              <w:rPr>
                <w:rFonts w:ascii="Arial" w:hAnsi="Arial" w:cs="Arial"/>
                <w:sz w:val="20"/>
                <w:szCs w:val="20"/>
                <w:u w:val="single"/>
              </w:rPr>
              <w:t>.</w:t>
            </w:r>
            <w:r w:rsidR="00D40844">
              <w:rPr>
                <w:rFonts w:ascii="Arial" w:hAnsi="Arial" w:cs="Arial"/>
                <w:sz w:val="20"/>
                <w:szCs w:val="20"/>
              </w:rPr>
              <w:t xml:space="preserve"> </w:t>
            </w:r>
            <w:r w:rsidR="00651883" w:rsidRPr="009F0E84">
              <w:rPr>
                <w:rFonts w:ascii="Arial" w:hAnsi="Arial" w:cs="Arial"/>
                <w:sz w:val="20"/>
                <w:szCs w:val="20"/>
                <w:u w:val="single"/>
                <w:vertAlign w:val="superscript"/>
              </w:rPr>
              <w:t>3</w:t>
            </w:r>
          </w:p>
          <w:p w14:paraId="6D85AB4C" w14:textId="77777777" w:rsidR="00651883" w:rsidRDefault="00651883" w:rsidP="00B448BE">
            <w:pPr>
              <w:spacing w:line="240" w:lineRule="atLeast"/>
              <w:rPr>
                <w:rFonts w:ascii="Arial" w:hAnsi="Arial" w:cs="Arial"/>
                <w:sz w:val="20"/>
                <w:szCs w:val="20"/>
              </w:rPr>
            </w:pPr>
          </w:p>
          <w:p w14:paraId="7AF87989" w14:textId="77777777" w:rsidR="00651883" w:rsidRDefault="00651883" w:rsidP="00B448BE">
            <w:pPr>
              <w:spacing w:line="240" w:lineRule="atLeast"/>
              <w:rPr>
                <w:rFonts w:ascii="Arial" w:hAnsi="Arial" w:cs="Arial"/>
                <w:sz w:val="20"/>
                <w:szCs w:val="20"/>
              </w:rPr>
            </w:pPr>
            <w:r>
              <w:rPr>
                <w:rFonts w:ascii="Arial" w:hAnsi="Arial" w:cs="Arial"/>
                <w:sz w:val="20"/>
                <w:szCs w:val="20"/>
              </w:rPr>
              <w:t xml:space="preserve">The changing </w:t>
            </w:r>
            <w:r w:rsidR="00B45B0E">
              <w:rPr>
                <w:rFonts w:ascii="Arial" w:hAnsi="Arial" w:cs="Arial"/>
                <w:sz w:val="20"/>
                <w:szCs w:val="20"/>
              </w:rPr>
              <w:t>of size limits without the consideration of the Harvest Strategy reference points leaves the harvest strategy incorrectly info</w:t>
            </w:r>
            <w:r w:rsidR="008D5860">
              <w:rPr>
                <w:rFonts w:ascii="Arial" w:hAnsi="Arial" w:cs="Arial"/>
                <w:sz w:val="20"/>
                <w:szCs w:val="20"/>
              </w:rPr>
              <w:t xml:space="preserve">rming the catch per unit effort and subsequent biomass estimates. </w:t>
            </w:r>
          </w:p>
          <w:p w14:paraId="375D1C9E" w14:textId="77777777" w:rsidR="008D5860" w:rsidRDefault="008D5860" w:rsidP="00B448BE">
            <w:pPr>
              <w:spacing w:line="240" w:lineRule="atLeast"/>
              <w:rPr>
                <w:rFonts w:ascii="Arial" w:hAnsi="Arial" w:cs="Arial"/>
                <w:sz w:val="20"/>
                <w:szCs w:val="20"/>
              </w:rPr>
            </w:pPr>
          </w:p>
          <w:p w14:paraId="36B32230" w14:textId="77777777" w:rsidR="008D5860" w:rsidRDefault="008D5860" w:rsidP="00B448BE">
            <w:pPr>
              <w:spacing w:line="240" w:lineRule="atLeast"/>
              <w:rPr>
                <w:rFonts w:ascii="Arial" w:hAnsi="Arial" w:cs="Arial"/>
                <w:sz w:val="20"/>
                <w:szCs w:val="20"/>
              </w:rPr>
            </w:pPr>
            <w:proofErr w:type="gramStart"/>
            <w:r>
              <w:rPr>
                <w:rFonts w:ascii="Arial" w:hAnsi="Arial" w:cs="Arial"/>
                <w:sz w:val="20"/>
                <w:szCs w:val="20"/>
              </w:rPr>
              <w:t>So</w:t>
            </w:r>
            <w:proofErr w:type="gramEnd"/>
            <w:r>
              <w:rPr>
                <w:rFonts w:ascii="Arial" w:hAnsi="Arial" w:cs="Arial"/>
                <w:sz w:val="20"/>
                <w:szCs w:val="20"/>
              </w:rPr>
              <w:t xml:space="preserve"> what has been learned from 2019 5mm increase in 10 reef codes, very little it seems with the proposed Draft Fisheries Notice 2020:</w:t>
            </w:r>
          </w:p>
          <w:p w14:paraId="77E452F3" w14:textId="77777777" w:rsidR="008D5860" w:rsidRDefault="008D5860" w:rsidP="00B448BE">
            <w:pPr>
              <w:spacing w:line="240" w:lineRule="atLeast"/>
              <w:rPr>
                <w:rFonts w:ascii="Arial" w:hAnsi="Arial" w:cs="Arial"/>
                <w:sz w:val="20"/>
                <w:szCs w:val="20"/>
              </w:rPr>
            </w:pPr>
          </w:p>
          <w:p w14:paraId="162C8847" w14:textId="77777777" w:rsidR="008D5860" w:rsidRDefault="008D5860" w:rsidP="00B448BE">
            <w:pPr>
              <w:spacing w:line="240" w:lineRule="atLeast"/>
              <w:rPr>
                <w:rFonts w:ascii="Arial" w:hAnsi="Arial" w:cs="Arial"/>
                <w:sz w:val="20"/>
                <w:szCs w:val="20"/>
              </w:rPr>
            </w:pPr>
            <w:r>
              <w:rPr>
                <w:rFonts w:ascii="Arial" w:hAnsi="Arial" w:cs="Arial"/>
                <w:sz w:val="20"/>
                <w:szCs w:val="20"/>
              </w:rPr>
              <w:t>The PROM WEST SMU (</w:t>
            </w:r>
            <w:r w:rsidR="00B56DF5">
              <w:rPr>
                <w:rFonts w:ascii="Arial" w:hAnsi="Arial" w:cs="Arial"/>
                <w:sz w:val="20"/>
                <w:szCs w:val="20"/>
              </w:rPr>
              <w:t xml:space="preserve">reef codes 16.07, 17.02, 17.04 &amp; 17.05) </w:t>
            </w:r>
            <w:r w:rsidR="00B56DF5" w:rsidRPr="00566981">
              <w:rPr>
                <w:rFonts w:ascii="Arial" w:hAnsi="Arial" w:cs="Arial"/>
                <w:b/>
                <w:bCs/>
                <w:i/>
                <w:iCs/>
                <w:sz w:val="20"/>
                <w:szCs w:val="20"/>
                <w:u w:val="single"/>
              </w:rPr>
              <w:t>proposed correction from 120mm back to 115mm;</w:t>
            </w:r>
            <w:r w:rsidR="00B56DF5">
              <w:rPr>
                <w:rFonts w:ascii="Arial" w:hAnsi="Arial" w:cs="Arial"/>
                <w:sz w:val="20"/>
                <w:szCs w:val="20"/>
              </w:rPr>
              <w:t xml:space="preserve"> this will correct a </w:t>
            </w:r>
            <w:r w:rsidR="00B56DF5">
              <w:rPr>
                <w:rFonts w:ascii="Arial" w:hAnsi="Arial" w:cs="Arial"/>
                <w:sz w:val="20"/>
                <w:szCs w:val="20"/>
              </w:rPr>
              <w:lastRenderedPageBreak/>
              <w:t xml:space="preserve">displacement of approximately 13 tonnes of Abalone. </w:t>
            </w:r>
          </w:p>
          <w:p w14:paraId="2AAC8DCF" w14:textId="77777777" w:rsidR="00C764F9" w:rsidRDefault="00C764F9" w:rsidP="00B448BE">
            <w:pPr>
              <w:spacing w:line="240" w:lineRule="atLeast"/>
              <w:rPr>
                <w:rFonts w:ascii="Arial" w:hAnsi="Arial" w:cs="Arial"/>
                <w:sz w:val="20"/>
                <w:szCs w:val="20"/>
              </w:rPr>
            </w:pPr>
          </w:p>
          <w:p w14:paraId="64C20F0A" w14:textId="77777777" w:rsidR="00C764F9" w:rsidRDefault="00C764F9" w:rsidP="00B448BE">
            <w:pPr>
              <w:spacing w:line="240" w:lineRule="atLeast"/>
              <w:rPr>
                <w:rFonts w:ascii="Arial" w:hAnsi="Arial" w:cs="Arial"/>
                <w:sz w:val="20"/>
                <w:szCs w:val="20"/>
              </w:rPr>
            </w:pPr>
            <w:r>
              <w:rPr>
                <w:rFonts w:ascii="Arial" w:hAnsi="Arial" w:cs="Arial"/>
                <w:sz w:val="20"/>
                <w:szCs w:val="20"/>
              </w:rPr>
              <w:t xml:space="preserve">CAPE LITRAP </w:t>
            </w:r>
            <w:proofErr w:type="gramStart"/>
            <w:r>
              <w:rPr>
                <w:rFonts w:ascii="Arial" w:hAnsi="Arial" w:cs="Arial"/>
                <w:sz w:val="20"/>
                <w:szCs w:val="20"/>
              </w:rPr>
              <w:t>SMU(</w:t>
            </w:r>
            <w:proofErr w:type="gramEnd"/>
            <w:r>
              <w:rPr>
                <w:rFonts w:ascii="Arial" w:hAnsi="Arial" w:cs="Arial"/>
                <w:sz w:val="20"/>
                <w:szCs w:val="20"/>
              </w:rPr>
              <w:t xml:space="preserve">reef codes 16.06, 16.05 &amp; 16.04) 110mm.  The proposed continuation of 110mm will continue to displace 8 tonnes of abalone into </w:t>
            </w:r>
            <w:proofErr w:type="gramStart"/>
            <w:r>
              <w:rPr>
                <w:rFonts w:ascii="Arial" w:hAnsi="Arial" w:cs="Arial"/>
                <w:sz w:val="20"/>
                <w:szCs w:val="20"/>
              </w:rPr>
              <w:t>other</w:t>
            </w:r>
            <w:proofErr w:type="gramEnd"/>
            <w:r>
              <w:rPr>
                <w:rFonts w:ascii="Arial" w:hAnsi="Arial" w:cs="Arial"/>
                <w:sz w:val="20"/>
                <w:szCs w:val="20"/>
              </w:rPr>
              <w:t xml:space="preserve"> SMU’s.  These reef codes must have </w:t>
            </w:r>
            <w:proofErr w:type="gramStart"/>
            <w:r w:rsidRPr="00E4310F">
              <w:rPr>
                <w:rFonts w:ascii="Arial" w:hAnsi="Arial" w:cs="Arial"/>
                <w:b/>
                <w:bCs/>
                <w:i/>
                <w:iCs/>
                <w:sz w:val="20"/>
                <w:szCs w:val="20"/>
                <w:u w:val="single"/>
              </w:rPr>
              <w:t>a</w:t>
            </w:r>
            <w:proofErr w:type="gramEnd"/>
            <w:r w:rsidRPr="00E4310F">
              <w:rPr>
                <w:rFonts w:ascii="Arial" w:hAnsi="Arial" w:cs="Arial"/>
                <w:b/>
                <w:bCs/>
                <w:i/>
                <w:iCs/>
                <w:sz w:val="20"/>
                <w:szCs w:val="20"/>
                <w:u w:val="single"/>
              </w:rPr>
              <w:t xml:space="preserve"> LML of 105mm</w:t>
            </w:r>
            <w:r>
              <w:rPr>
                <w:rFonts w:ascii="Arial" w:hAnsi="Arial" w:cs="Arial"/>
                <w:sz w:val="20"/>
                <w:szCs w:val="20"/>
              </w:rPr>
              <w:t xml:space="preserve"> to support sustainability. </w:t>
            </w:r>
          </w:p>
          <w:p w14:paraId="256EB370" w14:textId="77777777" w:rsidR="00C764F9" w:rsidRDefault="00C764F9" w:rsidP="00B448BE">
            <w:pPr>
              <w:spacing w:line="240" w:lineRule="atLeast"/>
              <w:rPr>
                <w:rFonts w:ascii="Arial" w:hAnsi="Arial" w:cs="Arial"/>
                <w:sz w:val="20"/>
                <w:szCs w:val="20"/>
              </w:rPr>
            </w:pPr>
          </w:p>
          <w:p w14:paraId="038A0E2C" w14:textId="081DC72B" w:rsidR="00C764F9" w:rsidRDefault="00F85930" w:rsidP="00B448BE">
            <w:pPr>
              <w:spacing w:line="240" w:lineRule="atLeast"/>
              <w:rPr>
                <w:rFonts w:ascii="Arial" w:hAnsi="Arial" w:cs="Arial"/>
                <w:sz w:val="20"/>
                <w:szCs w:val="20"/>
              </w:rPr>
            </w:pPr>
            <w:r>
              <w:rPr>
                <w:rFonts w:ascii="Arial" w:hAnsi="Arial" w:cs="Arial"/>
                <w:sz w:val="20"/>
                <w:szCs w:val="20"/>
              </w:rPr>
              <w:t>_______________________</w:t>
            </w:r>
          </w:p>
          <w:p w14:paraId="796E68E7" w14:textId="35A37C24" w:rsidR="00F85930" w:rsidRPr="00592B60" w:rsidRDefault="00F85930" w:rsidP="00DF2D12">
            <w:pPr>
              <w:pStyle w:val="ListParagraph"/>
              <w:numPr>
                <w:ilvl w:val="0"/>
                <w:numId w:val="9"/>
              </w:numPr>
              <w:spacing w:line="240" w:lineRule="atLeast"/>
              <w:rPr>
                <w:rFonts w:ascii="Arial" w:hAnsi="Arial" w:cs="Arial"/>
                <w:sz w:val="18"/>
                <w:szCs w:val="18"/>
              </w:rPr>
            </w:pPr>
            <w:r w:rsidRPr="00592B60">
              <w:rPr>
                <w:rFonts w:ascii="Arial" w:hAnsi="Arial" w:cs="Arial"/>
                <w:sz w:val="18"/>
                <w:szCs w:val="18"/>
              </w:rPr>
              <w:t xml:space="preserve">SIZE LIMIT REVIEW CZ </w:t>
            </w:r>
            <w:r w:rsidR="00DF2D12" w:rsidRPr="00592B60">
              <w:rPr>
                <w:rFonts w:ascii="Arial" w:hAnsi="Arial" w:cs="Arial"/>
                <w:sz w:val="18"/>
                <w:szCs w:val="18"/>
              </w:rPr>
              <w:t>–</w:t>
            </w:r>
            <w:r w:rsidRPr="00592B60">
              <w:rPr>
                <w:rFonts w:ascii="Arial" w:hAnsi="Arial" w:cs="Arial"/>
                <w:sz w:val="18"/>
                <w:szCs w:val="18"/>
              </w:rPr>
              <w:t xml:space="preserve"> VFA</w:t>
            </w:r>
            <w:r w:rsidR="00DF2D12" w:rsidRPr="00592B60">
              <w:rPr>
                <w:rFonts w:ascii="Arial" w:hAnsi="Arial" w:cs="Arial"/>
                <w:sz w:val="18"/>
                <w:szCs w:val="18"/>
              </w:rPr>
              <w:t>-2016</w:t>
            </w:r>
          </w:p>
          <w:p w14:paraId="5E030A00" w14:textId="3FB3DDDC" w:rsidR="00DF2D12" w:rsidRPr="00592B60" w:rsidRDefault="00DF2D12" w:rsidP="00DF2D12">
            <w:pPr>
              <w:pStyle w:val="ListParagraph"/>
              <w:numPr>
                <w:ilvl w:val="0"/>
                <w:numId w:val="9"/>
              </w:numPr>
              <w:spacing w:line="240" w:lineRule="atLeast"/>
              <w:rPr>
                <w:rFonts w:ascii="Arial" w:hAnsi="Arial" w:cs="Arial"/>
                <w:sz w:val="18"/>
                <w:szCs w:val="18"/>
              </w:rPr>
            </w:pPr>
            <w:r w:rsidRPr="00592B60">
              <w:rPr>
                <w:rFonts w:ascii="Arial" w:hAnsi="Arial" w:cs="Arial"/>
                <w:sz w:val="18"/>
                <w:szCs w:val="18"/>
              </w:rPr>
              <w:t xml:space="preserve">Legal Minimum Length </w:t>
            </w:r>
            <w:proofErr w:type="spellStart"/>
            <w:r w:rsidRPr="00592B60">
              <w:rPr>
                <w:rFonts w:ascii="Arial" w:hAnsi="Arial" w:cs="Arial"/>
                <w:sz w:val="18"/>
                <w:szCs w:val="18"/>
              </w:rPr>
              <w:t>Ratinal</w:t>
            </w:r>
            <w:proofErr w:type="spellEnd"/>
            <w:r w:rsidRPr="00592B60">
              <w:rPr>
                <w:rFonts w:ascii="Arial" w:hAnsi="Arial" w:cs="Arial"/>
                <w:sz w:val="18"/>
                <w:szCs w:val="18"/>
              </w:rPr>
              <w:t xml:space="preserve"> 2019</w:t>
            </w:r>
          </w:p>
          <w:p w14:paraId="72532207" w14:textId="15103FDF" w:rsidR="00DF2D12" w:rsidRDefault="00DF2D12" w:rsidP="00DF2D12">
            <w:pPr>
              <w:pStyle w:val="ListParagraph"/>
              <w:numPr>
                <w:ilvl w:val="0"/>
                <w:numId w:val="9"/>
              </w:numPr>
              <w:spacing w:line="240" w:lineRule="atLeast"/>
              <w:rPr>
                <w:rFonts w:ascii="Arial" w:hAnsi="Arial" w:cs="Arial"/>
                <w:sz w:val="18"/>
                <w:szCs w:val="18"/>
              </w:rPr>
            </w:pPr>
            <w:r w:rsidRPr="00592B60">
              <w:rPr>
                <w:rFonts w:ascii="Arial" w:hAnsi="Arial" w:cs="Arial"/>
                <w:sz w:val="18"/>
                <w:szCs w:val="18"/>
              </w:rPr>
              <w:t>SIZE LIMIT REVIEW CZ – VFA-2016</w:t>
            </w:r>
          </w:p>
          <w:p w14:paraId="2B6F13C6" w14:textId="4C97E324" w:rsidR="002F2250" w:rsidRDefault="002F2250" w:rsidP="002F2250">
            <w:pPr>
              <w:spacing w:line="240" w:lineRule="atLeast"/>
              <w:rPr>
                <w:rFonts w:ascii="Arial" w:hAnsi="Arial" w:cs="Arial"/>
                <w:sz w:val="18"/>
                <w:szCs w:val="18"/>
              </w:rPr>
            </w:pPr>
          </w:p>
          <w:p w14:paraId="79F1B0E5" w14:textId="410130C6" w:rsidR="002F2250" w:rsidRPr="001D07C9" w:rsidRDefault="001E1A48" w:rsidP="002F2250">
            <w:pPr>
              <w:spacing w:line="240" w:lineRule="atLeast"/>
              <w:rPr>
                <w:rFonts w:ascii="Arial" w:hAnsi="Arial" w:cs="Arial"/>
                <w:b/>
                <w:bCs/>
                <w:i/>
                <w:iCs/>
                <w:sz w:val="18"/>
                <w:szCs w:val="18"/>
                <w:u w:val="single"/>
              </w:rPr>
            </w:pPr>
            <w:r>
              <w:rPr>
                <w:rFonts w:ascii="Arial" w:hAnsi="Arial" w:cs="Arial"/>
                <w:sz w:val="18"/>
                <w:szCs w:val="18"/>
              </w:rPr>
              <w:t xml:space="preserve">Warrnambool SMU is proposed to have a 5mm increase in LML, this appears to be a guess and considering the 2019 5mm increases that failed to ensure the </w:t>
            </w:r>
            <w:r w:rsidR="00C559F7" w:rsidRPr="00E4310F">
              <w:rPr>
                <w:rFonts w:ascii="Arial" w:hAnsi="Arial" w:cs="Arial"/>
                <w:i/>
                <w:iCs/>
                <w:sz w:val="18"/>
                <w:szCs w:val="18"/>
                <w:u w:val="single"/>
              </w:rPr>
              <w:t>fishery is managed in an ecologically sustainable way</w:t>
            </w:r>
            <w:r w:rsidR="005444A0" w:rsidRPr="00E4310F">
              <w:rPr>
                <w:rFonts w:ascii="Arial" w:hAnsi="Arial" w:cs="Arial"/>
                <w:i/>
                <w:iCs/>
                <w:sz w:val="18"/>
                <w:szCs w:val="18"/>
              </w:rPr>
              <w:t xml:space="preserve"> </w:t>
            </w:r>
            <w:r w:rsidR="00FB6466" w:rsidRPr="00FB6466">
              <w:rPr>
                <w:rFonts w:ascii="Arial" w:hAnsi="Arial" w:cs="Arial"/>
                <w:b/>
                <w:bCs/>
                <w:i/>
                <w:iCs/>
                <w:sz w:val="18"/>
                <w:szCs w:val="18"/>
                <w:u w:val="single"/>
              </w:rPr>
              <w:t>1</w:t>
            </w:r>
            <w:r w:rsidR="008A4329" w:rsidRPr="00FB6466">
              <w:rPr>
                <w:rFonts w:ascii="Arial" w:hAnsi="Arial" w:cs="Arial"/>
                <w:b/>
                <w:bCs/>
                <w:i/>
                <w:iCs/>
                <w:sz w:val="10"/>
                <w:szCs w:val="10"/>
                <w:u w:val="single"/>
              </w:rPr>
              <w:t>∙</w:t>
            </w:r>
            <w:r w:rsidR="005444A0" w:rsidRPr="00FB6466">
              <w:rPr>
                <w:rFonts w:ascii="Arial" w:hAnsi="Arial" w:cs="Arial"/>
                <w:b/>
                <w:bCs/>
                <w:i/>
                <w:iCs/>
                <w:sz w:val="18"/>
                <w:szCs w:val="18"/>
                <w:u w:val="single"/>
              </w:rPr>
              <w:t>25</w:t>
            </w:r>
            <w:r w:rsidR="00FB6466">
              <w:rPr>
                <w:rFonts w:ascii="Arial" w:hAnsi="Arial" w:cs="Arial"/>
                <w:b/>
                <w:bCs/>
                <w:i/>
                <w:iCs/>
                <w:sz w:val="18"/>
                <w:szCs w:val="18"/>
                <w:u w:val="single"/>
              </w:rPr>
              <w:t xml:space="preserve"> </w:t>
            </w:r>
            <w:r w:rsidR="005444A0" w:rsidRPr="00FB6466">
              <w:rPr>
                <w:rFonts w:ascii="Arial" w:hAnsi="Arial" w:cs="Arial"/>
                <w:b/>
                <w:bCs/>
                <w:i/>
                <w:iCs/>
                <w:sz w:val="18"/>
                <w:szCs w:val="18"/>
                <w:u w:val="single"/>
              </w:rPr>
              <w:t>mm</w:t>
            </w:r>
            <w:r w:rsidR="005444A0" w:rsidRPr="00E4310F">
              <w:rPr>
                <w:rFonts w:ascii="Arial" w:hAnsi="Arial" w:cs="Arial"/>
                <w:b/>
                <w:bCs/>
                <w:i/>
                <w:iCs/>
                <w:sz w:val="18"/>
                <w:szCs w:val="18"/>
                <w:u w:val="single"/>
              </w:rPr>
              <w:t xml:space="preserve"> is </w:t>
            </w:r>
            <w:proofErr w:type="spellStart"/>
            <w:r w:rsidR="005444A0" w:rsidRPr="00E4310F">
              <w:rPr>
                <w:rFonts w:ascii="Arial" w:hAnsi="Arial" w:cs="Arial"/>
                <w:b/>
                <w:bCs/>
                <w:i/>
                <w:iCs/>
                <w:sz w:val="18"/>
                <w:szCs w:val="18"/>
                <w:u w:val="single"/>
              </w:rPr>
              <w:t>a</w:t>
            </w:r>
            <w:proofErr w:type="spellEnd"/>
            <w:r w:rsidR="005444A0" w:rsidRPr="00E4310F">
              <w:rPr>
                <w:rFonts w:ascii="Arial" w:hAnsi="Arial" w:cs="Arial"/>
                <w:b/>
                <w:bCs/>
                <w:i/>
                <w:iCs/>
                <w:sz w:val="18"/>
                <w:szCs w:val="18"/>
                <w:u w:val="single"/>
              </w:rPr>
              <w:t xml:space="preserve"> appropriate LML considering the Warrnambool SMU is recovering at that 125</w:t>
            </w:r>
            <w:r w:rsidR="006366EC" w:rsidRPr="00E4310F">
              <w:rPr>
                <w:rFonts w:ascii="Arial" w:hAnsi="Arial" w:cs="Arial"/>
                <w:b/>
                <w:bCs/>
                <w:i/>
                <w:iCs/>
                <w:sz w:val="18"/>
                <w:szCs w:val="18"/>
                <w:u w:val="single"/>
              </w:rPr>
              <w:t xml:space="preserve"> LML.</w:t>
            </w:r>
          </w:p>
          <w:p w14:paraId="0294BF95" w14:textId="77777777" w:rsidR="00C764F9" w:rsidRDefault="00C764F9" w:rsidP="00B448BE">
            <w:pPr>
              <w:spacing w:line="240" w:lineRule="atLeast"/>
              <w:rPr>
                <w:rFonts w:ascii="Arial" w:hAnsi="Arial" w:cs="Arial"/>
                <w:sz w:val="20"/>
                <w:szCs w:val="20"/>
              </w:rPr>
            </w:pPr>
          </w:p>
          <w:p w14:paraId="6996DD3B" w14:textId="77777777" w:rsidR="009B3FA3" w:rsidRDefault="009B3FA3" w:rsidP="00B448BE">
            <w:pPr>
              <w:spacing w:line="240" w:lineRule="atLeast"/>
              <w:rPr>
                <w:rFonts w:ascii="Arial" w:hAnsi="Arial" w:cs="Arial"/>
                <w:sz w:val="20"/>
                <w:szCs w:val="20"/>
              </w:rPr>
            </w:pPr>
            <w:r>
              <w:rPr>
                <w:rFonts w:ascii="Arial" w:hAnsi="Arial" w:cs="Arial"/>
                <w:sz w:val="20"/>
                <w:szCs w:val="20"/>
              </w:rPr>
              <w:t>In conclusion:</w:t>
            </w:r>
          </w:p>
          <w:p w14:paraId="047CCC07" w14:textId="27C5571A" w:rsidR="009B3FA3" w:rsidRDefault="009B3FA3" w:rsidP="00B448BE">
            <w:pPr>
              <w:spacing w:line="240" w:lineRule="atLeast"/>
              <w:rPr>
                <w:rFonts w:ascii="Arial" w:hAnsi="Arial" w:cs="Arial"/>
                <w:b/>
                <w:bCs/>
                <w:sz w:val="20"/>
                <w:szCs w:val="20"/>
                <w:u w:val="single"/>
              </w:rPr>
            </w:pPr>
            <w:r>
              <w:rPr>
                <w:rFonts w:ascii="Arial" w:hAnsi="Arial" w:cs="Arial"/>
                <w:sz w:val="20"/>
                <w:szCs w:val="20"/>
              </w:rPr>
              <w:t xml:space="preserve">I support the </w:t>
            </w:r>
            <w:proofErr w:type="spellStart"/>
            <w:r w:rsidR="00526562">
              <w:rPr>
                <w:rFonts w:ascii="Arial" w:hAnsi="Arial" w:cs="Arial"/>
                <w:sz w:val="20"/>
                <w:szCs w:val="20"/>
              </w:rPr>
              <w:t>The</w:t>
            </w:r>
            <w:proofErr w:type="spellEnd"/>
            <w:r w:rsidR="00526562">
              <w:rPr>
                <w:rFonts w:ascii="Arial" w:hAnsi="Arial" w:cs="Arial"/>
                <w:sz w:val="20"/>
                <w:szCs w:val="20"/>
              </w:rPr>
              <w:t xml:space="preserve"> PROM WEST SMU (reef codes 16.07, 17.02,</w:t>
            </w:r>
            <w:r w:rsidR="005579E1">
              <w:rPr>
                <w:rFonts w:ascii="Arial" w:hAnsi="Arial" w:cs="Arial"/>
                <w:sz w:val="20"/>
                <w:szCs w:val="20"/>
              </w:rPr>
              <w:t xml:space="preserve"> 17.04</w:t>
            </w:r>
            <w:r w:rsidR="00526562">
              <w:rPr>
                <w:rFonts w:ascii="Arial" w:hAnsi="Arial" w:cs="Arial"/>
                <w:sz w:val="20"/>
                <w:szCs w:val="20"/>
              </w:rPr>
              <w:t xml:space="preserve"> &amp; 17.05) </w:t>
            </w:r>
            <w:r w:rsidR="00526562" w:rsidRPr="00E4310F">
              <w:rPr>
                <w:rFonts w:ascii="Arial" w:hAnsi="Arial" w:cs="Arial"/>
                <w:b/>
                <w:bCs/>
                <w:i/>
                <w:iCs/>
                <w:sz w:val="20"/>
                <w:szCs w:val="20"/>
                <w:u w:val="single"/>
              </w:rPr>
              <w:t>proposed correction from 120mm back to 115mm:</w:t>
            </w:r>
          </w:p>
          <w:p w14:paraId="539ADAB7" w14:textId="77777777" w:rsidR="005B57FB" w:rsidRDefault="005B57FB" w:rsidP="00B448BE">
            <w:pPr>
              <w:spacing w:line="240" w:lineRule="atLeast"/>
              <w:rPr>
                <w:rFonts w:ascii="Arial" w:hAnsi="Arial" w:cs="Arial"/>
                <w:b/>
                <w:bCs/>
                <w:sz w:val="20"/>
                <w:szCs w:val="20"/>
                <w:u w:val="single"/>
              </w:rPr>
            </w:pPr>
          </w:p>
          <w:p w14:paraId="78D6454F" w14:textId="58AB539E" w:rsidR="005B57FB" w:rsidRDefault="005B57FB" w:rsidP="00B448BE">
            <w:pPr>
              <w:spacing w:line="240" w:lineRule="atLeast"/>
              <w:rPr>
                <w:rFonts w:ascii="Arial" w:hAnsi="Arial" w:cs="Arial"/>
                <w:sz w:val="20"/>
                <w:szCs w:val="20"/>
              </w:rPr>
            </w:pPr>
            <w:r w:rsidRPr="00610F8A">
              <w:rPr>
                <w:rFonts w:ascii="Arial" w:hAnsi="Arial" w:cs="Arial"/>
                <w:b/>
                <w:bCs/>
                <w:i/>
                <w:iCs/>
                <w:sz w:val="20"/>
                <w:szCs w:val="20"/>
                <w:u w:val="single"/>
              </w:rPr>
              <w:t xml:space="preserve">CAPE LITRAP </w:t>
            </w:r>
            <w:proofErr w:type="gramStart"/>
            <w:r w:rsidRPr="00610F8A">
              <w:rPr>
                <w:rFonts w:ascii="Arial" w:hAnsi="Arial" w:cs="Arial"/>
                <w:b/>
                <w:bCs/>
                <w:i/>
                <w:iCs/>
                <w:sz w:val="20"/>
                <w:szCs w:val="20"/>
                <w:u w:val="single"/>
              </w:rPr>
              <w:t>SMU(</w:t>
            </w:r>
            <w:proofErr w:type="gramEnd"/>
            <w:r w:rsidRPr="00610F8A">
              <w:rPr>
                <w:rFonts w:ascii="Arial" w:hAnsi="Arial" w:cs="Arial"/>
                <w:b/>
                <w:bCs/>
                <w:i/>
                <w:iCs/>
                <w:sz w:val="20"/>
                <w:szCs w:val="20"/>
                <w:u w:val="single"/>
              </w:rPr>
              <w:t>reef codes 16.06,  16.0</w:t>
            </w:r>
            <w:r w:rsidR="00EB48A0" w:rsidRPr="00610F8A">
              <w:rPr>
                <w:rFonts w:ascii="Arial" w:hAnsi="Arial" w:cs="Arial"/>
                <w:b/>
                <w:bCs/>
                <w:i/>
                <w:iCs/>
                <w:sz w:val="20"/>
                <w:szCs w:val="20"/>
                <w:u w:val="single"/>
              </w:rPr>
              <w:t>5 &amp; 16.04) must be 105mm.</w:t>
            </w:r>
            <w:r w:rsidR="00EB48A0" w:rsidRPr="00610F8A">
              <w:rPr>
                <w:rFonts w:ascii="Arial" w:hAnsi="Arial" w:cs="Arial"/>
                <w:sz w:val="20"/>
                <w:szCs w:val="20"/>
              </w:rPr>
              <w:t xml:space="preserve">  </w:t>
            </w:r>
            <w:r w:rsidR="00EB48A0">
              <w:rPr>
                <w:rFonts w:ascii="Arial" w:hAnsi="Arial" w:cs="Arial"/>
                <w:sz w:val="20"/>
                <w:szCs w:val="20"/>
              </w:rPr>
              <w:t xml:space="preserve">Last </w:t>
            </w:r>
            <w:proofErr w:type="spellStart"/>
            <w:r w:rsidR="00EB48A0">
              <w:rPr>
                <w:rFonts w:ascii="Arial" w:hAnsi="Arial" w:cs="Arial"/>
                <w:sz w:val="20"/>
                <w:szCs w:val="20"/>
              </w:rPr>
              <w:t>years</w:t>
            </w:r>
            <w:proofErr w:type="spellEnd"/>
            <w:r w:rsidR="00EB48A0">
              <w:rPr>
                <w:rFonts w:ascii="Arial" w:hAnsi="Arial" w:cs="Arial"/>
                <w:sz w:val="20"/>
                <w:szCs w:val="20"/>
              </w:rPr>
              <w:t xml:space="preserve"> increase to 110mm has displaced 8 tonnes of abalone into other SMU’S. </w:t>
            </w:r>
          </w:p>
          <w:p w14:paraId="2C29BD11" w14:textId="77777777" w:rsidR="00EB48A0" w:rsidRDefault="00EB48A0" w:rsidP="00B448BE">
            <w:pPr>
              <w:spacing w:line="240" w:lineRule="atLeast"/>
              <w:rPr>
                <w:rFonts w:ascii="Arial" w:hAnsi="Arial" w:cs="Arial"/>
                <w:sz w:val="20"/>
                <w:szCs w:val="20"/>
              </w:rPr>
            </w:pPr>
          </w:p>
          <w:p w14:paraId="589075E6" w14:textId="77777777" w:rsidR="00EB48A0" w:rsidRPr="00610F8A" w:rsidRDefault="00EB48A0" w:rsidP="00B448BE">
            <w:pPr>
              <w:spacing w:line="240" w:lineRule="atLeast"/>
              <w:rPr>
                <w:rFonts w:ascii="Arial" w:hAnsi="Arial" w:cs="Arial"/>
                <w:b/>
                <w:bCs/>
                <w:i/>
                <w:iCs/>
                <w:sz w:val="20"/>
                <w:szCs w:val="20"/>
                <w:u w:val="single"/>
              </w:rPr>
            </w:pPr>
            <w:r>
              <w:rPr>
                <w:rFonts w:ascii="Arial" w:hAnsi="Arial" w:cs="Arial"/>
                <w:sz w:val="20"/>
                <w:szCs w:val="20"/>
              </w:rPr>
              <w:t xml:space="preserve">The Warrnambool SMU is proposed to have a 5mm increase in LML this will decrease the available area to harvest the proposed OT.  This will put more fishing pressure on the high growth areas within this SMU.  The proposed 130mm LML is not </w:t>
            </w:r>
            <w:r w:rsidRPr="00610F8A">
              <w:rPr>
                <w:rFonts w:ascii="Arial" w:hAnsi="Arial" w:cs="Arial"/>
                <w:b/>
                <w:bCs/>
                <w:i/>
                <w:iCs/>
                <w:sz w:val="20"/>
                <w:szCs w:val="20"/>
                <w:u w:val="single"/>
              </w:rPr>
              <w:t>ecologically sustainable</w:t>
            </w:r>
            <w:r w:rsidR="00BA7AA3" w:rsidRPr="00610F8A">
              <w:rPr>
                <w:rFonts w:ascii="Arial" w:hAnsi="Arial" w:cs="Arial"/>
                <w:b/>
                <w:bCs/>
                <w:i/>
                <w:iCs/>
                <w:sz w:val="20"/>
                <w:szCs w:val="20"/>
                <w:u w:val="single"/>
              </w:rPr>
              <w:t xml:space="preserve">.  125mm LML is the appropriate minimum size to promote recovery and sustainability. </w:t>
            </w:r>
          </w:p>
          <w:p w14:paraId="7C69FAFF" w14:textId="77777777" w:rsidR="006D4472" w:rsidRDefault="006D4472" w:rsidP="00B448BE">
            <w:pPr>
              <w:spacing w:line="240" w:lineRule="atLeast"/>
              <w:rPr>
                <w:rFonts w:ascii="Arial" w:hAnsi="Arial" w:cs="Arial"/>
                <w:sz w:val="20"/>
                <w:szCs w:val="20"/>
              </w:rPr>
            </w:pPr>
          </w:p>
          <w:p w14:paraId="730E32B5" w14:textId="3907D458" w:rsidR="006D4472" w:rsidRPr="00EB48A0" w:rsidRDefault="006D4472" w:rsidP="00B448BE">
            <w:pPr>
              <w:spacing w:line="240" w:lineRule="atLeast"/>
              <w:rPr>
                <w:rFonts w:ascii="Arial" w:hAnsi="Arial" w:cs="Arial"/>
                <w:sz w:val="20"/>
                <w:szCs w:val="20"/>
              </w:rPr>
            </w:pPr>
          </w:p>
        </w:tc>
      </w:tr>
      <w:tr w:rsidR="00031580" w:rsidRPr="0042447A" w14:paraId="01A1F3BA" w14:textId="77777777" w:rsidTr="0071612A">
        <w:tc>
          <w:tcPr>
            <w:tcW w:w="2376" w:type="dxa"/>
          </w:tcPr>
          <w:p w14:paraId="55596218" w14:textId="5B61262C" w:rsidR="00031580" w:rsidRPr="0042447A" w:rsidRDefault="00220E1B" w:rsidP="00026C6F">
            <w:pPr>
              <w:spacing w:line="240" w:lineRule="atLeast"/>
              <w:rPr>
                <w:rFonts w:ascii="Arial" w:hAnsi="Arial" w:cs="Arial"/>
                <w:sz w:val="20"/>
                <w:szCs w:val="20"/>
              </w:rPr>
            </w:pPr>
            <w:r>
              <w:rPr>
                <w:rFonts w:ascii="Arial" w:hAnsi="Arial" w:cs="Arial"/>
                <w:sz w:val="20"/>
                <w:szCs w:val="20"/>
              </w:rPr>
              <w:lastRenderedPageBreak/>
              <w:t>Pete</w:t>
            </w:r>
            <w:r w:rsidR="005615C1">
              <w:rPr>
                <w:rFonts w:ascii="Arial" w:hAnsi="Arial" w:cs="Arial"/>
                <w:sz w:val="20"/>
                <w:szCs w:val="20"/>
              </w:rPr>
              <w:t>r</w:t>
            </w:r>
            <w:r>
              <w:rPr>
                <w:rFonts w:ascii="Arial" w:hAnsi="Arial" w:cs="Arial"/>
                <w:sz w:val="20"/>
                <w:szCs w:val="20"/>
              </w:rPr>
              <w:t xml:space="preserve"> Johnston</w:t>
            </w:r>
          </w:p>
        </w:tc>
        <w:tc>
          <w:tcPr>
            <w:tcW w:w="12474" w:type="dxa"/>
          </w:tcPr>
          <w:p w14:paraId="2C9BE013" w14:textId="72EFFF08" w:rsidR="00031580" w:rsidRDefault="00220E1B" w:rsidP="00026C6F">
            <w:pPr>
              <w:spacing w:line="240" w:lineRule="atLeast"/>
              <w:rPr>
                <w:rFonts w:ascii="Arial" w:hAnsi="Arial" w:cs="Arial"/>
                <w:sz w:val="20"/>
                <w:szCs w:val="20"/>
              </w:rPr>
            </w:pPr>
            <w:r>
              <w:rPr>
                <w:rFonts w:ascii="Arial" w:hAnsi="Arial" w:cs="Arial"/>
                <w:sz w:val="20"/>
                <w:szCs w:val="20"/>
              </w:rPr>
              <w:t xml:space="preserve">I write to convey some very strong views in relation to </w:t>
            </w:r>
            <w:proofErr w:type="gramStart"/>
            <w:r>
              <w:rPr>
                <w:rFonts w:ascii="Arial" w:hAnsi="Arial" w:cs="Arial"/>
                <w:sz w:val="20"/>
                <w:szCs w:val="20"/>
              </w:rPr>
              <w:t>a number of</w:t>
            </w:r>
            <w:proofErr w:type="gramEnd"/>
            <w:r>
              <w:rPr>
                <w:rFonts w:ascii="Arial" w:hAnsi="Arial" w:cs="Arial"/>
                <w:sz w:val="20"/>
                <w:szCs w:val="20"/>
              </w:rPr>
              <w:t xml:space="preserve"> the proposed LML changes listed in the Draft Fisheries Notice 2020.</w:t>
            </w:r>
          </w:p>
          <w:p w14:paraId="7C17D6B4" w14:textId="33AA1588" w:rsidR="00220E1B" w:rsidRDefault="00220E1B" w:rsidP="00026C6F">
            <w:pPr>
              <w:spacing w:line="240" w:lineRule="atLeast"/>
              <w:rPr>
                <w:rFonts w:ascii="Arial" w:hAnsi="Arial" w:cs="Arial"/>
                <w:sz w:val="20"/>
                <w:szCs w:val="20"/>
              </w:rPr>
            </w:pPr>
          </w:p>
          <w:p w14:paraId="4DF36687" w14:textId="66A738DE" w:rsidR="00220E1B" w:rsidRDefault="00F4653C" w:rsidP="00891068">
            <w:pPr>
              <w:spacing w:line="240" w:lineRule="atLeast"/>
              <w:rPr>
                <w:rFonts w:ascii="Arial" w:hAnsi="Arial" w:cs="Arial"/>
                <w:sz w:val="20"/>
                <w:szCs w:val="20"/>
              </w:rPr>
            </w:pPr>
            <w:r>
              <w:rPr>
                <w:rFonts w:ascii="Arial" w:hAnsi="Arial" w:cs="Arial"/>
                <w:sz w:val="20"/>
                <w:szCs w:val="20"/>
              </w:rPr>
              <w:t>For many years I have been a strong supporter of proposed process and the applica</w:t>
            </w:r>
            <w:r w:rsidR="002A5432">
              <w:rPr>
                <w:rFonts w:ascii="Arial" w:hAnsi="Arial" w:cs="Arial"/>
                <w:sz w:val="20"/>
                <w:szCs w:val="20"/>
              </w:rPr>
              <w:t>tion</w:t>
            </w:r>
            <w:r w:rsidR="00BE053E">
              <w:rPr>
                <w:rFonts w:ascii="Arial" w:hAnsi="Arial" w:cs="Arial"/>
                <w:sz w:val="20"/>
                <w:szCs w:val="20"/>
              </w:rPr>
              <w:t xml:space="preserve"> of the best available science when making decisions affecting the sustainability of our abalone fishery.  I welcomed the recent joint decision between VFA and AVCZ to appoint Dr. Ian </w:t>
            </w:r>
            <w:proofErr w:type="spellStart"/>
            <w:r w:rsidR="00BE053E">
              <w:rPr>
                <w:rFonts w:ascii="Arial" w:hAnsi="Arial" w:cs="Arial"/>
                <w:sz w:val="20"/>
                <w:szCs w:val="20"/>
              </w:rPr>
              <w:t>Knuckey</w:t>
            </w:r>
            <w:proofErr w:type="spellEnd"/>
            <w:r w:rsidR="00BE053E">
              <w:rPr>
                <w:rFonts w:ascii="Arial" w:hAnsi="Arial" w:cs="Arial"/>
                <w:sz w:val="20"/>
                <w:szCs w:val="20"/>
              </w:rPr>
              <w:t xml:space="preserve"> to the position of chair of our Fishery Resource Assessment Group (</w:t>
            </w:r>
            <w:r w:rsidR="009634C4">
              <w:rPr>
                <w:rFonts w:ascii="Arial" w:hAnsi="Arial" w:cs="Arial"/>
                <w:sz w:val="20"/>
                <w:szCs w:val="20"/>
              </w:rPr>
              <w:t xml:space="preserve">FRAG). His consummate knowledge of proper process </w:t>
            </w:r>
            <w:bookmarkStart w:id="0" w:name="_GoBack"/>
            <w:bookmarkEnd w:id="0"/>
            <w:r w:rsidR="009634C4">
              <w:rPr>
                <w:rFonts w:ascii="Arial" w:hAnsi="Arial" w:cs="Arial"/>
                <w:sz w:val="20"/>
                <w:szCs w:val="20"/>
              </w:rPr>
              <w:t>and the application of best available science is clearly what is needed to assist the Central Zone Abalone Fishery on to the opt</w:t>
            </w:r>
            <w:r w:rsidR="008941FE">
              <w:rPr>
                <w:rFonts w:ascii="Arial" w:hAnsi="Arial" w:cs="Arial"/>
                <w:sz w:val="20"/>
                <w:szCs w:val="20"/>
              </w:rPr>
              <w:t xml:space="preserve">imal path in the future.  </w:t>
            </w:r>
            <w:r w:rsidR="00096FFC">
              <w:rPr>
                <w:rFonts w:ascii="Arial" w:hAnsi="Arial" w:cs="Arial"/>
                <w:sz w:val="20"/>
                <w:szCs w:val="20"/>
              </w:rPr>
              <w:t>Along with our Data Collection Program and valuable input from Dr. Duncan Worthington and other experts where necessary, the Central Zone should be able to achieve world</w:t>
            </w:r>
            <w:r w:rsidR="00685900">
              <w:rPr>
                <w:rFonts w:ascii="Arial" w:hAnsi="Arial" w:cs="Arial"/>
                <w:sz w:val="20"/>
                <w:szCs w:val="20"/>
              </w:rPr>
              <w:t>’</w:t>
            </w:r>
            <w:r w:rsidR="00096FFC">
              <w:rPr>
                <w:rFonts w:ascii="Arial" w:hAnsi="Arial" w:cs="Arial"/>
                <w:sz w:val="20"/>
                <w:szCs w:val="20"/>
              </w:rPr>
              <w:t xml:space="preserve">s </w:t>
            </w:r>
            <w:r w:rsidR="00685900">
              <w:rPr>
                <w:rFonts w:ascii="Arial" w:hAnsi="Arial" w:cs="Arial"/>
                <w:sz w:val="20"/>
                <w:szCs w:val="20"/>
              </w:rPr>
              <w:t>b</w:t>
            </w:r>
            <w:r w:rsidR="00096FFC">
              <w:rPr>
                <w:rFonts w:ascii="Arial" w:hAnsi="Arial" w:cs="Arial"/>
                <w:sz w:val="20"/>
                <w:szCs w:val="20"/>
              </w:rPr>
              <w:t>est practice in research and d</w:t>
            </w:r>
            <w:r w:rsidR="00685900">
              <w:rPr>
                <w:rFonts w:ascii="Arial" w:hAnsi="Arial" w:cs="Arial"/>
                <w:sz w:val="20"/>
                <w:szCs w:val="20"/>
              </w:rPr>
              <w:t xml:space="preserve">ecision making. </w:t>
            </w:r>
            <w:r w:rsidR="002A5432">
              <w:rPr>
                <w:rFonts w:ascii="Arial" w:hAnsi="Arial" w:cs="Arial"/>
                <w:sz w:val="20"/>
                <w:szCs w:val="20"/>
              </w:rPr>
              <w:t xml:space="preserve"> </w:t>
            </w:r>
          </w:p>
          <w:p w14:paraId="33EDE82C" w14:textId="383D99A1" w:rsidR="00BE053E" w:rsidRDefault="00BE053E" w:rsidP="00891068">
            <w:pPr>
              <w:spacing w:line="240" w:lineRule="atLeast"/>
              <w:rPr>
                <w:rFonts w:ascii="Arial" w:hAnsi="Arial" w:cs="Arial"/>
                <w:sz w:val="20"/>
                <w:szCs w:val="20"/>
              </w:rPr>
            </w:pPr>
          </w:p>
          <w:p w14:paraId="2E3B8E6E" w14:textId="1AA709BE" w:rsidR="00685900" w:rsidRDefault="00685900" w:rsidP="00891068">
            <w:pPr>
              <w:spacing w:line="240" w:lineRule="atLeast"/>
              <w:rPr>
                <w:rFonts w:ascii="Arial" w:hAnsi="Arial" w:cs="Arial"/>
                <w:sz w:val="20"/>
                <w:szCs w:val="20"/>
              </w:rPr>
            </w:pPr>
            <w:proofErr w:type="gramStart"/>
            <w:r>
              <w:rPr>
                <w:rFonts w:ascii="Arial" w:hAnsi="Arial" w:cs="Arial"/>
                <w:sz w:val="20"/>
                <w:szCs w:val="20"/>
              </w:rPr>
              <w:t>Unfortunately</w:t>
            </w:r>
            <w:proofErr w:type="gramEnd"/>
            <w:r>
              <w:rPr>
                <w:rFonts w:ascii="Arial" w:hAnsi="Arial" w:cs="Arial"/>
                <w:sz w:val="20"/>
                <w:szCs w:val="20"/>
              </w:rPr>
              <w:t xml:space="preserve"> however, prior to the appointment of Dr. </w:t>
            </w:r>
            <w:proofErr w:type="spellStart"/>
            <w:r>
              <w:rPr>
                <w:rFonts w:ascii="Arial" w:hAnsi="Arial" w:cs="Arial"/>
                <w:sz w:val="20"/>
                <w:szCs w:val="20"/>
              </w:rPr>
              <w:t>Knuckey</w:t>
            </w:r>
            <w:proofErr w:type="spellEnd"/>
            <w:r w:rsidR="003F1DA9">
              <w:rPr>
                <w:rFonts w:ascii="Arial" w:hAnsi="Arial" w:cs="Arial"/>
                <w:sz w:val="20"/>
                <w:szCs w:val="20"/>
              </w:rPr>
              <w:t xml:space="preserve">, we witnessed the introduction of some new LMLs which had not been put through the proper process, with no rigorous science applied.  These LML changes just appeared </w:t>
            </w:r>
            <w:r w:rsidR="000B43AD">
              <w:rPr>
                <w:rFonts w:ascii="Arial" w:hAnsi="Arial" w:cs="Arial"/>
                <w:sz w:val="20"/>
                <w:szCs w:val="20"/>
              </w:rPr>
              <w:t>in the final 2019 Fishery</w:t>
            </w:r>
            <w:r w:rsidR="006F0A8C">
              <w:rPr>
                <w:rFonts w:ascii="Arial" w:hAnsi="Arial" w:cs="Arial"/>
                <w:sz w:val="20"/>
                <w:szCs w:val="20"/>
              </w:rPr>
              <w:t xml:space="preserve"> </w:t>
            </w:r>
            <w:r w:rsidR="000B43AD">
              <w:rPr>
                <w:rFonts w:ascii="Arial" w:hAnsi="Arial" w:cs="Arial"/>
                <w:sz w:val="20"/>
                <w:szCs w:val="20"/>
              </w:rPr>
              <w:t xml:space="preserve">Notice.   The </w:t>
            </w:r>
            <w:r w:rsidR="000B43AD">
              <w:rPr>
                <w:rFonts w:ascii="Arial" w:hAnsi="Arial" w:cs="Arial"/>
                <w:sz w:val="20"/>
                <w:szCs w:val="20"/>
              </w:rPr>
              <w:lastRenderedPageBreak/>
              <w:t xml:space="preserve">intention to implement new LMLs without considering the best available science has continued into the current draft fishery notice 2020.  I strongly believe that if implemented a number of those new LMLs will cause damage </w:t>
            </w:r>
            <w:r w:rsidR="005E4742">
              <w:rPr>
                <w:rFonts w:ascii="Arial" w:hAnsi="Arial" w:cs="Arial"/>
                <w:sz w:val="20"/>
                <w:szCs w:val="20"/>
              </w:rPr>
              <w:t>the fishery.</w:t>
            </w:r>
          </w:p>
          <w:p w14:paraId="287B6C2F" w14:textId="21F21EF8" w:rsidR="005E4742" w:rsidRDefault="005E4742" w:rsidP="00891068">
            <w:pPr>
              <w:spacing w:line="240" w:lineRule="atLeast"/>
              <w:rPr>
                <w:rFonts w:ascii="Arial" w:hAnsi="Arial" w:cs="Arial"/>
                <w:sz w:val="20"/>
                <w:szCs w:val="20"/>
              </w:rPr>
            </w:pPr>
          </w:p>
          <w:p w14:paraId="609AC60A" w14:textId="435FD349" w:rsidR="005E4742" w:rsidRDefault="005E4742" w:rsidP="00891068">
            <w:pPr>
              <w:spacing w:line="240" w:lineRule="atLeast"/>
              <w:rPr>
                <w:rFonts w:ascii="Arial" w:hAnsi="Arial" w:cs="Arial"/>
                <w:sz w:val="20"/>
                <w:szCs w:val="20"/>
              </w:rPr>
            </w:pPr>
            <w:r>
              <w:rPr>
                <w:rFonts w:ascii="Arial" w:hAnsi="Arial" w:cs="Arial"/>
                <w:sz w:val="20"/>
                <w:szCs w:val="20"/>
              </w:rPr>
              <w:t xml:space="preserve">Of the three abalone zones, the Central Zone has a greater range of differing biological abalone sizes interspersed </w:t>
            </w:r>
            <w:r w:rsidR="00514C98">
              <w:rPr>
                <w:rFonts w:ascii="Arial" w:hAnsi="Arial" w:cs="Arial"/>
                <w:sz w:val="20"/>
                <w:szCs w:val="20"/>
              </w:rPr>
              <w:t>throughout its reef areas.  LMLs set without careful consideration to the spatial dist</w:t>
            </w:r>
            <w:r w:rsidR="00C05251">
              <w:rPr>
                <w:rFonts w:ascii="Arial" w:hAnsi="Arial" w:cs="Arial"/>
                <w:sz w:val="20"/>
                <w:szCs w:val="20"/>
              </w:rPr>
              <w:t xml:space="preserve">ribution of varied natural abalone sizes simply focuses effort into smaller areas, while denying access to valuable fishing grounds.  This creates the opposite effect to that which was intended. </w:t>
            </w:r>
          </w:p>
          <w:p w14:paraId="4E395F4D" w14:textId="0A09E744" w:rsidR="00C05251" w:rsidRDefault="00C05251" w:rsidP="00891068">
            <w:pPr>
              <w:spacing w:line="240" w:lineRule="atLeast"/>
              <w:rPr>
                <w:rFonts w:ascii="Arial" w:hAnsi="Arial" w:cs="Arial"/>
                <w:sz w:val="20"/>
                <w:szCs w:val="20"/>
              </w:rPr>
            </w:pPr>
          </w:p>
          <w:p w14:paraId="38F9CA76" w14:textId="275A3BBF" w:rsidR="00C05251" w:rsidRDefault="00C05251" w:rsidP="00891068">
            <w:pPr>
              <w:spacing w:line="240" w:lineRule="atLeast"/>
              <w:rPr>
                <w:rFonts w:ascii="Arial" w:hAnsi="Arial" w:cs="Arial"/>
                <w:sz w:val="20"/>
                <w:szCs w:val="20"/>
              </w:rPr>
            </w:pPr>
            <w:r>
              <w:rPr>
                <w:rFonts w:ascii="Arial" w:hAnsi="Arial" w:cs="Arial"/>
                <w:sz w:val="20"/>
                <w:szCs w:val="20"/>
              </w:rPr>
              <w:t>The specific LML changes I wish to comment on are as follows:</w:t>
            </w:r>
          </w:p>
          <w:p w14:paraId="4BB2C589" w14:textId="2450E69F" w:rsidR="00C05251" w:rsidRDefault="00C05251" w:rsidP="00891068">
            <w:pPr>
              <w:spacing w:line="240" w:lineRule="atLeast"/>
              <w:rPr>
                <w:rFonts w:ascii="Arial" w:hAnsi="Arial" w:cs="Arial"/>
                <w:sz w:val="20"/>
                <w:szCs w:val="20"/>
              </w:rPr>
            </w:pPr>
          </w:p>
          <w:p w14:paraId="4EAC3109" w14:textId="53409459" w:rsidR="00C05251" w:rsidRDefault="00C05251" w:rsidP="00891068">
            <w:pPr>
              <w:spacing w:line="240" w:lineRule="atLeast"/>
              <w:rPr>
                <w:rFonts w:ascii="Arial" w:hAnsi="Arial" w:cs="Arial"/>
                <w:b/>
                <w:bCs/>
                <w:sz w:val="20"/>
                <w:szCs w:val="20"/>
              </w:rPr>
            </w:pPr>
            <w:r>
              <w:rPr>
                <w:rFonts w:ascii="Arial" w:hAnsi="Arial" w:cs="Arial"/>
                <w:b/>
                <w:bCs/>
                <w:sz w:val="20"/>
                <w:szCs w:val="20"/>
              </w:rPr>
              <w:t xml:space="preserve">Shipwreck Coast SMU </w:t>
            </w:r>
            <w:r w:rsidR="006F0A8C">
              <w:rPr>
                <w:rFonts w:ascii="Arial" w:hAnsi="Arial" w:cs="Arial"/>
                <w:b/>
                <w:bCs/>
                <w:sz w:val="20"/>
                <w:szCs w:val="20"/>
              </w:rPr>
              <w:t>–</w:t>
            </w:r>
            <w:r>
              <w:rPr>
                <w:rFonts w:ascii="Arial" w:hAnsi="Arial" w:cs="Arial"/>
                <w:b/>
                <w:bCs/>
                <w:sz w:val="20"/>
                <w:szCs w:val="20"/>
              </w:rPr>
              <w:t xml:space="preserve"> P</w:t>
            </w:r>
            <w:r w:rsidR="006F0A8C">
              <w:rPr>
                <w:rFonts w:ascii="Arial" w:hAnsi="Arial" w:cs="Arial"/>
                <w:b/>
                <w:bCs/>
                <w:sz w:val="20"/>
                <w:szCs w:val="20"/>
              </w:rPr>
              <w:t>roposed LML 130 (5mm increase)</w:t>
            </w:r>
          </w:p>
          <w:p w14:paraId="6F88022E" w14:textId="7EA78A50" w:rsidR="006F0A8C" w:rsidRDefault="006F0A8C" w:rsidP="00891068">
            <w:pPr>
              <w:spacing w:line="240" w:lineRule="atLeast"/>
              <w:rPr>
                <w:rFonts w:ascii="Arial" w:hAnsi="Arial" w:cs="Arial"/>
                <w:sz w:val="20"/>
                <w:szCs w:val="20"/>
              </w:rPr>
            </w:pPr>
            <w:r>
              <w:rPr>
                <w:rFonts w:ascii="Arial" w:hAnsi="Arial" w:cs="Arial"/>
                <w:sz w:val="20"/>
                <w:szCs w:val="20"/>
              </w:rPr>
              <w:t>There is no justification for altering the LML for this SMU. The existing si</w:t>
            </w:r>
            <w:r w:rsidR="00591A3C">
              <w:rPr>
                <w:rFonts w:ascii="Arial" w:hAnsi="Arial" w:cs="Arial"/>
                <w:sz w:val="20"/>
                <w:szCs w:val="20"/>
              </w:rPr>
              <w:t>ze at maturity and growth inc</w:t>
            </w:r>
            <w:r w:rsidR="0073608E">
              <w:rPr>
                <w:rFonts w:ascii="Arial" w:hAnsi="Arial" w:cs="Arial"/>
                <w:sz w:val="20"/>
                <w:szCs w:val="20"/>
              </w:rPr>
              <w:t>r</w:t>
            </w:r>
            <w:r w:rsidR="00591A3C">
              <w:rPr>
                <w:rFonts w:ascii="Arial" w:hAnsi="Arial" w:cs="Arial"/>
                <w:sz w:val="20"/>
                <w:szCs w:val="20"/>
              </w:rPr>
              <w:t>ement data clearly shows that the current LML of 125 is above L50+4.</w:t>
            </w:r>
          </w:p>
          <w:p w14:paraId="76A55B90" w14:textId="4E2B58EE" w:rsidR="00591A3C" w:rsidRDefault="00591A3C" w:rsidP="00891068">
            <w:pPr>
              <w:spacing w:line="240" w:lineRule="atLeast"/>
              <w:rPr>
                <w:rFonts w:ascii="Arial" w:hAnsi="Arial" w:cs="Arial"/>
                <w:sz w:val="20"/>
                <w:szCs w:val="20"/>
              </w:rPr>
            </w:pPr>
            <w:r>
              <w:rPr>
                <w:rFonts w:ascii="Arial" w:hAnsi="Arial" w:cs="Arial"/>
                <w:sz w:val="20"/>
                <w:szCs w:val="20"/>
              </w:rPr>
              <w:t xml:space="preserve">The current LML at 125, is already set at a very high bar. </w:t>
            </w:r>
          </w:p>
          <w:p w14:paraId="6FFF88E3" w14:textId="393351EB" w:rsidR="00591A3C" w:rsidRDefault="00591A3C" w:rsidP="00891068">
            <w:pPr>
              <w:spacing w:line="240" w:lineRule="atLeast"/>
              <w:rPr>
                <w:rFonts w:ascii="Arial" w:hAnsi="Arial" w:cs="Arial"/>
                <w:sz w:val="20"/>
                <w:szCs w:val="20"/>
              </w:rPr>
            </w:pPr>
          </w:p>
          <w:p w14:paraId="00DA7C1E" w14:textId="7C721D03" w:rsidR="00591A3C" w:rsidRDefault="00AA6AB6" w:rsidP="00891068">
            <w:pPr>
              <w:spacing w:line="240" w:lineRule="atLeast"/>
              <w:rPr>
                <w:rFonts w:ascii="Arial" w:hAnsi="Arial" w:cs="Arial"/>
                <w:sz w:val="20"/>
                <w:szCs w:val="20"/>
              </w:rPr>
            </w:pPr>
            <w:r>
              <w:rPr>
                <w:rFonts w:ascii="Arial" w:hAnsi="Arial" w:cs="Arial"/>
                <w:sz w:val="20"/>
                <w:szCs w:val="20"/>
              </w:rPr>
              <w:t>Further to this, increasing a size limit in any area by 5mm is a single jump is very poor</w:t>
            </w:r>
            <w:r w:rsidR="001A7816">
              <w:rPr>
                <w:rFonts w:ascii="Arial" w:hAnsi="Arial" w:cs="Arial"/>
                <w:sz w:val="20"/>
                <w:szCs w:val="20"/>
              </w:rPr>
              <w:t xml:space="preserve"> management, even if an increase was justified, which in this case is not.  Our Harvest strategy requires consistency with LML’s over </w:t>
            </w:r>
            <w:r w:rsidR="00174759">
              <w:rPr>
                <w:rFonts w:ascii="Arial" w:hAnsi="Arial" w:cs="Arial"/>
                <w:sz w:val="20"/>
                <w:szCs w:val="20"/>
              </w:rPr>
              <w:t xml:space="preserve">the years in order to provide meaningful outcomes.  To propose large incremental increases to any LML, at any time, demonstrates </w:t>
            </w:r>
            <w:r w:rsidR="008926D7">
              <w:rPr>
                <w:rFonts w:ascii="Arial" w:hAnsi="Arial" w:cs="Arial"/>
                <w:sz w:val="20"/>
                <w:szCs w:val="20"/>
              </w:rPr>
              <w:t>scant understanding and regard for our Harvest Strategy, which took many people many years to develop.</w:t>
            </w:r>
          </w:p>
          <w:p w14:paraId="30C530DD" w14:textId="17F04B5B" w:rsidR="008926D7" w:rsidRDefault="008926D7" w:rsidP="00891068">
            <w:pPr>
              <w:spacing w:line="240" w:lineRule="atLeast"/>
              <w:rPr>
                <w:rFonts w:ascii="Arial" w:hAnsi="Arial" w:cs="Arial"/>
                <w:sz w:val="20"/>
                <w:szCs w:val="20"/>
              </w:rPr>
            </w:pPr>
          </w:p>
          <w:p w14:paraId="788796F4" w14:textId="0802C47E" w:rsidR="008926D7" w:rsidRDefault="00216783" w:rsidP="00891068">
            <w:pPr>
              <w:spacing w:line="240" w:lineRule="atLeast"/>
              <w:rPr>
                <w:rFonts w:ascii="Arial" w:hAnsi="Arial" w:cs="Arial"/>
                <w:b/>
                <w:bCs/>
                <w:sz w:val="20"/>
                <w:szCs w:val="20"/>
              </w:rPr>
            </w:pPr>
            <w:r>
              <w:rPr>
                <w:rFonts w:ascii="Arial" w:hAnsi="Arial" w:cs="Arial"/>
                <w:b/>
                <w:bCs/>
                <w:sz w:val="20"/>
                <w:szCs w:val="20"/>
              </w:rPr>
              <w:t>Flinders SMU – Proposed LML 1</w:t>
            </w:r>
            <w:r w:rsidR="0073608E">
              <w:rPr>
                <w:rFonts w:ascii="Arial" w:hAnsi="Arial" w:cs="Arial"/>
                <w:b/>
                <w:bCs/>
                <w:sz w:val="20"/>
                <w:szCs w:val="20"/>
              </w:rPr>
              <w:t>1</w:t>
            </w:r>
            <w:r>
              <w:rPr>
                <w:rFonts w:ascii="Arial" w:hAnsi="Arial" w:cs="Arial"/>
                <w:b/>
                <w:bCs/>
                <w:sz w:val="20"/>
                <w:szCs w:val="20"/>
              </w:rPr>
              <w:t>2(2mm increase)</w:t>
            </w:r>
          </w:p>
          <w:p w14:paraId="415945DD" w14:textId="5D4ECB66" w:rsidR="00216783" w:rsidRDefault="00216783" w:rsidP="00891068">
            <w:pPr>
              <w:spacing w:line="240" w:lineRule="atLeast"/>
              <w:rPr>
                <w:rFonts w:ascii="Arial" w:hAnsi="Arial" w:cs="Arial"/>
                <w:sz w:val="20"/>
                <w:szCs w:val="20"/>
              </w:rPr>
            </w:pPr>
            <w:r>
              <w:rPr>
                <w:rFonts w:ascii="Arial" w:hAnsi="Arial" w:cs="Arial"/>
                <w:sz w:val="20"/>
                <w:szCs w:val="20"/>
              </w:rPr>
              <w:t>This SMU has the greatest range of biologically smaller abalone intersp</w:t>
            </w:r>
            <w:r w:rsidR="00FB3AE6">
              <w:rPr>
                <w:rFonts w:ascii="Arial" w:hAnsi="Arial" w:cs="Arial"/>
                <w:sz w:val="20"/>
                <w:szCs w:val="20"/>
              </w:rPr>
              <w:t>ersed throughout lesser areas of slightly larger fish.  A 2mm increase in this area can take away access to su</w:t>
            </w:r>
            <w:r w:rsidR="0073608E">
              <w:rPr>
                <w:rFonts w:ascii="Arial" w:hAnsi="Arial" w:cs="Arial"/>
                <w:sz w:val="20"/>
                <w:szCs w:val="20"/>
              </w:rPr>
              <w:t>b</w:t>
            </w:r>
            <w:r w:rsidR="00FB3AE6">
              <w:rPr>
                <w:rFonts w:ascii="Arial" w:hAnsi="Arial" w:cs="Arial"/>
                <w:sz w:val="20"/>
                <w:szCs w:val="20"/>
              </w:rPr>
              <w:t xml:space="preserve">stantial reef areas.  There is nothing to be gained from focusing fishing effort onto smaller areas.   It is also worth </w:t>
            </w:r>
            <w:r w:rsidR="00C52B2B">
              <w:rPr>
                <w:rFonts w:ascii="Arial" w:hAnsi="Arial" w:cs="Arial"/>
                <w:sz w:val="20"/>
                <w:szCs w:val="20"/>
              </w:rPr>
              <w:t>noting that at the present LML of 110, fishing only really begins at 2</w:t>
            </w:r>
            <w:r w:rsidR="0073608E">
              <w:rPr>
                <w:rFonts w:ascii="Arial" w:hAnsi="Arial" w:cs="Arial"/>
                <w:sz w:val="20"/>
                <w:szCs w:val="20"/>
              </w:rPr>
              <w:t>-</w:t>
            </w:r>
            <w:r w:rsidR="00C52B2B">
              <w:rPr>
                <w:rFonts w:ascii="Arial" w:hAnsi="Arial" w:cs="Arial"/>
                <w:sz w:val="20"/>
                <w:szCs w:val="20"/>
              </w:rPr>
              <w:t>3mm above that limit.  Very few fish would ever be taken under 112-113.</w:t>
            </w:r>
          </w:p>
          <w:p w14:paraId="707D94B4" w14:textId="5152A316" w:rsidR="00C52B2B" w:rsidRDefault="00C52B2B" w:rsidP="00891068">
            <w:pPr>
              <w:spacing w:line="240" w:lineRule="atLeast"/>
              <w:rPr>
                <w:rFonts w:ascii="Arial" w:hAnsi="Arial" w:cs="Arial"/>
                <w:sz w:val="20"/>
                <w:szCs w:val="20"/>
              </w:rPr>
            </w:pPr>
            <w:r>
              <w:rPr>
                <w:rFonts w:ascii="Arial" w:hAnsi="Arial" w:cs="Arial"/>
                <w:sz w:val="20"/>
                <w:szCs w:val="20"/>
              </w:rPr>
              <w:t>I strongly believe that the proposed LML will have a negative impact on the sustainability of this SMU</w:t>
            </w:r>
            <w:r w:rsidR="008747E1">
              <w:rPr>
                <w:rFonts w:ascii="Arial" w:hAnsi="Arial" w:cs="Arial"/>
                <w:sz w:val="20"/>
                <w:szCs w:val="20"/>
              </w:rPr>
              <w:t>.</w:t>
            </w:r>
          </w:p>
          <w:p w14:paraId="47AD96F9" w14:textId="6985AF0A" w:rsidR="00C52B2B" w:rsidRDefault="00C52B2B" w:rsidP="00891068">
            <w:pPr>
              <w:spacing w:line="240" w:lineRule="atLeast"/>
              <w:rPr>
                <w:rFonts w:ascii="Arial" w:hAnsi="Arial" w:cs="Arial"/>
                <w:sz w:val="20"/>
                <w:szCs w:val="20"/>
              </w:rPr>
            </w:pPr>
          </w:p>
          <w:p w14:paraId="4898F1A4" w14:textId="6A477362" w:rsidR="00C52B2B" w:rsidRDefault="007066EB" w:rsidP="00891068">
            <w:pPr>
              <w:spacing w:line="240" w:lineRule="atLeast"/>
              <w:rPr>
                <w:rFonts w:ascii="Arial" w:hAnsi="Arial" w:cs="Arial"/>
                <w:b/>
                <w:bCs/>
                <w:sz w:val="20"/>
                <w:szCs w:val="20"/>
              </w:rPr>
            </w:pPr>
            <w:r>
              <w:rPr>
                <w:rFonts w:ascii="Arial" w:hAnsi="Arial" w:cs="Arial"/>
                <w:b/>
                <w:bCs/>
                <w:sz w:val="20"/>
                <w:szCs w:val="20"/>
              </w:rPr>
              <w:t>Cape Liptrap SMU – Proposed 110 for both East and West Liptrap. (5mm increase for East Liptrap)</w:t>
            </w:r>
          </w:p>
          <w:p w14:paraId="68918361" w14:textId="0CFB1803" w:rsidR="008747E1" w:rsidRDefault="008747E1" w:rsidP="00891068">
            <w:pPr>
              <w:spacing w:line="240" w:lineRule="atLeast"/>
              <w:rPr>
                <w:rFonts w:ascii="Arial" w:hAnsi="Arial" w:cs="Arial"/>
                <w:sz w:val="20"/>
                <w:szCs w:val="20"/>
              </w:rPr>
            </w:pPr>
            <w:r>
              <w:rPr>
                <w:rFonts w:ascii="Arial" w:hAnsi="Arial" w:cs="Arial"/>
                <w:sz w:val="20"/>
                <w:szCs w:val="20"/>
              </w:rPr>
              <w:t xml:space="preserve">I strongly oppose the increase in LML to the east side of Cape Liptrap. </w:t>
            </w:r>
          </w:p>
          <w:p w14:paraId="17D4F57F" w14:textId="5FDACAC6" w:rsidR="008747E1" w:rsidRDefault="008747E1" w:rsidP="00891068">
            <w:pPr>
              <w:spacing w:line="240" w:lineRule="atLeast"/>
              <w:rPr>
                <w:rFonts w:ascii="Arial" w:hAnsi="Arial" w:cs="Arial"/>
                <w:sz w:val="20"/>
                <w:szCs w:val="20"/>
              </w:rPr>
            </w:pPr>
          </w:p>
          <w:p w14:paraId="67A1EC43" w14:textId="05695D48" w:rsidR="008747E1" w:rsidRDefault="008747E1" w:rsidP="00891068">
            <w:pPr>
              <w:spacing w:line="240" w:lineRule="atLeast"/>
              <w:rPr>
                <w:rFonts w:ascii="Arial" w:hAnsi="Arial" w:cs="Arial"/>
                <w:sz w:val="20"/>
                <w:szCs w:val="20"/>
              </w:rPr>
            </w:pPr>
            <w:r>
              <w:rPr>
                <w:rFonts w:ascii="Arial" w:hAnsi="Arial" w:cs="Arial"/>
                <w:sz w:val="20"/>
                <w:szCs w:val="20"/>
              </w:rPr>
              <w:t xml:space="preserve">The current LML of 105 was determined after careful consideration in a </w:t>
            </w:r>
            <w:proofErr w:type="spellStart"/>
            <w:r>
              <w:rPr>
                <w:rFonts w:ascii="Arial" w:hAnsi="Arial" w:cs="Arial"/>
                <w:sz w:val="20"/>
                <w:szCs w:val="20"/>
              </w:rPr>
              <w:t>join</w:t>
            </w:r>
            <w:proofErr w:type="spellEnd"/>
            <w:r>
              <w:rPr>
                <w:rFonts w:ascii="Arial" w:hAnsi="Arial" w:cs="Arial"/>
                <w:sz w:val="20"/>
                <w:szCs w:val="20"/>
              </w:rPr>
              <w:t xml:space="preserve"> effort by Fisheries Vic. </w:t>
            </w:r>
            <w:r w:rsidR="0073608E">
              <w:rPr>
                <w:rFonts w:ascii="Arial" w:hAnsi="Arial" w:cs="Arial"/>
                <w:sz w:val="20"/>
                <w:szCs w:val="20"/>
              </w:rPr>
              <w:t>a</w:t>
            </w:r>
            <w:r>
              <w:rPr>
                <w:rFonts w:ascii="Arial" w:hAnsi="Arial" w:cs="Arial"/>
                <w:sz w:val="20"/>
                <w:szCs w:val="20"/>
              </w:rPr>
              <w:t xml:space="preserve">nd Industry following the Cap Liptrap Eastern Side Stunted Stock Survey, undertaken in 2007.  </w:t>
            </w:r>
            <w:r w:rsidR="00EA0F2C">
              <w:rPr>
                <w:rFonts w:ascii="Arial" w:hAnsi="Arial" w:cs="Arial"/>
                <w:sz w:val="20"/>
                <w:szCs w:val="20"/>
              </w:rPr>
              <w:t>To date there has been no further study to supersede that project.  The only reason I have seen for altering the 105 LML is to achieve the notion of a single LML for each SMU.  Convenience and small cost savings are no valid reasons for reducing fine scale mana</w:t>
            </w:r>
            <w:r w:rsidR="008C6EA6">
              <w:rPr>
                <w:rFonts w:ascii="Arial" w:hAnsi="Arial" w:cs="Arial"/>
                <w:sz w:val="20"/>
                <w:szCs w:val="20"/>
              </w:rPr>
              <w:t xml:space="preserve">gement, adversely affecting sustainability by focusing fishing to smaller areas. </w:t>
            </w:r>
          </w:p>
          <w:p w14:paraId="63DF324B" w14:textId="04995C23" w:rsidR="008C6EA6" w:rsidRDefault="008C6EA6" w:rsidP="00891068">
            <w:pPr>
              <w:spacing w:line="240" w:lineRule="atLeast"/>
              <w:rPr>
                <w:rFonts w:ascii="Arial" w:hAnsi="Arial" w:cs="Arial"/>
                <w:sz w:val="20"/>
                <w:szCs w:val="20"/>
              </w:rPr>
            </w:pPr>
          </w:p>
          <w:p w14:paraId="0A706BFB" w14:textId="747D5D0E" w:rsidR="008C6EA6" w:rsidRDefault="008C6EA6" w:rsidP="00891068">
            <w:pPr>
              <w:spacing w:line="240" w:lineRule="atLeast"/>
              <w:rPr>
                <w:rFonts w:ascii="Arial" w:hAnsi="Arial" w:cs="Arial"/>
                <w:b/>
                <w:bCs/>
                <w:sz w:val="20"/>
                <w:szCs w:val="20"/>
              </w:rPr>
            </w:pPr>
            <w:r>
              <w:rPr>
                <w:rFonts w:ascii="Arial" w:hAnsi="Arial" w:cs="Arial"/>
                <w:b/>
                <w:bCs/>
                <w:sz w:val="20"/>
                <w:szCs w:val="20"/>
              </w:rPr>
              <w:t xml:space="preserve">Prom West SMU – Proposed return to 115 for Prom West Mainland. </w:t>
            </w:r>
          </w:p>
          <w:p w14:paraId="0867C6CB" w14:textId="1F904FAC" w:rsidR="008C6EA6" w:rsidRDefault="008C6EA6" w:rsidP="00891068">
            <w:pPr>
              <w:spacing w:line="240" w:lineRule="atLeast"/>
              <w:rPr>
                <w:rFonts w:ascii="Arial" w:hAnsi="Arial" w:cs="Arial"/>
                <w:sz w:val="20"/>
                <w:szCs w:val="20"/>
              </w:rPr>
            </w:pPr>
            <w:r>
              <w:rPr>
                <w:rFonts w:ascii="Arial" w:hAnsi="Arial" w:cs="Arial"/>
                <w:sz w:val="20"/>
                <w:szCs w:val="20"/>
              </w:rPr>
              <w:t xml:space="preserve">I fully support the proposed LML </w:t>
            </w:r>
            <w:r w:rsidR="006810A8">
              <w:rPr>
                <w:rFonts w:ascii="Arial" w:hAnsi="Arial" w:cs="Arial"/>
                <w:sz w:val="20"/>
                <w:szCs w:val="20"/>
              </w:rPr>
              <w:t>of 115 as I believe this will allow a more b</w:t>
            </w:r>
            <w:r w:rsidR="001A10D7">
              <w:rPr>
                <w:rFonts w:ascii="Arial" w:hAnsi="Arial" w:cs="Arial"/>
                <w:sz w:val="20"/>
                <w:szCs w:val="20"/>
              </w:rPr>
              <w:t>a</w:t>
            </w:r>
            <w:r w:rsidR="006810A8">
              <w:rPr>
                <w:rFonts w:ascii="Arial" w:hAnsi="Arial" w:cs="Arial"/>
                <w:sz w:val="20"/>
                <w:szCs w:val="20"/>
              </w:rPr>
              <w:t xml:space="preserve">lanced spread of fishing effort between the mainland and the </w:t>
            </w:r>
            <w:r w:rsidR="006810A8">
              <w:rPr>
                <w:rFonts w:ascii="Arial" w:hAnsi="Arial" w:cs="Arial"/>
                <w:sz w:val="20"/>
                <w:szCs w:val="20"/>
              </w:rPr>
              <w:lastRenderedPageBreak/>
              <w:t>islands.  The alternative 120 will only create a shift of effort to the islands which is det</w:t>
            </w:r>
            <w:r w:rsidR="00413E4A">
              <w:rPr>
                <w:rFonts w:ascii="Arial" w:hAnsi="Arial" w:cs="Arial"/>
                <w:sz w:val="20"/>
                <w:szCs w:val="20"/>
              </w:rPr>
              <w:t>rimental to the sustainability of this SMU.</w:t>
            </w:r>
          </w:p>
          <w:p w14:paraId="688A879E" w14:textId="2581B2E8" w:rsidR="00413E4A" w:rsidRDefault="00413E4A" w:rsidP="00891068">
            <w:pPr>
              <w:spacing w:line="240" w:lineRule="atLeast"/>
              <w:rPr>
                <w:rFonts w:ascii="Arial" w:hAnsi="Arial" w:cs="Arial"/>
                <w:sz w:val="20"/>
                <w:szCs w:val="20"/>
              </w:rPr>
            </w:pPr>
          </w:p>
          <w:p w14:paraId="61151A61" w14:textId="06179355" w:rsidR="00BE053E" w:rsidRPr="0042447A" w:rsidRDefault="00413E4A" w:rsidP="00887C24">
            <w:pPr>
              <w:spacing w:line="240" w:lineRule="atLeast"/>
              <w:rPr>
                <w:rFonts w:ascii="Arial" w:hAnsi="Arial" w:cs="Arial"/>
                <w:sz w:val="20"/>
                <w:szCs w:val="20"/>
              </w:rPr>
            </w:pPr>
            <w:r>
              <w:rPr>
                <w:rFonts w:ascii="Arial" w:hAnsi="Arial" w:cs="Arial"/>
                <w:sz w:val="20"/>
                <w:szCs w:val="20"/>
              </w:rPr>
              <w:t xml:space="preserve">I believe all other LMLs altered for the new fishing year should be subject to a proper science review undertaken by the FRAG </w:t>
            </w:r>
            <w:proofErr w:type="gramStart"/>
            <w:r>
              <w:rPr>
                <w:rFonts w:ascii="Arial" w:hAnsi="Arial" w:cs="Arial"/>
                <w:sz w:val="20"/>
                <w:szCs w:val="20"/>
              </w:rPr>
              <w:t>in the</w:t>
            </w:r>
            <w:r w:rsidR="00887C24">
              <w:rPr>
                <w:rFonts w:ascii="Arial" w:hAnsi="Arial" w:cs="Arial"/>
                <w:sz w:val="20"/>
                <w:szCs w:val="20"/>
              </w:rPr>
              <w:t xml:space="preserve"> near future</w:t>
            </w:r>
            <w:proofErr w:type="gramEnd"/>
            <w:r w:rsidR="00887C24">
              <w:rPr>
                <w:rFonts w:ascii="Arial" w:hAnsi="Arial" w:cs="Arial"/>
                <w:sz w:val="20"/>
                <w:szCs w:val="20"/>
              </w:rPr>
              <w:t xml:space="preserve">. </w:t>
            </w:r>
          </w:p>
        </w:tc>
      </w:tr>
      <w:tr w:rsidR="00031580" w:rsidRPr="0042447A" w14:paraId="33B71687" w14:textId="77777777" w:rsidTr="0071612A">
        <w:tc>
          <w:tcPr>
            <w:tcW w:w="2376" w:type="dxa"/>
          </w:tcPr>
          <w:p w14:paraId="21363363" w14:textId="69C0C3D9" w:rsidR="00031580" w:rsidRPr="0042447A" w:rsidRDefault="003864D6" w:rsidP="00026C6F">
            <w:pPr>
              <w:spacing w:line="240" w:lineRule="atLeast"/>
              <w:rPr>
                <w:rFonts w:ascii="Arial" w:hAnsi="Arial" w:cs="Arial"/>
                <w:sz w:val="20"/>
                <w:szCs w:val="20"/>
              </w:rPr>
            </w:pPr>
            <w:r>
              <w:rPr>
                <w:rFonts w:ascii="Arial" w:hAnsi="Arial" w:cs="Arial"/>
                <w:sz w:val="20"/>
                <w:szCs w:val="20"/>
              </w:rPr>
              <w:lastRenderedPageBreak/>
              <w:t>Murray Petersen</w:t>
            </w:r>
          </w:p>
        </w:tc>
        <w:tc>
          <w:tcPr>
            <w:tcW w:w="12474" w:type="dxa"/>
          </w:tcPr>
          <w:p w14:paraId="4A3FDAC0" w14:textId="10D2A1A7" w:rsidR="00CB5FC9" w:rsidRPr="00A24B45" w:rsidRDefault="00CB5FC9" w:rsidP="00CB5FC9">
            <w:pPr>
              <w:rPr>
                <w:rFonts w:ascii="Arial" w:eastAsia="Times New Roman" w:hAnsi="Arial" w:cs="Arial"/>
                <w:color w:val="000000"/>
                <w:sz w:val="20"/>
                <w:szCs w:val="20"/>
              </w:rPr>
            </w:pPr>
            <w:r w:rsidRPr="00A24B45">
              <w:rPr>
                <w:rFonts w:ascii="Arial" w:eastAsia="Times New Roman" w:hAnsi="Arial" w:cs="Arial"/>
                <w:color w:val="000000"/>
                <w:sz w:val="20"/>
                <w:szCs w:val="20"/>
              </w:rPr>
              <w:t xml:space="preserve">I am writing this submission regarding the size limit change at Prom West from 120mm back to 115mm.I feel that the 5mm increase last year was </w:t>
            </w:r>
            <w:proofErr w:type="spellStart"/>
            <w:r w:rsidRPr="00A24B45">
              <w:rPr>
                <w:rFonts w:ascii="Arial" w:eastAsia="Times New Roman" w:hAnsi="Arial" w:cs="Arial"/>
                <w:color w:val="000000"/>
                <w:sz w:val="20"/>
                <w:szCs w:val="20"/>
              </w:rPr>
              <w:t>to</w:t>
            </w:r>
            <w:proofErr w:type="spellEnd"/>
            <w:r w:rsidRPr="00A24B45">
              <w:rPr>
                <w:rFonts w:ascii="Arial" w:eastAsia="Times New Roman" w:hAnsi="Arial" w:cs="Arial"/>
                <w:color w:val="000000"/>
                <w:sz w:val="20"/>
                <w:szCs w:val="20"/>
              </w:rPr>
              <w:t xml:space="preserve"> much to quick and a 2mm increase would have been more appropriate to let the fish grow through at their own </w:t>
            </w:r>
            <w:proofErr w:type="spellStart"/>
            <w:r w:rsidRPr="00A24B45">
              <w:rPr>
                <w:rFonts w:ascii="Arial" w:eastAsia="Times New Roman" w:hAnsi="Arial" w:cs="Arial"/>
                <w:color w:val="000000"/>
                <w:sz w:val="20"/>
                <w:szCs w:val="20"/>
              </w:rPr>
              <w:t>pace.I</w:t>
            </w:r>
            <w:proofErr w:type="spellEnd"/>
            <w:r w:rsidRPr="00A24B45">
              <w:rPr>
                <w:rFonts w:ascii="Arial" w:eastAsia="Times New Roman" w:hAnsi="Arial" w:cs="Arial"/>
                <w:color w:val="000000"/>
                <w:sz w:val="20"/>
                <w:szCs w:val="20"/>
              </w:rPr>
              <w:t xml:space="preserve"> read with dismay that it is being reduced back to 115mm for the coming quota </w:t>
            </w:r>
            <w:proofErr w:type="spellStart"/>
            <w:r w:rsidRPr="00A24B45">
              <w:rPr>
                <w:rFonts w:ascii="Arial" w:eastAsia="Times New Roman" w:hAnsi="Arial" w:cs="Arial"/>
                <w:color w:val="000000"/>
                <w:sz w:val="20"/>
                <w:szCs w:val="20"/>
              </w:rPr>
              <w:t>year.I</w:t>
            </w:r>
            <w:proofErr w:type="spellEnd"/>
            <w:r w:rsidRPr="00A24B45">
              <w:rPr>
                <w:rFonts w:ascii="Arial" w:eastAsia="Times New Roman" w:hAnsi="Arial" w:cs="Arial"/>
                <w:color w:val="000000"/>
                <w:sz w:val="20"/>
                <w:szCs w:val="20"/>
              </w:rPr>
              <w:t xml:space="preserve"> believe this is too far and my reasons are as follows:</w:t>
            </w:r>
          </w:p>
          <w:p w14:paraId="41AC8901" w14:textId="77777777" w:rsidR="00CB5FC9" w:rsidRPr="00A24B45" w:rsidRDefault="00CB5FC9" w:rsidP="00CB5FC9">
            <w:pPr>
              <w:rPr>
                <w:rFonts w:ascii="Arial" w:eastAsia="Times New Roman" w:hAnsi="Arial" w:cs="Arial"/>
                <w:color w:val="000000"/>
                <w:sz w:val="20"/>
                <w:szCs w:val="20"/>
              </w:rPr>
            </w:pPr>
          </w:p>
          <w:p w14:paraId="0EB7C348" w14:textId="1D03664A" w:rsidR="00CB5FC9" w:rsidRPr="00A24B45" w:rsidRDefault="00CB5FC9" w:rsidP="00CB5FC9">
            <w:pPr>
              <w:rPr>
                <w:rFonts w:ascii="Arial" w:eastAsia="Times New Roman" w:hAnsi="Arial" w:cs="Arial"/>
                <w:color w:val="000000"/>
                <w:sz w:val="20"/>
                <w:szCs w:val="20"/>
              </w:rPr>
            </w:pPr>
            <w:r w:rsidRPr="00A24B45">
              <w:rPr>
                <w:rFonts w:ascii="Arial" w:eastAsia="Times New Roman" w:hAnsi="Arial" w:cs="Arial"/>
                <w:color w:val="000000"/>
                <w:sz w:val="20"/>
                <w:szCs w:val="20"/>
              </w:rPr>
              <w:t xml:space="preserve">The area has essentially been closed for 12 months and a large percentage of those 115mm fish would have grown through during the course of the last 12 </w:t>
            </w:r>
            <w:proofErr w:type="spellStart"/>
            <w:r w:rsidRPr="00A24B45">
              <w:rPr>
                <w:rFonts w:ascii="Arial" w:eastAsia="Times New Roman" w:hAnsi="Arial" w:cs="Arial"/>
                <w:color w:val="000000"/>
                <w:sz w:val="20"/>
                <w:szCs w:val="20"/>
              </w:rPr>
              <w:t>months.We</w:t>
            </w:r>
            <w:proofErr w:type="spellEnd"/>
            <w:r w:rsidRPr="00A24B45">
              <w:rPr>
                <w:rFonts w:ascii="Arial" w:eastAsia="Times New Roman" w:hAnsi="Arial" w:cs="Arial"/>
                <w:color w:val="000000"/>
                <w:sz w:val="20"/>
                <w:szCs w:val="20"/>
              </w:rPr>
              <w:t xml:space="preserve"> will never be in a position to take advantage of this growth </w:t>
            </w:r>
            <w:proofErr w:type="spellStart"/>
            <w:r w:rsidRPr="00A24B45">
              <w:rPr>
                <w:rFonts w:ascii="Arial" w:eastAsia="Times New Roman" w:hAnsi="Arial" w:cs="Arial"/>
                <w:color w:val="000000"/>
                <w:sz w:val="20"/>
                <w:szCs w:val="20"/>
              </w:rPr>
              <w:t>again.I</w:t>
            </w:r>
            <w:proofErr w:type="spellEnd"/>
            <w:r w:rsidRPr="00A24B45">
              <w:rPr>
                <w:rFonts w:ascii="Arial" w:eastAsia="Times New Roman" w:hAnsi="Arial" w:cs="Arial"/>
                <w:color w:val="000000"/>
                <w:sz w:val="20"/>
                <w:szCs w:val="20"/>
              </w:rPr>
              <w:t xml:space="preserve"> have witnessed it first hand at Flinders and Phillip Island and the Back </w:t>
            </w:r>
            <w:proofErr w:type="spellStart"/>
            <w:r w:rsidRPr="00A24B45">
              <w:rPr>
                <w:rFonts w:ascii="Arial" w:eastAsia="Times New Roman" w:hAnsi="Arial" w:cs="Arial"/>
                <w:color w:val="000000"/>
                <w:sz w:val="20"/>
                <w:szCs w:val="20"/>
              </w:rPr>
              <w:t>Beach.Divers</w:t>
            </w:r>
            <w:proofErr w:type="spellEnd"/>
            <w:r w:rsidRPr="00A24B45">
              <w:rPr>
                <w:rFonts w:ascii="Arial" w:eastAsia="Times New Roman" w:hAnsi="Arial" w:cs="Arial"/>
                <w:color w:val="000000"/>
                <w:sz w:val="20"/>
                <w:szCs w:val="20"/>
              </w:rPr>
              <w:t xml:space="preserve"> do the hard yards and then it was reduced and 5 years of regrowth was just trashed within 12 months because of peoples </w:t>
            </w:r>
            <w:proofErr w:type="spellStart"/>
            <w:r w:rsidRPr="00A24B45">
              <w:rPr>
                <w:rFonts w:ascii="Arial" w:eastAsia="Times New Roman" w:hAnsi="Arial" w:cs="Arial"/>
                <w:color w:val="000000"/>
                <w:sz w:val="20"/>
                <w:szCs w:val="20"/>
              </w:rPr>
              <w:t>greed.I</w:t>
            </w:r>
            <w:proofErr w:type="spellEnd"/>
            <w:r w:rsidRPr="00A24B45">
              <w:rPr>
                <w:rFonts w:ascii="Arial" w:eastAsia="Times New Roman" w:hAnsi="Arial" w:cs="Arial"/>
                <w:color w:val="000000"/>
                <w:sz w:val="20"/>
                <w:szCs w:val="20"/>
              </w:rPr>
              <w:t xml:space="preserve"> do not want to see 12 months wasted on an area that is showing signs of becoming tired.</w:t>
            </w:r>
          </w:p>
          <w:p w14:paraId="05532E9A" w14:textId="77777777" w:rsidR="00CB5FC9" w:rsidRPr="00A24B45" w:rsidRDefault="00CB5FC9" w:rsidP="00CB5FC9">
            <w:pPr>
              <w:rPr>
                <w:rFonts w:ascii="Arial" w:eastAsia="Times New Roman" w:hAnsi="Arial" w:cs="Arial"/>
                <w:color w:val="000000"/>
                <w:sz w:val="20"/>
                <w:szCs w:val="20"/>
              </w:rPr>
            </w:pPr>
          </w:p>
          <w:p w14:paraId="3ACB583B" w14:textId="632F7793" w:rsidR="00CB5FC9" w:rsidRPr="00A24B45" w:rsidRDefault="00CB5FC9" w:rsidP="00CB5FC9">
            <w:pPr>
              <w:rPr>
                <w:rFonts w:ascii="Arial" w:eastAsia="Times New Roman" w:hAnsi="Arial" w:cs="Arial"/>
                <w:color w:val="000000"/>
                <w:sz w:val="20"/>
                <w:szCs w:val="20"/>
              </w:rPr>
            </w:pPr>
            <w:r w:rsidRPr="00A24B45">
              <w:rPr>
                <w:rFonts w:ascii="Arial" w:eastAsia="Times New Roman" w:hAnsi="Arial" w:cs="Arial"/>
                <w:color w:val="000000"/>
                <w:sz w:val="20"/>
                <w:szCs w:val="20"/>
              </w:rPr>
              <w:t xml:space="preserve">             The catch out of the Prom this year is way down and while the size increase on the mainland has contributed to it there is still going to be a dramatic shortfall that people will no doubt put down to the virus in China as </w:t>
            </w:r>
            <w:proofErr w:type="spellStart"/>
            <w:r w:rsidRPr="00A24B45">
              <w:rPr>
                <w:rFonts w:ascii="Arial" w:eastAsia="Times New Roman" w:hAnsi="Arial" w:cs="Arial"/>
                <w:color w:val="000000"/>
                <w:sz w:val="20"/>
                <w:szCs w:val="20"/>
              </w:rPr>
              <w:t>well.Both</w:t>
            </w:r>
            <w:proofErr w:type="spellEnd"/>
            <w:r w:rsidRPr="00A24B45">
              <w:rPr>
                <w:rFonts w:ascii="Arial" w:eastAsia="Times New Roman" w:hAnsi="Arial" w:cs="Arial"/>
                <w:color w:val="000000"/>
                <w:sz w:val="20"/>
                <w:szCs w:val="20"/>
              </w:rPr>
              <w:t xml:space="preserve"> will be blamed but the reality is a lack of fish on the </w:t>
            </w:r>
            <w:proofErr w:type="spellStart"/>
            <w:r w:rsidRPr="00A24B45">
              <w:rPr>
                <w:rFonts w:ascii="Arial" w:eastAsia="Times New Roman" w:hAnsi="Arial" w:cs="Arial"/>
                <w:color w:val="000000"/>
                <w:sz w:val="20"/>
                <w:szCs w:val="20"/>
              </w:rPr>
              <w:t>bottom.A</w:t>
            </w:r>
            <w:proofErr w:type="spellEnd"/>
            <w:r w:rsidRPr="00A24B45">
              <w:rPr>
                <w:rFonts w:ascii="Arial" w:eastAsia="Times New Roman" w:hAnsi="Arial" w:cs="Arial"/>
                <w:color w:val="000000"/>
                <w:sz w:val="20"/>
                <w:szCs w:val="20"/>
              </w:rPr>
              <w:t xml:space="preserve"> 117mm size will afford that little bit more protection and will not waste 12 months of regrowth.</w:t>
            </w:r>
          </w:p>
          <w:p w14:paraId="2F0B33FF" w14:textId="77777777" w:rsidR="00CB5FC9" w:rsidRPr="00A24B45" w:rsidRDefault="00CB5FC9" w:rsidP="00CB5FC9">
            <w:pPr>
              <w:rPr>
                <w:rFonts w:ascii="Arial" w:eastAsia="Times New Roman" w:hAnsi="Arial" w:cs="Arial"/>
                <w:color w:val="000000"/>
                <w:sz w:val="20"/>
                <w:szCs w:val="20"/>
              </w:rPr>
            </w:pPr>
          </w:p>
          <w:p w14:paraId="26049651" w14:textId="5BD67F33" w:rsidR="00CB5FC9" w:rsidRPr="00A24B45" w:rsidRDefault="00CB5FC9" w:rsidP="00CB5FC9">
            <w:pPr>
              <w:rPr>
                <w:rFonts w:ascii="Arial" w:eastAsia="Times New Roman" w:hAnsi="Arial" w:cs="Arial"/>
                <w:color w:val="000000"/>
                <w:sz w:val="20"/>
                <w:szCs w:val="20"/>
              </w:rPr>
            </w:pPr>
            <w:r w:rsidRPr="00A24B45">
              <w:rPr>
                <w:rFonts w:ascii="Arial" w:eastAsia="Times New Roman" w:hAnsi="Arial" w:cs="Arial"/>
                <w:color w:val="000000"/>
                <w:sz w:val="20"/>
                <w:szCs w:val="20"/>
              </w:rPr>
              <w:t xml:space="preserve">             I am a diver who listens to people and already divers are talking about going down there and “smashing it out” before the cream is </w:t>
            </w:r>
            <w:proofErr w:type="spellStart"/>
            <w:r w:rsidRPr="00A24B45">
              <w:rPr>
                <w:rFonts w:ascii="Arial" w:eastAsia="Times New Roman" w:hAnsi="Arial" w:cs="Arial"/>
                <w:color w:val="000000"/>
                <w:sz w:val="20"/>
                <w:szCs w:val="20"/>
              </w:rPr>
              <w:t>gone.I</w:t>
            </w:r>
            <w:proofErr w:type="spellEnd"/>
            <w:r w:rsidRPr="00A24B45">
              <w:rPr>
                <w:rFonts w:ascii="Arial" w:eastAsia="Times New Roman" w:hAnsi="Arial" w:cs="Arial"/>
                <w:color w:val="000000"/>
                <w:sz w:val="20"/>
                <w:szCs w:val="20"/>
              </w:rPr>
              <w:t xml:space="preserve"> am hoping to stay in this industry for many years yet and my thoughts are to the future; not a quick injection to my </w:t>
            </w:r>
            <w:proofErr w:type="spellStart"/>
            <w:r w:rsidRPr="00A24B45">
              <w:rPr>
                <w:rFonts w:ascii="Arial" w:eastAsia="Times New Roman" w:hAnsi="Arial" w:cs="Arial"/>
                <w:color w:val="000000"/>
                <w:sz w:val="20"/>
                <w:szCs w:val="20"/>
              </w:rPr>
              <w:t>wallet.Its</w:t>
            </w:r>
            <w:proofErr w:type="spellEnd"/>
            <w:r w:rsidRPr="00A24B45">
              <w:rPr>
                <w:rFonts w:ascii="Arial" w:eastAsia="Times New Roman" w:hAnsi="Arial" w:cs="Arial"/>
                <w:color w:val="000000"/>
                <w:sz w:val="20"/>
                <w:szCs w:val="20"/>
              </w:rPr>
              <w:t xml:space="preserve"> a pity everyone didn't have the same thought process. </w:t>
            </w:r>
          </w:p>
          <w:p w14:paraId="4EDA9EE5" w14:textId="77777777" w:rsidR="00CB5FC9" w:rsidRPr="00A24B45" w:rsidRDefault="00CB5FC9" w:rsidP="00CB5FC9">
            <w:pPr>
              <w:rPr>
                <w:rFonts w:ascii="Arial" w:eastAsia="Times New Roman" w:hAnsi="Arial" w:cs="Arial"/>
                <w:color w:val="000000"/>
                <w:sz w:val="20"/>
                <w:szCs w:val="20"/>
              </w:rPr>
            </w:pPr>
          </w:p>
          <w:p w14:paraId="190774D3" w14:textId="340E8917" w:rsidR="00CB5FC9" w:rsidRPr="00A24B45" w:rsidRDefault="00CB5FC9" w:rsidP="00CB5FC9">
            <w:pPr>
              <w:rPr>
                <w:rFonts w:ascii="Arial" w:eastAsia="Times New Roman" w:hAnsi="Arial" w:cs="Arial"/>
                <w:color w:val="000000"/>
                <w:sz w:val="20"/>
                <w:szCs w:val="20"/>
              </w:rPr>
            </w:pPr>
            <w:r w:rsidRPr="00A24B45">
              <w:rPr>
                <w:rFonts w:ascii="Arial" w:eastAsia="Times New Roman" w:hAnsi="Arial" w:cs="Arial"/>
                <w:color w:val="000000"/>
                <w:sz w:val="20"/>
                <w:szCs w:val="20"/>
              </w:rPr>
              <w:t xml:space="preserve">             As it stands we are roughly down 15 ton on where we were last </w:t>
            </w:r>
            <w:proofErr w:type="spellStart"/>
            <w:r w:rsidRPr="00A24B45">
              <w:rPr>
                <w:rFonts w:ascii="Arial" w:eastAsia="Times New Roman" w:hAnsi="Arial" w:cs="Arial"/>
                <w:color w:val="000000"/>
                <w:sz w:val="20"/>
                <w:szCs w:val="20"/>
              </w:rPr>
              <w:t>year.The</w:t>
            </w:r>
            <w:proofErr w:type="spellEnd"/>
            <w:r w:rsidRPr="00A24B45">
              <w:rPr>
                <w:rFonts w:ascii="Arial" w:eastAsia="Times New Roman" w:hAnsi="Arial" w:cs="Arial"/>
                <w:color w:val="000000"/>
                <w:sz w:val="20"/>
                <w:szCs w:val="20"/>
              </w:rPr>
              <w:t xml:space="preserve"> figures speak for themselves, even with the size increase on the </w:t>
            </w:r>
            <w:proofErr w:type="spellStart"/>
            <w:r w:rsidRPr="00A24B45">
              <w:rPr>
                <w:rFonts w:ascii="Arial" w:eastAsia="Times New Roman" w:hAnsi="Arial" w:cs="Arial"/>
                <w:color w:val="000000"/>
                <w:sz w:val="20"/>
                <w:szCs w:val="20"/>
              </w:rPr>
              <w:t>mainland.This</w:t>
            </w:r>
            <w:proofErr w:type="spellEnd"/>
            <w:r w:rsidRPr="00A24B45">
              <w:rPr>
                <w:rFonts w:ascii="Arial" w:eastAsia="Times New Roman" w:hAnsi="Arial" w:cs="Arial"/>
                <w:color w:val="000000"/>
                <w:sz w:val="20"/>
                <w:szCs w:val="20"/>
              </w:rPr>
              <w:t xml:space="preserve"> time last year it was closed because it had reached its limit so China will be a very convenient excuse that just should not stack up.</w:t>
            </w:r>
          </w:p>
          <w:p w14:paraId="2CADFF4A" w14:textId="77777777" w:rsidR="00CB5FC9" w:rsidRPr="00A24B45" w:rsidRDefault="00CB5FC9" w:rsidP="00CB5FC9">
            <w:pPr>
              <w:rPr>
                <w:rFonts w:ascii="Arial" w:eastAsia="Times New Roman" w:hAnsi="Arial" w:cs="Arial"/>
                <w:color w:val="000000"/>
                <w:sz w:val="20"/>
                <w:szCs w:val="20"/>
              </w:rPr>
            </w:pPr>
          </w:p>
          <w:p w14:paraId="4E197C7F" w14:textId="77777777" w:rsidR="00CB5FC9" w:rsidRPr="00A24B45" w:rsidRDefault="00CB5FC9" w:rsidP="00CB5FC9">
            <w:pPr>
              <w:rPr>
                <w:rFonts w:ascii="Arial" w:eastAsia="Times New Roman" w:hAnsi="Arial" w:cs="Arial"/>
                <w:color w:val="000000"/>
                <w:sz w:val="20"/>
                <w:szCs w:val="20"/>
              </w:rPr>
            </w:pPr>
            <w:r w:rsidRPr="00A24B45">
              <w:rPr>
                <w:rFonts w:ascii="Arial" w:eastAsia="Times New Roman" w:hAnsi="Arial" w:cs="Arial"/>
                <w:color w:val="000000"/>
                <w:sz w:val="20"/>
                <w:szCs w:val="20"/>
              </w:rPr>
              <w:t>             I hope you take these comments into reason when looking at this submission.</w:t>
            </w:r>
          </w:p>
          <w:p w14:paraId="375E3229" w14:textId="77777777" w:rsidR="00031580" w:rsidRPr="00A24B45" w:rsidRDefault="00031580" w:rsidP="00026C6F">
            <w:pPr>
              <w:spacing w:line="240" w:lineRule="atLeast"/>
              <w:rPr>
                <w:rFonts w:ascii="Arial" w:hAnsi="Arial" w:cs="Arial"/>
                <w:sz w:val="20"/>
                <w:szCs w:val="20"/>
              </w:rPr>
            </w:pPr>
          </w:p>
        </w:tc>
      </w:tr>
      <w:tr w:rsidR="00031580" w:rsidRPr="0042447A" w14:paraId="728D38C9" w14:textId="77777777" w:rsidTr="0071612A">
        <w:tc>
          <w:tcPr>
            <w:tcW w:w="2376" w:type="dxa"/>
          </w:tcPr>
          <w:p w14:paraId="3217C600" w14:textId="1624826A" w:rsidR="00031580" w:rsidRPr="0042447A" w:rsidRDefault="00A24B45" w:rsidP="00026C6F">
            <w:pPr>
              <w:spacing w:line="240" w:lineRule="atLeast"/>
              <w:rPr>
                <w:rFonts w:ascii="Arial" w:hAnsi="Arial" w:cs="Arial"/>
                <w:sz w:val="20"/>
                <w:szCs w:val="20"/>
              </w:rPr>
            </w:pPr>
            <w:r>
              <w:rPr>
                <w:rFonts w:ascii="Arial" w:hAnsi="Arial" w:cs="Arial"/>
                <w:sz w:val="20"/>
                <w:szCs w:val="20"/>
              </w:rPr>
              <w:t>Wayne Preston</w:t>
            </w:r>
          </w:p>
        </w:tc>
        <w:tc>
          <w:tcPr>
            <w:tcW w:w="12474" w:type="dxa"/>
          </w:tcPr>
          <w:p w14:paraId="6176E7B5" w14:textId="5277D187" w:rsidR="000014D8" w:rsidRPr="002C6867" w:rsidRDefault="000014D8" w:rsidP="000014D8">
            <w:pPr>
              <w:rPr>
                <w:rFonts w:ascii="Arial" w:hAnsi="Arial" w:cs="Arial"/>
                <w:sz w:val="20"/>
                <w:szCs w:val="20"/>
              </w:rPr>
            </w:pPr>
            <w:r w:rsidRPr="002C6867">
              <w:rPr>
                <w:rFonts w:ascii="Arial" w:hAnsi="Arial" w:cs="Arial"/>
                <w:sz w:val="20"/>
                <w:szCs w:val="20"/>
              </w:rPr>
              <w:t>Mark thank you for the opportunity to respond to the proposed change</w:t>
            </w:r>
            <w:r w:rsidR="00D3469F">
              <w:rPr>
                <w:rFonts w:ascii="Arial" w:hAnsi="Arial" w:cs="Arial"/>
                <w:sz w:val="20"/>
                <w:szCs w:val="20"/>
              </w:rPr>
              <w:t>s.</w:t>
            </w:r>
          </w:p>
          <w:p w14:paraId="62CF29DB" w14:textId="77777777" w:rsidR="000014D8" w:rsidRPr="002C6867" w:rsidRDefault="000014D8" w:rsidP="000014D8">
            <w:pPr>
              <w:rPr>
                <w:rFonts w:ascii="Arial" w:hAnsi="Arial" w:cs="Arial"/>
                <w:sz w:val="20"/>
                <w:szCs w:val="20"/>
              </w:rPr>
            </w:pPr>
          </w:p>
          <w:p w14:paraId="29A4021E" w14:textId="77777777" w:rsidR="000014D8" w:rsidRPr="002C6867" w:rsidRDefault="000014D8" w:rsidP="000014D8">
            <w:pPr>
              <w:rPr>
                <w:rFonts w:ascii="Arial" w:hAnsi="Arial" w:cs="Arial"/>
                <w:sz w:val="20"/>
                <w:szCs w:val="20"/>
              </w:rPr>
            </w:pPr>
            <w:r w:rsidRPr="002C6867">
              <w:rPr>
                <w:rFonts w:ascii="Arial" w:hAnsi="Arial" w:cs="Arial"/>
                <w:sz w:val="20"/>
                <w:szCs w:val="20"/>
              </w:rPr>
              <w:t xml:space="preserve">My name is Wayne Preston I have been working as an abalone diver in central zone since 1987. In that </w:t>
            </w:r>
            <w:proofErr w:type="gramStart"/>
            <w:r w:rsidRPr="002C6867">
              <w:rPr>
                <w:rFonts w:ascii="Arial" w:hAnsi="Arial" w:cs="Arial"/>
                <w:sz w:val="20"/>
                <w:szCs w:val="20"/>
              </w:rPr>
              <w:t>time</w:t>
            </w:r>
            <w:proofErr w:type="gramEnd"/>
            <w:r w:rsidRPr="002C6867">
              <w:rPr>
                <w:rFonts w:ascii="Arial" w:hAnsi="Arial" w:cs="Arial"/>
                <w:sz w:val="20"/>
                <w:szCs w:val="20"/>
              </w:rPr>
              <w:t xml:space="preserve"> I have witnessed mini ebbs and flows of stock, stock assessment and changes within the industry resulting in 33 years of experience.</w:t>
            </w:r>
          </w:p>
          <w:p w14:paraId="13F1F9F0" w14:textId="40859BA3" w:rsidR="000014D8" w:rsidRPr="002C6867" w:rsidRDefault="000014D8" w:rsidP="000014D8">
            <w:pPr>
              <w:rPr>
                <w:rFonts w:ascii="Arial" w:hAnsi="Arial" w:cs="Arial"/>
                <w:sz w:val="20"/>
                <w:szCs w:val="20"/>
              </w:rPr>
            </w:pPr>
            <w:r w:rsidRPr="002C6867">
              <w:rPr>
                <w:rFonts w:ascii="Arial" w:hAnsi="Arial" w:cs="Arial"/>
                <w:sz w:val="20"/>
                <w:szCs w:val="20"/>
              </w:rPr>
              <w:t xml:space="preserve">I would like to express some deep concerns with regards to the increase in size limits </w:t>
            </w:r>
            <w:proofErr w:type="gramStart"/>
            <w:r w:rsidRPr="002C6867">
              <w:rPr>
                <w:rFonts w:ascii="Arial" w:hAnsi="Arial" w:cs="Arial"/>
                <w:sz w:val="20"/>
                <w:szCs w:val="20"/>
              </w:rPr>
              <w:t>in particular Cape</w:t>
            </w:r>
            <w:proofErr w:type="gramEnd"/>
            <w:r w:rsidRPr="002C6867">
              <w:rPr>
                <w:rFonts w:ascii="Arial" w:hAnsi="Arial" w:cs="Arial"/>
                <w:sz w:val="20"/>
                <w:szCs w:val="20"/>
              </w:rPr>
              <w:t xml:space="preserve"> </w:t>
            </w:r>
            <w:proofErr w:type="spellStart"/>
            <w:r w:rsidRPr="002C6867">
              <w:rPr>
                <w:rFonts w:ascii="Arial" w:hAnsi="Arial" w:cs="Arial"/>
                <w:sz w:val="20"/>
                <w:szCs w:val="20"/>
              </w:rPr>
              <w:t>liptrap</w:t>
            </w:r>
            <w:proofErr w:type="spellEnd"/>
            <w:r w:rsidRPr="002C6867">
              <w:rPr>
                <w:rFonts w:ascii="Arial" w:hAnsi="Arial" w:cs="Arial"/>
                <w:sz w:val="20"/>
                <w:szCs w:val="20"/>
              </w:rPr>
              <w:t xml:space="preserve"> area and the Warrnambool area. </w:t>
            </w:r>
          </w:p>
          <w:p w14:paraId="60B09753" w14:textId="77777777" w:rsidR="000014D8" w:rsidRPr="002C6867" w:rsidRDefault="000014D8" w:rsidP="000014D8">
            <w:pPr>
              <w:rPr>
                <w:rFonts w:ascii="Arial" w:hAnsi="Arial" w:cs="Arial"/>
                <w:sz w:val="20"/>
                <w:szCs w:val="20"/>
              </w:rPr>
            </w:pPr>
          </w:p>
          <w:p w14:paraId="450E3924" w14:textId="673C72A4" w:rsidR="000014D8" w:rsidRPr="002C6867" w:rsidRDefault="000014D8" w:rsidP="000014D8">
            <w:pPr>
              <w:rPr>
                <w:rFonts w:ascii="Arial" w:hAnsi="Arial" w:cs="Arial"/>
                <w:sz w:val="20"/>
                <w:szCs w:val="20"/>
              </w:rPr>
            </w:pPr>
            <w:r w:rsidRPr="002C6867">
              <w:rPr>
                <w:rFonts w:ascii="Arial" w:hAnsi="Arial" w:cs="Arial"/>
                <w:sz w:val="20"/>
                <w:szCs w:val="20"/>
              </w:rPr>
              <w:t>Having been in the industry back around the 2007 years and experiencing the then increase in size limits we found the increases to be most unsuccessful in what was trying to be achieved. </w:t>
            </w:r>
          </w:p>
          <w:p w14:paraId="1506F8FD" w14:textId="77777777" w:rsidR="000014D8" w:rsidRPr="002C6867" w:rsidRDefault="000014D8" w:rsidP="000014D8">
            <w:pPr>
              <w:rPr>
                <w:rFonts w:ascii="Arial" w:hAnsi="Arial" w:cs="Arial"/>
                <w:sz w:val="20"/>
                <w:szCs w:val="20"/>
              </w:rPr>
            </w:pPr>
          </w:p>
          <w:p w14:paraId="4DB2E275" w14:textId="478ABB9B" w:rsidR="000014D8" w:rsidRPr="002C6867" w:rsidRDefault="000014D8" w:rsidP="000014D8">
            <w:pPr>
              <w:rPr>
                <w:rFonts w:ascii="Arial" w:hAnsi="Arial" w:cs="Arial"/>
                <w:sz w:val="20"/>
                <w:szCs w:val="20"/>
              </w:rPr>
            </w:pPr>
            <w:r w:rsidRPr="002C6867">
              <w:rPr>
                <w:rFonts w:ascii="Arial" w:hAnsi="Arial" w:cs="Arial"/>
                <w:sz w:val="20"/>
                <w:szCs w:val="20"/>
              </w:rPr>
              <w:lastRenderedPageBreak/>
              <w:t xml:space="preserve">By increasing size </w:t>
            </w:r>
            <w:proofErr w:type="gramStart"/>
            <w:r w:rsidRPr="002C6867">
              <w:rPr>
                <w:rFonts w:ascii="Arial" w:hAnsi="Arial" w:cs="Arial"/>
                <w:sz w:val="20"/>
                <w:szCs w:val="20"/>
              </w:rPr>
              <w:t>limits</w:t>
            </w:r>
            <w:proofErr w:type="gramEnd"/>
            <w:r w:rsidRPr="002C6867">
              <w:rPr>
                <w:rFonts w:ascii="Arial" w:hAnsi="Arial" w:cs="Arial"/>
                <w:sz w:val="20"/>
                <w:szCs w:val="20"/>
              </w:rPr>
              <w:t xml:space="preserve"> we found that the diving intensity in small particular areas was increased dramatically as the diving effort worked mostly over the faster growing areas that produced the larger abalone.</w:t>
            </w:r>
          </w:p>
          <w:p w14:paraId="304BFDE7" w14:textId="77777777" w:rsidR="000014D8" w:rsidRPr="002C6867" w:rsidRDefault="000014D8" w:rsidP="000014D8">
            <w:pPr>
              <w:rPr>
                <w:rFonts w:ascii="Arial" w:hAnsi="Arial" w:cs="Arial"/>
                <w:sz w:val="20"/>
                <w:szCs w:val="20"/>
              </w:rPr>
            </w:pPr>
          </w:p>
          <w:p w14:paraId="62A68E2D" w14:textId="6C2BFC58" w:rsidR="000014D8" w:rsidRPr="002C6867" w:rsidRDefault="000014D8" w:rsidP="000014D8">
            <w:pPr>
              <w:rPr>
                <w:rFonts w:ascii="Arial" w:hAnsi="Arial" w:cs="Arial"/>
                <w:sz w:val="20"/>
                <w:szCs w:val="20"/>
              </w:rPr>
            </w:pPr>
            <w:r w:rsidRPr="002C6867">
              <w:rPr>
                <w:rFonts w:ascii="Arial" w:hAnsi="Arial" w:cs="Arial"/>
                <w:sz w:val="20"/>
                <w:szCs w:val="20"/>
              </w:rPr>
              <w:t>When this occurred many of the smaller bays and protected areas were left alone with no fishing effort at all. </w:t>
            </w:r>
          </w:p>
          <w:p w14:paraId="6E7CB846" w14:textId="77777777" w:rsidR="000014D8" w:rsidRPr="002C6867" w:rsidRDefault="000014D8" w:rsidP="000014D8">
            <w:pPr>
              <w:rPr>
                <w:rFonts w:ascii="Arial" w:hAnsi="Arial" w:cs="Arial"/>
                <w:sz w:val="20"/>
                <w:szCs w:val="20"/>
              </w:rPr>
            </w:pPr>
          </w:p>
          <w:p w14:paraId="2AA92EDD" w14:textId="41B63C75" w:rsidR="000014D8" w:rsidRPr="002C6867" w:rsidRDefault="000014D8" w:rsidP="000014D8">
            <w:pPr>
              <w:rPr>
                <w:rFonts w:ascii="Arial" w:hAnsi="Arial" w:cs="Arial"/>
                <w:sz w:val="20"/>
                <w:szCs w:val="20"/>
              </w:rPr>
            </w:pPr>
            <w:r w:rsidRPr="002C6867">
              <w:rPr>
                <w:rFonts w:ascii="Arial" w:hAnsi="Arial" w:cs="Arial"/>
                <w:sz w:val="20"/>
                <w:szCs w:val="20"/>
              </w:rPr>
              <w:t>Even at the current size limits many of these smaller and weather protected bays struggle to produce reasonable quantities of size abalone. Having said that at least some of them can be harvested and some distribution of effort can be attained. </w:t>
            </w:r>
          </w:p>
          <w:p w14:paraId="073A250E" w14:textId="77777777" w:rsidR="000014D8" w:rsidRPr="002C6867" w:rsidRDefault="000014D8" w:rsidP="000014D8">
            <w:pPr>
              <w:rPr>
                <w:rFonts w:ascii="Arial" w:hAnsi="Arial" w:cs="Arial"/>
                <w:sz w:val="20"/>
                <w:szCs w:val="20"/>
              </w:rPr>
            </w:pPr>
          </w:p>
          <w:p w14:paraId="377797F2" w14:textId="77777777" w:rsidR="000014D8" w:rsidRPr="002C6867" w:rsidRDefault="000014D8" w:rsidP="000014D8">
            <w:pPr>
              <w:rPr>
                <w:rFonts w:ascii="Arial" w:hAnsi="Arial" w:cs="Arial"/>
                <w:sz w:val="20"/>
                <w:szCs w:val="20"/>
              </w:rPr>
            </w:pPr>
            <w:r w:rsidRPr="002C6867">
              <w:rPr>
                <w:rFonts w:ascii="Arial" w:hAnsi="Arial" w:cs="Arial"/>
                <w:sz w:val="20"/>
                <w:szCs w:val="20"/>
              </w:rPr>
              <w:t xml:space="preserve">By increasing size </w:t>
            </w:r>
            <w:proofErr w:type="gramStart"/>
            <w:r w:rsidRPr="002C6867">
              <w:rPr>
                <w:rFonts w:ascii="Arial" w:hAnsi="Arial" w:cs="Arial"/>
                <w:sz w:val="20"/>
                <w:szCs w:val="20"/>
              </w:rPr>
              <w:t>limits</w:t>
            </w:r>
            <w:proofErr w:type="gramEnd"/>
            <w:r w:rsidRPr="002C6867">
              <w:rPr>
                <w:rFonts w:ascii="Arial" w:hAnsi="Arial" w:cs="Arial"/>
                <w:sz w:val="20"/>
                <w:szCs w:val="20"/>
              </w:rPr>
              <w:t xml:space="preserve"> we will find that indeed the harvesting effort will be pushed into faster growing areas and the effort in these areas intensified. </w:t>
            </w:r>
          </w:p>
          <w:p w14:paraId="020CF995" w14:textId="0E60D3EB" w:rsidR="000014D8" w:rsidRPr="002C6867" w:rsidRDefault="000014D8" w:rsidP="000014D8">
            <w:pPr>
              <w:rPr>
                <w:rFonts w:ascii="Arial" w:hAnsi="Arial" w:cs="Arial"/>
                <w:sz w:val="20"/>
                <w:szCs w:val="20"/>
              </w:rPr>
            </w:pPr>
            <w:r w:rsidRPr="002C6867">
              <w:rPr>
                <w:rFonts w:ascii="Arial" w:hAnsi="Arial" w:cs="Arial"/>
                <w:sz w:val="20"/>
                <w:szCs w:val="20"/>
              </w:rPr>
              <w:t>This is precisely what has happened in the past. It has resulted in less distribution of effort across the zone. </w:t>
            </w:r>
          </w:p>
          <w:p w14:paraId="33AE8E8D" w14:textId="77777777" w:rsidR="00F83F99" w:rsidRPr="002C6867" w:rsidRDefault="00F83F99" w:rsidP="000014D8">
            <w:pPr>
              <w:rPr>
                <w:rFonts w:ascii="Arial" w:hAnsi="Arial" w:cs="Arial"/>
                <w:sz w:val="20"/>
                <w:szCs w:val="20"/>
              </w:rPr>
            </w:pPr>
          </w:p>
          <w:p w14:paraId="46CF745D" w14:textId="4A9F8932" w:rsidR="000014D8" w:rsidRPr="002C6867" w:rsidRDefault="000014D8" w:rsidP="000014D8">
            <w:pPr>
              <w:rPr>
                <w:rFonts w:ascii="Arial" w:hAnsi="Arial" w:cs="Arial"/>
                <w:sz w:val="20"/>
                <w:szCs w:val="20"/>
              </w:rPr>
            </w:pPr>
            <w:r w:rsidRPr="002C6867">
              <w:rPr>
                <w:rFonts w:ascii="Arial" w:hAnsi="Arial" w:cs="Arial"/>
                <w:sz w:val="20"/>
                <w:szCs w:val="20"/>
              </w:rPr>
              <w:t xml:space="preserve">The theory behind size increases is an attractive one in thought but having experienced it before it doesn't compliment a thorough distribution of effort. By increasing the size limit around the Cape </w:t>
            </w:r>
            <w:proofErr w:type="spellStart"/>
            <w:r w:rsidRPr="002C6867">
              <w:rPr>
                <w:rFonts w:ascii="Arial" w:hAnsi="Arial" w:cs="Arial"/>
                <w:sz w:val="20"/>
                <w:szCs w:val="20"/>
              </w:rPr>
              <w:t>liptrap</w:t>
            </w:r>
            <w:proofErr w:type="spellEnd"/>
            <w:r w:rsidRPr="002C6867">
              <w:rPr>
                <w:rFonts w:ascii="Arial" w:hAnsi="Arial" w:cs="Arial"/>
                <w:sz w:val="20"/>
                <w:szCs w:val="20"/>
              </w:rPr>
              <w:t xml:space="preserve"> area will render this </w:t>
            </w:r>
            <w:proofErr w:type="gramStart"/>
            <w:r w:rsidRPr="002C6867">
              <w:rPr>
                <w:rFonts w:ascii="Arial" w:hAnsi="Arial" w:cs="Arial"/>
                <w:sz w:val="20"/>
                <w:szCs w:val="20"/>
              </w:rPr>
              <w:t>particular reef</w:t>
            </w:r>
            <w:proofErr w:type="gramEnd"/>
            <w:r w:rsidRPr="002C6867">
              <w:rPr>
                <w:rFonts w:ascii="Arial" w:hAnsi="Arial" w:cs="Arial"/>
                <w:sz w:val="20"/>
                <w:szCs w:val="20"/>
              </w:rPr>
              <w:t xml:space="preserve"> code unfishable. </w:t>
            </w:r>
          </w:p>
          <w:p w14:paraId="655F1210" w14:textId="77777777" w:rsidR="00F83F99" w:rsidRPr="002C6867" w:rsidRDefault="00F83F99" w:rsidP="000014D8">
            <w:pPr>
              <w:rPr>
                <w:rFonts w:ascii="Arial" w:hAnsi="Arial" w:cs="Arial"/>
                <w:sz w:val="20"/>
                <w:szCs w:val="20"/>
              </w:rPr>
            </w:pPr>
          </w:p>
          <w:p w14:paraId="1FAFE636" w14:textId="0B44D3EC" w:rsidR="000014D8" w:rsidRPr="002C6867" w:rsidRDefault="000014D8" w:rsidP="000014D8">
            <w:pPr>
              <w:rPr>
                <w:rFonts w:ascii="Arial" w:hAnsi="Arial" w:cs="Arial"/>
                <w:sz w:val="20"/>
                <w:szCs w:val="20"/>
              </w:rPr>
            </w:pPr>
            <w:r w:rsidRPr="002C6867">
              <w:rPr>
                <w:rFonts w:ascii="Arial" w:hAnsi="Arial" w:cs="Arial"/>
                <w:sz w:val="20"/>
                <w:szCs w:val="20"/>
              </w:rPr>
              <w:t>The stocks of this year's abalone are the best that I have seen for the past few years and seems to be at a stable point. </w:t>
            </w:r>
          </w:p>
          <w:p w14:paraId="6A82AB9F" w14:textId="77777777" w:rsidR="00F83F99" w:rsidRPr="002C6867" w:rsidRDefault="00F83F99" w:rsidP="000014D8">
            <w:pPr>
              <w:rPr>
                <w:rFonts w:ascii="Arial" w:hAnsi="Arial" w:cs="Arial"/>
                <w:sz w:val="20"/>
                <w:szCs w:val="20"/>
              </w:rPr>
            </w:pPr>
          </w:p>
          <w:p w14:paraId="3A1F689B" w14:textId="31FED704" w:rsidR="000014D8" w:rsidRPr="002C6867" w:rsidRDefault="000014D8" w:rsidP="000014D8">
            <w:pPr>
              <w:rPr>
                <w:rFonts w:ascii="Arial" w:hAnsi="Arial" w:cs="Arial"/>
                <w:sz w:val="20"/>
                <w:szCs w:val="20"/>
              </w:rPr>
            </w:pPr>
            <w:r w:rsidRPr="002C6867">
              <w:rPr>
                <w:rFonts w:ascii="Arial" w:hAnsi="Arial" w:cs="Arial"/>
                <w:sz w:val="20"/>
                <w:szCs w:val="20"/>
              </w:rPr>
              <w:t>I think size limits as they are at present reflect good fishing practices with distribution of effort of high importance.</w:t>
            </w:r>
          </w:p>
          <w:p w14:paraId="188B8FA5" w14:textId="77777777" w:rsidR="00F83F99" w:rsidRPr="002C6867" w:rsidRDefault="00F83F99" w:rsidP="000014D8">
            <w:pPr>
              <w:rPr>
                <w:rFonts w:ascii="Arial" w:hAnsi="Arial" w:cs="Arial"/>
                <w:sz w:val="20"/>
                <w:szCs w:val="20"/>
              </w:rPr>
            </w:pPr>
          </w:p>
          <w:p w14:paraId="61FCC49E" w14:textId="77777777" w:rsidR="000014D8" w:rsidRPr="002C6867" w:rsidRDefault="000014D8" w:rsidP="000014D8">
            <w:pPr>
              <w:rPr>
                <w:rFonts w:ascii="Arial" w:hAnsi="Arial" w:cs="Arial"/>
                <w:sz w:val="20"/>
                <w:szCs w:val="20"/>
              </w:rPr>
            </w:pPr>
            <w:r w:rsidRPr="002C6867">
              <w:rPr>
                <w:rFonts w:ascii="Arial" w:hAnsi="Arial" w:cs="Arial"/>
                <w:sz w:val="20"/>
                <w:szCs w:val="20"/>
              </w:rPr>
              <w:t>I also think that the biomass of abalone on the bottom should be controlled and governed by quota as has been done in the past. In my 33 years of experience I think this to be is a much more effective path forward. </w:t>
            </w:r>
          </w:p>
          <w:p w14:paraId="5513C584" w14:textId="77777777" w:rsidR="00031580" w:rsidRPr="002C6867" w:rsidRDefault="00031580" w:rsidP="00026C6F">
            <w:pPr>
              <w:spacing w:line="240" w:lineRule="atLeast"/>
              <w:rPr>
                <w:rFonts w:ascii="Arial" w:hAnsi="Arial" w:cs="Arial"/>
                <w:sz w:val="20"/>
                <w:szCs w:val="20"/>
              </w:rPr>
            </w:pPr>
          </w:p>
        </w:tc>
      </w:tr>
      <w:tr w:rsidR="00031580" w:rsidRPr="0042447A" w14:paraId="52E897DC" w14:textId="77777777" w:rsidTr="0071612A">
        <w:tc>
          <w:tcPr>
            <w:tcW w:w="2376" w:type="dxa"/>
          </w:tcPr>
          <w:p w14:paraId="4BCDA187" w14:textId="59604CDD" w:rsidR="00031580" w:rsidRPr="0042447A" w:rsidRDefault="001950F4" w:rsidP="00026C6F">
            <w:pPr>
              <w:spacing w:line="240" w:lineRule="atLeast"/>
              <w:rPr>
                <w:rFonts w:ascii="Arial" w:hAnsi="Arial" w:cs="Arial"/>
                <w:sz w:val="20"/>
                <w:szCs w:val="20"/>
              </w:rPr>
            </w:pPr>
            <w:r>
              <w:rPr>
                <w:rFonts w:ascii="Arial" w:hAnsi="Arial" w:cs="Arial"/>
                <w:sz w:val="20"/>
                <w:szCs w:val="20"/>
              </w:rPr>
              <w:lastRenderedPageBreak/>
              <w:t>Ric de Vries</w:t>
            </w:r>
          </w:p>
        </w:tc>
        <w:tc>
          <w:tcPr>
            <w:tcW w:w="12474" w:type="dxa"/>
          </w:tcPr>
          <w:p w14:paraId="18D5967D" w14:textId="77777777" w:rsidR="002C6867" w:rsidRPr="002C6867" w:rsidRDefault="002C6867" w:rsidP="002C6867">
            <w:pPr>
              <w:shd w:val="clear" w:color="auto" w:fill="FFFFFF"/>
              <w:rPr>
                <w:rFonts w:ascii="Arial" w:eastAsia="Times New Roman" w:hAnsi="Arial" w:cs="Arial"/>
                <w:color w:val="000000"/>
                <w:sz w:val="20"/>
                <w:szCs w:val="20"/>
              </w:rPr>
            </w:pPr>
            <w:r w:rsidRPr="002C6867">
              <w:rPr>
                <w:rFonts w:ascii="Arial" w:eastAsia="Times New Roman" w:hAnsi="Arial" w:cs="Arial"/>
                <w:color w:val="000000"/>
                <w:sz w:val="20"/>
                <w:szCs w:val="20"/>
              </w:rPr>
              <w:t xml:space="preserve">Just wanted to let you know that </w:t>
            </w:r>
            <w:proofErr w:type="gramStart"/>
            <w:r w:rsidRPr="002C6867">
              <w:rPr>
                <w:rFonts w:ascii="Arial" w:eastAsia="Times New Roman" w:hAnsi="Arial" w:cs="Arial"/>
                <w:color w:val="000000"/>
                <w:sz w:val="20"/>
                <w:szCs w:val="20"/>
              </w:rPr>
              <w:t>in regards to</w:t>
            </w:r>
            <w:proofErr w:type="gramEnd"/>
            <w:r w:rsidRPr="002C6867">
              <w:rPr>
                <w:rFonts w:ascii="Arial" w:eastAsia="Times New Roman" w:hAnsi="Arial" w:cs="Arial"/>
                <w:color w:val="000000"/>
                <w:sz w:val="20"/>
                <w:szCs w:val="20"/>
              </w:rPr>
              <w:t xml:space="preserve"> Prom mainland and dropping the size back to 115mm, does not </w:t>
            </w:r>
            <w:proofErr w:type="spellStart"/>
            <w:r w:rsidRPr="002C6867">
              <w:rPr>
                <w:rFonts w:ascii="Arial" w:eastAsia="Times New Roman" w:hAnsi="Arial" w:cs="Arial"/>
                <w:color w:val="000000"/>
                <w:sz w:val="20"/>
                <w:szCs w:val="20"/>
              </w:rPr>
              <w:t>not</w:t>
            </w:r>
            <w:proofErr w:type="spellEnd"/>
            <w:r w:rsidRPr="002C6867">
              <w:rPr>
                <w:rFonts w:ascii="Arial" w:eastAsia="Times New Roman" w:hAnsi="Arial" w:cs="Arial"/>
                <w:color w:val="000000"/>
                <w:sz w:val="20"/>
                <w:szCs w:val="20"/>
              </w:rPr>
              <w:t xml:space="preserve"> make sense to me. I believe that the size should drop to 117mm since the hard work of not fishing there for 2019-2020 has already been done. This at least will leave a little bit more biomass on the bottom for less hardship. Also we already have </w:t>
            </w:r>
            <w:proofErr w:type="gramStart"/>
            <w:r w:rsidRPr="002C6867">
              <w:rPr>
                <w:rFonts w:ascii="Arial" w:eastAsia="Times New Roman" w:hAnsi="Arial" w:cs="Arial"/>
                <w:color w:val="000000"/>
                <w:sz w:val="20"/>
                <w:szCs w:val="20"/>
              </w:rPr>
              <w:t>measures  already</w:t>
            </w:r>
            <w:proofErr w:type="gramEnd"/>
            <w:r w:rsidRPr="002C6867">
              <w:rPr>
                <w:rFonts w:ascii="Arial" w:eastAsia="Times New Roman" w:hAnsi="Arial" w:cs="Arial"/>
                <w:color w:val="000000"/>
                <w:sz w:val="20"/>
                <w:szCs w:val="20"/>
              </w:rPr>
              <w:t xml:space="preserve"> made for 117mm.</w:t>
            </w:r>
          </w:p>
          <w:p w14:paraId="2ABA94BB" w14:textId="77777777" w:rsidR="00031580" w:rsidRPr="0042447A" w:rsidRDefault="00031580" w:rsidP="00026C6F">
            <w:pPr>
              <w:spacing w:line="240" w:lineRule="atLeast"/>
              <w:rPr>
                <w:rFonts w:ascii="Arial" w:hAnsi="Arial" w:cs="Arial"/>
                <w:sz w:val="20"/>
                <w:szCs w:val="20"/>
              </w:rPr>
            </w:pPr>
          </w:p>
        </w:tc>
      </w:tr>
      <w:tr w:rsidR="00031580" w:rsidRPr="0042447A" w14:paraId="16116D30" w14:textId="77777777" w:rsidTr="0071612A">
        <w:tc>
          <w:tcPr>
            <w:tcW w:w="2376" w:type="dxa"/>
          </w:tcPr>
          <w:p w14:paraId="6C774E3A" w14:textId="7DBDED14" w:rsidR="00031580" w:rsidRPr="0042447A" w:rsidRDefault="007E6CEC" w:rsidP="00026C6F">
            <w:pPr>
              <w:spacing w:line="240" w:lineRule="atLeast"/>
              <w:rPr>
                <w:rFonts w:ascii="Arial" w:hAnsi="Arial" w:cs="Arial"/>
                <w:sz w:val="20"/>
                <w:szCs w:val="20"/>
              </w:rPr>
            </w:pPr>
            <w:r>
              <w:rPr>
                <w:rFonts w:ascii="Arial" w:hAnsi="Arial" w:cs="Arial"/>
                <w:sz w:val="20"/>
                <w:szCs w:val="20"/>
              </w:rPr>
              <w:t>Josh Cahill</w:t>
            </w:r>
          </w:p>
        </w:tc>
        <w:tc>
          <w:tcPr>
            <w:tcW w:w="12474" w:type="dxa"/>
          </w:tcPr>
          <w:p w14:paraId="541F8F66" w14:textId="7A0DEB5A" w:rsidR="000225BC" w:rsidRPr="000225BC" w:rsidRDefault="000225BC" w:rsidP="000225BC">
            <w:pPr>
              <w:rPr>
                <w:rFonts w:ascii="Arial" w:eastAsia="Times New Roman" w:hAnsi="Arial" w:cs="Arial"/>
                <w:sz w:val="20"/>
                <w:szCs w:val="20"/>
              </w:rPr>
            </w:pPr>
            <w:r w:rsidRPr="000225BC">
              <w:rPr>
                <w:rFonts w:ascii="Arial" w:eastAsia="Times New Roman" w:hAnsi="Arial" w:cs="Arial"/>
                <w:sz w:val="20"/>
                <w:szCs w:val="20"/>
              </w:rPr>
              <w:t>Thank you for your letter dated 28th January 2020 regarding the draft Further Abalone Quota Order and Fisheries (Central Abalone Zone) Notice for the 2020/21 commercial abalone fishing season. </w:t>
            </w:r>
          </w:p>
          <w:p w14:paraId="030AD71B" w14:textId="77777777" w:rsidR="000225BC" w:rsidRPr="000225BC" w:rsidRDefault="000225BC" w:rsidP="000225BC">
            <w:pPr>
              <w:rPr>
                <w:rFonts w:ascii="Arial" w:eastAsia="Times New Roman" w:hAnsi="Arial" w:cs="Arial"/>
                <w:sz w:val="20"/>
                <w:szCs w:val="20"/>
              </w:rPr>
            </w:pPr>
          </w:p>
          <w:p w14:paraId="59CD233B" w14:textId="51EAE094" w:rsidR="000225BC" w:rsidRPr="000225BC" w:rsidRDefault="000225BC" w:rsidP="000225BC">
            <w:pPr>
              <w:rPr>
                <w:rFonts w:ascii="Arial" w:eastAsia="Times New Roman" w:hAnsi="Arial" w:cs="Arial"/>
                <w:sz w:val="20"/>
                <w:szCs w:val="20"/>
              </w:rPr>
            </w:pPr>
            <w:r w:rsidRPr="000225BC">
              <w:rPr>
                <w:rFonts w:ascii="Arial" w:eastAsia="Times New Roman" w:hAnsi="Arial" w:cs="Arial"/>
                <w:sz w:val="20"/>
                <w:szCs w:val="20"/>
              </w:rPr>
              <w:t>Abalone Victoria Central Zone appreciate the opportunity to have input on these important changes. </w:t>
            </w:r>
          </w:p>
          <w:p w14:paraId="3AB66955" w14:textId="77777777" w:rsidR="000225BC" w:rsidRPr="000225BC" w:rsidRDefault="000225BC" w:rsidP="000225BC">
            <w:pPr>
              <w:rPr>
                <w:rFonts w:ascii="Arial" w:eastAsia="Times New Roman" w:hAnsi="Arial" w:cs="Arial"/>
                <w:sz w:val="20"/>
                <w:szCs w:val="20"/>
              </w:rPr>
            </w:pPr>
          </w:p>
          <w:p w14:paraId="2DCD6CD8" w14:textId="02F3AB03" w:rsidR="000225BC" w:rsidRPr="000225BC" w:rsidRDefault="000225BC" w:rsidP="000225BC">
            <w:pPr>
              <w:rPr>
                <w:rFonts w:ascii="Arial" w:eastAsia="Times New Roman" w:hAnsi="Arial" w:cs="Arial"/>
                <w:sz w:val="20"/>
                <w:szCs w:val="20"/>
              </w:rPr>
            </w:pPr>
            <w:r w:rsidRPr="000225BC">
              <w:rPr>
                <w:rFonts w:ascii="Arial" w:eastAsia="Times New Roman" w:hAnsi="Arial" w:cs="Arial"/>
                <w:sz w:val="20"/>
                <w:szCs w:val="20"/>
              </w:rPr>
              <w:t>Please see the attached submission which AVCZ have put together highlighting areas supported and areas we propose changes be made. </w:t>
            </w:r>
          </w:p>
          <w:p w14:paraId="58F4505B" w14:textId="77777777" w:rsidR="000225BC" w:rsidRPr="000225BC" w:rsidRDefault="000225BC" w:rsidP="000225BC">
            <w:pPr>
              <w:rPr>
                <w:rFonts w:ascii="Arial" w:eastAsia="Times New Roman" w:hAnsi="Arial" w:cs="Arial"/>
                <w:sz w:val="20"/>
                <w:szCs w:val="20"/>
              </w:rPr>
            </w:pPr>
          </w:p>
          <w:p w14:paraId="3CD56F37" w14:textId="211819DD" w:rsidR="000225BC" w:rsidRDefault="000225BC" w:rsidP="000225BC">
            <w:pPr>
              <w:rPr>
                <w:rFonts w:ascii="Arial" w:eastAsia="Times New Roman" w:hAnsi="Arial" w:cs="Arial"/>
                <w:sz w:val="20"/>
                <w:szCs w:val="20"/>
              </w:rPr>
            </w:pPr>
            <w:r w:rsidRPr="000225BC">
              <w:rPr>
                <w:rFonts w:ascii="Arial" w:eastAsia="Times New Roman" w:hAnsi="Arial" w:cs="Arial"/>
                <w:sz w:val="20"/>
                <w:szCs w:val="20"/>
              </w:rPr>
              <w:t>I once again thank you for the opportunity to comment and look forward to seeing the final Fisheries (Central Abalone Zone) Notice.</w:t>
            </w:r>
          </w:p>
          <w:p w14:paraId="6F7A3888" w14:textId="77777777" w:rsidR="00031580" w:rsidRDefault="00031580" w:rsidP="00026C6F">
            <w:pPr>
              <w:spacing w:line="240" w:lineRule="atLeast"/>
              <w:rPr>
                <w:rFonts w:ascii="Arial" w:hAnsi="Arial" w:cs="Arial"/>
                <w:sz w:val="20"/>
                <w:szCs w:val="20"/>
              </w:rPr>
            </w:pPr>
          </w:p>
          <w:p w14:paraId="3800E9AD" w14:textId="365EAD1D" w:rsidR="00154454" w:rsidRPr="00D5722A" w:rsidRDefault="00154454" w:rsidP="00026C6F">
            <w:pPr>
              <w:spacing w:line="240" w:lineRule="atLeast"/>
              <w:rPr>
                <w:rFonts w:ascii="Arial" w:hAnsi="Arial" w:cs="Arial"/>
                <w:b/>
                <w:bCs/>
                <w:i/>
                <w:iCs/>
                <w:sz w:val="20"/>
                <w:szCs w:val="20"/>
              </w:rPr>
            </w:pPr>
            <w:r w:rsidRPr="00D5722A">
              <w:rPr>
                <w:rFonts w:ascii="Arial" w:hAnsi="Arial" w:cs="Arial"/>
                <w:b/>
                <w:bCs/>
                <w:i/>
                <w:iCs/>
                <w:sz w:val="20"/>
                <w:szCs w:val="20"/>
              </w:rPr>
              <w:t>AVCZ TACC Submission</w:t>
            </w:r>
            <w:r w:rsidR="00D5722A" w:rsidRPr="00D5722A">
              <w:rPr>
                <w:rFonts w:ascii="Arial" w:hAnsi="Arial" w:cs="Arial"/>
                <w:b/>
                <w:bCs/>
                <w:i/>
                <w:iCs/>
                <w:sz w:val="20"/>
                <w:szCs w:val="20"/>
              </w:rPr>
              <w:t xml:space="preserve"> 2020</w:t>
            </w:r>
            <w:r w:rsidR="00D3469F">
              <w:rPr>
                <w:rFonts w:ascii="Arial" w:hAnsi="Arial" w:cs="Arial"/>
                <w:b/>
                <w:bCs/>
                <w:i/>
                <w:iCs/>
                <w:sz w:val="20"/>
                <w:szCs w:val="20"/>
              </w:rPr>
              <w:t xml:space="preserve"> attached separately</w:t>
            </w:r>
          </w:p>
        </w:tc>
      </w:tr>
      <w:tr w:rsidR="007E6CEC" w:rsidRPr="0042447A" w14:paraId="5809CC15" w14:textId="77777777" w:rsidTr="0071612A">
        <w:tc>
          <w:tcPr>
            <w:tcW w:w="2376" w:type="dxa"/>
          </w:tcPr>
          <w:p w14:paraId="23DF0263" w14:textId="17F03F2F" w:rsidR="007E6CEC" w:rsidRPr="0042447A" w:rsidRDefault="00FA39B6" w:rsidP="00026C6F">
            <w:pPr>
              <w:spacing w:line="240" w:lineRule="atLeast"/>
              <w:rPr>
                <w:rFonts w:ascii="Arial" w:hAnsi="Arial" w:cs="Arial"/>
                <w:sz w:val="20"/>
                <w:szCs w:val="20"/>
              </w:rPr>
            </w:pPr>
            <w:r>
              <w:rPr>
                <w:rFonts w:ascii="Arial" w:hAnsi="Arial" w:cs="Arial"/>
                <w:sz w:val="20"/>
                <w:szCs w:val="20"/>
              </w:rPr>
              <w:lastRenderedPageBreak/>
              <w:t xml:space="preserve">Rachelle </w:t>
            </w:r>
            <w:proofErr w:type="spellStart"/>
            <w:r>
              <w:rPr>
                <w:rFonts w:ascii="Arial" w:hAnsi="Arial" w:cs="Arial"/>
                <w:sz w:val="20"/>
                <w:szCs w:val="20"/>
              </w:rPr>
              <w:t>Quarrell</w:t>
            </w:r>
            <w:proofErr w:type="spellEnd"/>
            <w:r>
              <w:rPr>
                <w:rFonts w:ascii="Arial" w:hAnsi="Arial" w:cs="Arial"/>
                <w:sz w:val="20"/>
                <w:szCs w:val="20"/>
              </w:rPr>
              <w:t xml:space="preserve"> </w:t>
            </w:r>
          </w:p>
        </w:tc>
        <w:tc>
          <w:tcPr>
            <w:tcW w:w="12474" w:type="dxa"/>
          </w:tcPr>
          <w:p w14:paraId="64FA77E0" w14:textId="5ECF4159" w:rsidR="007E6CEC" w:rsidRDefault="002C7F79" w:rsidP="00026C6F">
            <w:pPr>
              <w:spacing w:line="240" w:lineRule="atLeast"/>
              <w:rPr>
                <w:rFonts w:ascii="Arial" w:hAnsi="Arial" w:cs="Arial"/>
                <w:sz w:val="20"/>
                <w:szCs w:val="20"/>
              </w:rPr>
            </w:pPr>
            <w:r>
              <w:rPr>
                <w:rFonts w:ascii="Arial" w:hAnsi="Arial" w:cs="Arial"/>
                <w:sz w:val="20"/>
                <w:szCs w:val="20"/>
              </w:rPr>
              <w:t xml:space="preserve">After consultation </w:t>
            </w:r>
            <w:r w:rsidR="00300785">
              <w:rPr>
                <w:rFonts w:ascii="Arial" w:hAnsi="Arial" w:cs="Arial"/>
                <w:sz w:val="20"/>
                <w:szCs w:val="20"/>
              </w:rPr>
              <w:t>with my diver and other indust</w:t>
            </w:r>
            <w:r w:rsidR="008F2B5A">
              <w:rPr>
                <w:rFonts w:ascii="Arial" w:hAnsi="Arial" w:cs="Arial"/>
                <w:sz w:val="20"/>
                <w:szCs w:val="20"/>
              </w:rPr>
              <w:t>r</w:t>
            </w:r>
            <w:r w:rsidR="00300785">
              <w:rPr>
                <w:rFonts w:ascii="Arial" w:hAnsi="Arial" w:cs="Arial"/>
                <w:sz w:val="20"/>
                <w:szCs w:val="20"/>
              </w:rPr>
              <w:t xml:space="preserve">y members, I felt it necessary to outline my concerns.  I don’t agree with the Warrnambool </w:t>
            </w:r>
            <w:r w:rsidR="00176C63">
              <w:rPr>
                <w:rFonts w:ascii="Arial" w:hAnsi="Arial" w:cs="Arial"/>
                <w:sz w:val="20"/>
                <w:szCs w:val="20"/>
              </w:rPr>
              <w:t>SMU proposed size limit of 130mm.  My diver advises me the right LML for Warrnambool SMU is 125mm, the same as this year.</w:t>
            </w:r>
          </w:p>
          <w:p w14:paraId="5FA040BD" w14:textId="77777777" w:rsidR="00176C63" w:rsidRDefault="00176C63" w:rsidP="00026C6F">
            <w:pPr>
              <w:spacing w:line="240" w:lineRule="atLeast"/>
              <w:rPr>
                <w:rFonts w:ascii="Arial" w:hAnsi="Arial" w:cs="Arial"/>
                <w:sz w:val="20"/>
                <w:szCs w:val="20"/>
              </w:rPr>
            </w:pPr>
          </w:p>
          <w:p w14:paraId="5C077827" w14:textId="4D24FF92" w:rsidR="00176C63" w:rsidRDefault="00176C63" w:rsidP="00026C6F">
            <w:pPr>
              <w:spacing w:line="240" w:lineRule="atLeast"/>
              <w:rPr>
                <w:rFonts w:ascii="Arial" w:hAnsi="Arial" w:cs="Arial"/>
                <w:sz w:val="20"/>
                <w:szCs w:val="20"/>
              </w:rPr>
            </w:pPr>
            <w:r>
              <w:rPr>
                <w:rFonts w:ascii="Arial" w:hAnsi="Arial" w:cs="Arial"/>
                <w:sz w:val="20"/>
                <w:szCs w:val="20"/>
              </w:rPr>
              <w:t>The Cap</w:t>
            </w:r>
            <w:r w:rsidR="001A10D7">
              <w:rPr>
                <w:rFonts w:ascii="Arial" w:hAnsi="Arial" w:cs="Arial"/>
                <w:sz w:val="20"/>
                <w:szCs w:val="20"/>
              </w:rPr>
              <w:t>e</w:t>
            </w:r>
            <w:r>
              <w:rPr>
                <w:rFonts w:ascii="Arial" w:hAnsi="Arial" w:cs="Arial"/>
                <w:sz w:val="20"/>
                <w:szCs w:val="20"/>
              </w:rPr>
              <w:t xml:space="preserve"> Liptrap East (16.0</w:t>
            </w:r>
            <w:r w:rsidR="008F2B5A">
              <w:rPr>
                <w:rFonts w:ascii="Arial" w:hAnsi="Arial" w:cs="Arial"/>
                <w:sz w:val="20"/>
                <w:szCs w:val="20"/>
              </w:rPr>
              <w:t>4</w:t>
            </w:r>
            <w:r>
              <w:rPr>
                <w:rFonts w:ascii="Arial" w:hAnsi="Arial" w:cs="Arial"/>
                <w:sz w:val="20"/>
                <w:szCs w:val="20"/>
              </w:rPr>
              <w:t xml:space="preserve"> 16.05 16.06)</w:t>
            </w:r>
            <w:r w:rsidR="008F2B5A">
              <w:rPr>
                <w:rFonts w:ascii="Arial" w:hAnsi="Arial" w:cs="Arial"/>
                <w:sz w:val="20"/>
                <w:szCs w:val="20"/>
              </w:rPr>
              <w:t xml:space="preserve"> LML of 110mm has not allowed my diver to work that area.  The LML must be reinstated to 105mm.</w:t>
            </w:r>
          </w:p>
          <w:p w14:paraId="08D51112" w14:textId="77777777" w:rsidR="008F2B5A" w:rsidRDefault="008F2B5A" w:rsidP="00026C6F">
            <w:pPr>
              <w:spacing w:line="240" w:lineRule="atLeast"/>
              <w:rPr>
                <w:rFonts w:ascii="Arial" w:hAnsi="Arial" w:cs="Arial"/>
                <w:sz w:val="20"/>
                <w:szCs w:val="20"/>
              </w:rPr>
            </w:pPr>
          </w:p>
          <w:p w14:paraId="6C45B5C2" w14:textId="77777777" w:rsidR="008F2B5A" w:rsidRDefault="008F2B5A" w:rsidP="00026C6F">
            <w:pPr>
              <w:spacing w:line="240" w:lineRule="atLeast"/>
              <w:rPr>
                <w:rFonts w:ascii="Arial" w:hAnsi="Arial" w:cs="Arial"/>
                <w:sz w:val="20"/>
                <w:szCs w:val="20"/>
              </w:rPr>
            </w:pPr>
            <w:r>
              <w:rPr>
                <w:rFonts w:ascii="Arial" w:hAnsi="Arial" w:cs="Arial"/>
                <w:sz w:val="20"/>
                <w:szCs w:val="20"/>
              </w:rPr>
              <w:t xml:space="preserve">The same with the size limit of 120mm for Prom West mainland (17.02 17.04 and 17.05).  My diver has not been able to work that area at 120mm.  The LML should be 115mm.  </w:t>
            </w:r>
          </w:p>
          <w:p w14:paraId="39279209" w14:textId="77777777" w:rsidR="008F2B5A" w:rsidRDefault="008F2B5A" w:rsidP="00026C6F">
            <w:pPr>
              <w:spacing w:line="240" w:lineRule="atLeast"/>
              <w:rPr>
                <w:rFonts w:ascii="Arial" w:hAnsi="Arial" w:cs="Arial"/>
                <w:sz w:val="20"/>
                <w:szCs w:val="20"/>
              </w:rPr>
            </w:pPr>
          </w:p>
          <w:p w14:paraId="3D6B4A2F" w14:textId="655C2582" w:rsidR="008F2B5A" w:rsidRPr="0042447A" w:rsidRDefault="008F2B5A" w:rsidP="00026C6F">
            <w:pPr>
              <w:spacing w:line="240" w:lineRule="atLeast"/>
              <w:rPr>
                <w:rFonts w:ascii="Arial" w:hAnsi="Arial" w:cs="Arial"/>
                <w:sz w:val="20"/>
                <w:szCs w:val="20"/>
              </w:rPr>
            </w:pPr>
            <w:r>
              <w:rPr>
                <w:rFonts w:ascii="Arial" w:hAnsi="Arial" w:cs="Arial"/>
                <w:sz w:val="20"/>
                <w:szCs w:val="20"/>
              </w:rPr>
              <w:t xml:space="preserve">If you have any questions or concerns, please let me know. </w:t>
            </w:r>
          </w:p>
        </w:tc>
      </w:tr>
      <w:tr w:rsidR="00031580" w:rsidRPr="0042447A" w14:paraId="202F2113" w14:textId="77777777" w:rsidTr="0071612A">
        <w:tc>
          <w:tcPr>
            <w:tcW w:w="2376" w:type="dxa"/>
          </w:tcPr>
          <w:p w14:paraId="24AC1A18" w14:textId="4936DEEA" w:rsidR="00031580" w:rsidRPr="008E29BE" w:rsidRDefault="008F2B5A" w:rsidP="00026C6F">
            <w:pPr>
              <w:spacing w:line="240" w:lineRule="atLeast"/>
              <w:rPr>
                <w:rFonts w:ascii="Arial" w:hAnsi="Arial" w:cs="Arial"/>
                <w:sz w:val="20"/>
                <w:szCs w:val="20"/>
              </w:rPr>
            </w:pPr>
            <w:r w:rsidRPr="008E29BE">
              <w:rPr>
                <w:rFonts w:ascii="Arial" w:hAnsi="Arial" w:cs="Arial"/>
                <w:sz w:val="20"/>
                <w:szCs w:val="20"/>
              </w:rPr>
              <w:t xml:space="preserve">Ryan Springall </w:t>
            </w:r>
          </w:p>
        </w:tc>
        <w:tc>
          <w:tcPr>
            <w:tcW w:w="12474" w:type="dxa"/>
          </w:tcPr>
          <w:p w14:paraId="22184199" w14:textId="50AF155D" w:rsidR="008E29BE" w:rsidRPr="00D261E9" w:rsidRDefault="008E29BE" w:rsidP="008E29BE">
            <w:pPr>
              <w:rPr>
                <w:rFonts w:ascii="Arial" w:hAnsi="Arial" w:cs="Arial"/>
                <w:bCs/>
                <w:sz w:val="20"/>
                <w:szCs w:val="20"/>
              </w:rPr>
            </w:pPr>
            <w:r w:rsidRPr="00D261E9">
              <w:rPr>
                <w:rFonts w:ascii="Arial" w:hAnsi="Arial" w:cs="Arial"/>
                <w:bCs/>
                <w:sz w:val="20"/>
                <w:szCs w:val="20"/>
              </w:rPr>
              <w:t xml:space="preserve">I </w:t>
            </w:r>
            <w:proofErr w:type="spellStart"/>
            <w:r w:rsidRPr="00D261E9">
              <w:rPr>
                <w:rFonts w:ascii="Arial" w:hAnsi="Arial" w:cs="Arial"/>
                <w:bCs/>
                <w:sz w:val="20"/>
                <w:szCs w:val="20"/>
              </w:rPr>
              <w:t>dont</w:t>
            </w:r>
            <w:proofErr w:type="spellEnd"/>
            <w:r w:rsidRPr="00D261E9">
              <w:rPr>
                <w:rFonts w:ascii="Arial" w:hAnsi="Arial" w:cs="Arial"/>
                <w:bCs/>
                <w:sz w:val="20"/>
                <w:szCs w:val="20"/>
              </w:rPr>
              <w:t xml:space="preserve"> agree with the War</w:t>
            </w:r>
            <w:r w:rsidR="0081409C" w:rsidRPr="00D261E9">
              <w:rPr>
                <w:rFonts w:ascii="Arial" w:hAnsi="Arial" w:cs="Arial"/>
                <w:bCs/>
                <w:sz w:val="20"/>
                <w:szCs w:val="20"/>
              </w:rPr>
              <w:t>r</w:t>
            </w:r>
            <w:r w:rsidRPr="00D261E9">
              <w:rPr>
                <w:rFonts w:ascii="Arial" w:hAnsi="Arial" w:cs="Arial"/>
                <w:bCs/>
                <w:sz w:val="20"/>
                <w:szCs w:val="20"/>
              </w:rPr>
              <w:t xml:space="preserve">nambool SMU proposed size limit of 130mm, it is </w:t>
            </w:r>
            <w:proofErr w:type="spellStart"/>
            <w:r w:rsidRPr="00D261E9">
              <w:rPr>
                <w:rFonts w:ascii="Arial" w:hAnsi="Arial" w:cs="Arial"/>
                <w:bCs/>
                <w:sz w:val="20"/>
                <w:szCs w:val="20"/>
              </w:rPr>
              <w:t>to</w:t>
            </w:r>
            <w:proofErr w:type="spellEnd"/>
            <w:r w:rsidRPr="00D261E9">
              <w:rPr>
                <w:rFonts w:ascii="Arial" w:hAnsi="Arial" w:cs="Arial"/>
                <w:bCs/>
                <w:sz w:val="20"/>
                <w:szCs w:val="20"/>
              </w:rPr>
              <w:t xml:space="preserve"> high. This area is improving at 125mm LML there is no need to change this LML from 125mm.</w:t>
            </w:r>
          </w:p>
          <w:p w14:paraId="6451DAB6" w14:textId="77777777" w:rsidR="008E29BE" w:rsidRPr="00D261E9" w:rsidRDefault="008E29BE" w:rsidP="008E29BE">
            <w:pPr>
              <w:rPr>
                <w:rFonts w:ascii="Arial" w:hAnsi="Arial" w:cs="Arial"/>
                <w:bCs/>
                <w:sz w:val="20"/>
                <w:szCs w:val="20"/>
              </w:rPr>
            </w:pPr>
          </w:p>
          <w:p w14:paraId="17995E6E" w14:textId="33406BA8" w:rsidR="008E29BE" w:rsidRPr="00D261E9" w:rsidRDefault="008E29BE" w:rsidP="008E29BE">
            <w:pPr>
              <w:rPr>
                <w:rFonts w:ascii="Arial" w:hAnsi="Arial" w:cs="Arial"/>
                <w:bCs/>
                <w:sz w:val="20"/>
                <w:szCs w:val="20"/>
              </w:rPr>
            </w:pPr>
            <w:r w:rsidRPr="00D261E9">
              <w:rPr>
                <w:rFonts w:ascii="Arial" w:hAnsi="Arial" w:cs="Arial"/>
                <w:bCs/>
                <w:sz w:val="20"/>
                <w:szCs w:val="20"/>
              </w:rPr>
              <w:t xml:space="preserve">The size limits for Prom West on the </w:t>
            </w:r>
            <w:proofErr w:type="gramStart"/>
            <w:r w:rsidRPr="00D261E9">
              <w:rPr>
                <w:rFonts w:ascii="Arial" w:hAnsi="Arial" w:cs="Arial"/>
                <w:bCs/>
                <w:sz w:val="20"/>
                <w:szCs w:val="20"/>
              </w:rPr>
              <w:t>main land</w:t>
            </w:r>
            <w:proofErr w:type="gramEnd"/>
            <w:r w:rsidRPr="00D261E9">
              <w:rPr>
                <w:rFonts w:ascii="Arial" w:hAnsi="Arial" w:cs="Arial"/>
                <w:bCs/>
                <w:sz w:val="20"/>
                <w:szCs w:val="20"/>
              </w:rPr>
              <w:t xml:space="preserve"> (17.02 17.04 and 17.05) has to be 115mm. There has been very little fishing there at the size of 120mm.</w:t>
            </w:r>
          </w:p>
          <w:p w14:paraId="496EE951" w14:textId="77777777" w:rsidR="008E29BE" w:rsidRPr="00D261E9" w:rsidRDefault="008E29BE" w:rsidP="008E29BE">
            <w:pPr>
              <w:rPr>
                <w:rFonts w:ascii="Arial" w:hAnsi="Arial" w:cs="Arial"/>
                <w:bCs/>
                <w:sz w:val="20"/>
                <w:szCs w:val="20"/>
              </w:rPr>
            </w:pPr>
          </w:p>
          <w:p w14:paraId="71C85F40" w14:textId="778158DF" w:rsidR="008E29BE" w:rsidRPr="00D261E9" w:rsidRDefault="008E29BE" w:rsidP="008E29BE">
            <w:pPr>
              <w:rPr>
                <w:rFonts w:ascii="Arial" w:hAnsi="Arial" w:cs="Arial"/>
                <w:bCs/>
                <w:sz w:val="20"/>
                <w:szCs w:val="20"/>
              </w:rPr>
            </w:pPr>
            <w:r w:rsidRPr="00D261E9">
              <w:rPr>
                <w:rFonts w:ascii="Arial" w:hAnsi="Arial" w:cs="Arial"/>
                <w:bCs/>
                <w:sz w:val="20"/>
                <w:szCs w:val="20"/>
              </w:rPr>
              <w:t>Cape Liptrap East (16.04 16.05 16.06) being 110mm is completely incorrect.  There has been very little fishing there this year at that increased size</w:t>
            </w:r>
            <w:proofErr w:type="gramStart"/>
            <w:r w:rsidRPr="00D261E9">
              <w:rPr>
                <w:rFonts w:ascii="Arial" w:hAnsi="Arial" w:cs="Arial"/>
                <w:bCs/>
                <w:sz w:val="20"/>
                <w:szCs w:val="20"/>
              </w:rPr>
              <w:t>…..</w:t>
            </w:r>
            <w:proofErr w:type="gramEnd"/>
            <w:r w:rsidRPr="00D261E9">
              <w:rPr>
                <w:rFonts w:ascii="Arial" w:hAnsi="Arial" w:cs="Arial"/>
                <w:bCs/>
                <w:sz w:val="20"/>
                <w:szCs w:val="20"/>
              </w:rPr>
              <w:t xml:space="preserve"> </w:t>
            </w:r>
          </w:p>
          <w:p w14:paraId="0AA4B2F0" w14:textId="77777777" w:rsidR="008E29BE" w:rsidRPr="00D261E9" w:rsidRDefault="008E29BE" w:rsidP="008E29BE">
            <w:pPr>
              <w:rPr>
                <w:rFonts w:ascii="Arial" w:hAnsi="Arial" w:cs="Arial"/>
                <w:bCs/>
                <w:sz w:val="20"/>
                <w:szCs w:val="20"/>
              </w:rPr>
            </w:pPr>
          </w:p>
          <w:p w14:paraId="2EFB0A6B" w14:textId="77777777" w:rsidR="008E29BE" w:rsidRPr="00D261E9" w:rsidRDefault="008E29BE" w:rsidP="008E29BE">
            <w:pPr>
              <w:rPr>
                <w:rFonts w:ascii="Arial" w:hAnsi="Arial" w:cs="Arial"/>
                <w:bCs/>
                <w:sz w:val="20"/>
                <w:szCs w:val="20"/>
              </w:rPr>
            </w:pPr>
            <w:r w:rsidRPr="00D261E9">
              <w:rPr>
                <w:rFonts w:ascii="Arial" w:hAnsi="Arial" w:cs="Arial"/>
                <w:bCs/>
                <w:sz w:val="20"/>
                <w:szCs w:val="20"/>
              </w:rPr>
              <w:t xml:space="preserve">Cap Liptrap East (16.04 16.05 16.06) must be 105mm. </w:t>
            </w:r>
          </w:p>
          <w:p w14:paraId="7971DCC3" w14:textId="77777777" w:rsidR="00031580" w:rsidRPr="00D261E9" w:rsidRDefault="00031580" w:rsidP="00026C6F">
            <w:pPr>
              <w:spacing w:line="240" w:lineRule="atLeast"/>
              <w:rPr>
                <w:rFonts w:ascii="Arial" w:hAnsi="Arial" w:cs="Arial"/>
                <w:bCs/>
                <w:sz w:val="20"/>
                <w:szCs w:val="20"/>
              </w:rPr>
            </w:pPr>
          </w:p>
        </w:tc>
      </w:tr>
      <w:tr w:rsidR="00FA39B6" w:rsidRPr="0042447A" w14:paraId="5C4F037B" w14:textId="77777777" w:rsidTr="0071612A">
        <w:tc>
          <w:tcPr>
            <w:tcW w:w="2376" w:type="dxa"/>
          </w:tcPr>
          <w:p w14:paraId="394A9BC0" w14:textId="46AD5431" w:rsidR="00FA39B6" w:rsidRPr="00766388" w:rsidRDefault="004E7B6F" w:rsidP="00026C6F">
            <w:pPr>
              <w:spacing w:line="240" w:lineRule="atLeast"/>
              <w:rPr>
                <w:rFonts w:ascii="Arial" w:hAnsi="Arial" w:cs="Arial"/>
                <w:sz w:val="20"/>
                <w:szCs w:val="20"/>
              </w:rPr>
            </w:pPr>
            <w:r w:rsidRPr="00766388">
              <w:rPr>
                <w:rFonts w:ascii="Arial" w:hAnsi="Arial" w:cs="Arial"/>
                <w:sz w:val="20"/>
                <w:szCs w:val="20"/>
              </w:rPr>
              <w:t>Rohan Smith</w:t>
            </w:r>
          </w:p>
        </w:tc>
        <w:tc>
          <w:tcPr>
            <w:tcW w:w="12474" w:type="dxa"/>
          </w:tcPr>
          <w:p w14:paraId="730F1FFE" w14:textId="5B96ED35" w:rsidR="00766388" w:rsidRPr="00D261E9" w:rsidRDefault="00766388" w:rsidP="00766388">
            <w:pPr>
              <w:rPr>
                <w:rFonts w:ascii="Arial" w:hAnsi="Arial" w:cs="Arial"/>
                <w:bCs/>
                <w:sz w:val="20"/>
                <w:szCs w:val="20"/>
              </w:rPr>
            </w:pPr>
            <w:r w:rsidRPr="00766388">
              <w:rPr>
                <w:rFonts w:ascii="Arial" w:hAnsi="Arial" w:cs="Arial"/>
                <w:bCs/>
                <w:sz w:val="20"/>
                <w:szCs w:val="20"/>
              </w:rPr>
              <w:t xml:space="preserve">The size limits for Prom West on the </w:t>
            </w:r>
            <w:proofErr w:type="gramStart"/>
            <w:r w:rsidRPr="00766388">
              <w:rPr>
                <w:rFonts w:ascii="Arial" w:hAnsi="Arial" w:cs="Arial"/>
                <w:bCs/>
                <w:sz w:val="20"/>
                <w:szCs w:val="20"/>
              </w:rPr>
              <w:t>main land</w:t>
            </w:r>
            <w:proofErr w:type="gramEnd"/>
            <w:r w:rsidRPr="00766388">
              <w:rPr>
                <w:rFonts w:ascii="Arial" w:hAnsi="Arial" w:cs="Arial"/>
                <w:bCs/>
                <w:sz w:val="20"/>
                <w:szCs w:val="20"/>
              </w:rPr>
              <w:t xml:space="preserve"> (17.02</w:t>
            </w:r>
            <w:r w:rsidRPr="00D261E9">
              <w:rPr>
                <w:rFonts w:ascii="Arial" w:hAnsi="Arial" w:cs="Arial"/>
                <w:bCs/>
                <w:sz w:val="20"/>
                <w:szCs w:val="20"/>
              </w:rPr>
              <w:t xml:space="preserve"> 17.04 and 17.05) should be 115mm. There has been very little fishing this season on the mainland at the size of 120mm</w:t>
            </w:r>
          </w:p>
          <w:p w14:paraId="4816E6A4" w14:textId="77777777" w:rsidR="00766388" w:rsidRPr="00D261E9" w:rsidRDefault="00766388" w:rsidP="00766388">
            <w:pPr>
              <w:rPr>
                <w:rFonts w:ascii="Arial" w:hAnsi="Arial" w:cs="Arial"/>
                <w:bCs/>
                <w:sz w:val="20"/>
                <w:szCs w:val="20"/>
              </w:rPr>
            </w:pPr>
          </w:p>
          <w:p w14:paraId="264B43E4" w14:textId="319AF9FF" w:rsidR="00766388" w:rsidRPr="00D261E9" w:rsidRDefault="00766388" w:rsidP="00766388">
            <w:pPr>
              <w:rPr>
                <w:rFonts w:ascii="Arial" w:hAnsi="Arial" w:cs="Arial"/>
                <w:bCs/>
                <w:sz w:val="20"/>
                <w:szCs w:val="20"/>
              </w:rPr>
            </w:pPr>
            <w:r w:rsidRPr="00D261E9">
              <w:rPr>
                <w:rFonts w:ascii="Arial" w:hAnsi="Arial" w:cs="Arial"/>
                <w:bCs/>
                <w:sz w:val="20"/>
                <w:szCs w:val="20"/>
              </w:rPr>
              <w:t xml:space="preserve">I disagree with the Warrnambool SMU proposed size limit of 130mm, it is </w:t>
            </w:r>
            <w:proofErr w:type="spellStart"/>
            <w:r w:rsidRPr="00D261E9">
              <w:rPr>
                <w:rFonts w:ascii="Arial" w:hAnsi="Arial" w:cs="Arial"/>
                <w:bCs/>
                <w:sz w:val="20"/>
                <w:szCs w:val="20"/>
              </w:rPr>
              <w:t>to</w:t>
            </w:r>
            <w:proofErr w:type="spellEnd"/>
            <w:r w:rsidRPr="00D261E9">
              <w:rPr>
                <w:rFonts w:ascii="Arial" w:hAnsi="Arial" w:cs="Arial"/>
                <w:bCs/>
                <w:sz w:val="20"/>
                <w:szCs w:val="20"/>
              </w:rPr>
              <w:t xml:space="preserve"> high. This area is recovering at a 125mm LML. 125mm is the appropriate LML for this area. </w:t>
            </w:r>
          </w:p>
          <w:p w14:paraId="21756C01" w14:textId="77777777" w:rsidR="00766388" w:rsidRPr="00D261E9" w:rsidRDefault="00766388" w:rsidP="00766388">
            <w:pPr>
              <w:rPr>
                <w:rFonts w:ascii="Arial" w:hAnsi="Arial" w:cs="Arial"/>
                <w:bCs/>
                <w:sz w:val="20"/>
                <w:szCs w:val="20"/>
              </w:rPr>
            </w:pPr>
          </w:p>
          <w:p w14:paraId="30785BF8" w14:textId="68BDDF38" w:rsidR="00766388" w:rsidRPr="00D261E9" w:rsidRDefault="00766388" w:rsidP="00766388">
            <w:pPr>
              <w:rPr>
                <w:rFonts w:ascii="Arial" w:hAnsi="Arial" w:cs="Arial"/>
                <w:bCs/>
                <w:sz w:val="20"/>
                <w:szCs w:val="20"/>
              </w:rPr>
            </w:pPr>
            <w:r w:rsidRPr="00D261E9">
              <w:rPr>
                <w:rFonts w:ascii="Arial" w:hAnsi="Arial" w:cs="Arial"/>
                <w:bCs/>
                <w:sz w:val="20"/>
                <w:szCs w:val="20"/>
              </w:rPr>
              <w:t xml:space="preserve">I disagree with the Cape Liptrap East (16.04 16.05 16.06) being 110mm. There has been very little fishing there this year at that increased size </w:t>
            </w:r>
          </w:p>
          <w:p w14:paraId="6126C8D6" w14:textId="77777777" w:rsidR="00766388" w:rsidRPr="00D261E9" w:rsidRDefault="00766388" w:rsidP="00766388">
            <w:pPr>
              <w:rPr>
                <w:rFonts w:ascii="Arial" w:hAnsi="Arial" w:cs="Arial"/>
                <w:bCs/>
                <w:sz w:val="20"/>
                <w:szCs w:val="20"/>
              </w:rPr>
            </w:pPr>
          </w:p>
          <w:p w14:paraId="146D0047" w14:textId="77777777" w:rsidR="00766388" w:rsidRPr="00766388" w:rsidRDefault="00766388" w:rsidP="00766388">
            <w:pPr>
              <w:rPr>
                <w:rFonts w:ascii="Arial" w:hAnsi="Arial" w:cs="Arial"/>
                <w:bCs/>
                <w:sz w:val="20"/>
                <w:szCs w:val="20"/>
              </w:rPr>
            </w:pPr>
            <w:r w:rsidRPr="00D261E9">
              <w:rPr>
                <w:rFonts w:ascii="Arial" w:hAnsi="Arial" w:cs="Arial"/>
                <w:bCs/>
                <w:sz w:val="20"/>
                <w:szCs w:val="20"/>
              </w:rPr>
              <w:t>Cap Liptrap East (16.04 16.05 16.06) must be 105mm</w:t>
            </w:r>
            <w:r w:rsidRPr="00766388">
              <w:rPr>
                <w:rFonts w:ascii="Arial" w:hAnsi="Arial" w:cs="Arial"/>
                <w:bCs/>
                <w:color w:val="FF0000"/>
                <w:sz w:val="20"/>
                <w:szCs w:val="20"/>
              </w:rPr>
              <w:t xml:space="preserve"> </w:t>
            </w:r>
            <w:r w:rsidRPr="00766388">
              <w:rPr>
                <w:rFonts w:ascii="Arial" w:hAnsi="Arial" w:cs="Arial"/>
                <w:bCs/>
                <w:sz w:val="20"/>
                <w:szCs w:val="20"/>
              </w:rPr>
              <w:t xml:space="preserve">to allow us to fish this area. </w:t>
            </w:r>
          </w:p>
          <w:p w14:paraId="7E45F182" w14:textId="77777777" w:rsidR="00FA39B6" w:rsidRPr="00766388" w:rsidRDefault="00FA39B6" w:rsidP="00026C6F">
            <w:pPr>
              <w:spacing w:line="240" w:lineRule="atLeast"/>
              <w:rPr>
                <w:rFonts w:ascii="Arial" w:hAnsi="Arial" w:cs="Arial"/>
                <w:sz w:val="20"/>
                <w:szCs w:val="20"/>
              </w:rPr>
            </w:pPr>
          </w:p>
        </w:tc>
      </w:tr>
    </w:tbl>
    <w:p w14:paraId="1CF14996" w14:textId="77777777" w:rsidR="004F0211" w:rsidRPr="0042447A" w:rsidRDefault="004F0211" w:rsidP="004F20C0">
      <w:pPr>
        <w:rPr>
          <w:rFonts w:ascii="Arial" w:hAnsi="Arial" w:cs="Arial"/>
        </w:rPr>
      </w:pPr>
    </w:p>
    <w:sectPr w:rsidR="004F0211" w:rsidRPr="0042447A" w:rsidSect="0041089E">
      <w:footerReference w:type="default" r:id="rId1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564D" w14:textId="77777777" w:rsidR="00E646CD" w:rsidRDefault="00E646CD" w:rsidP="006E4191">
      <w:pPr>
        <w:spacing w:after="0" w:line="240" w:lineRule="auto"/>
      </w:pPr>
      <w:r>
        <w:separator/>
      </w:r>
    </w:p>
  </w:endnote>
  <w:endnote w:type="continuationSeparator" w:id="0">
    <w:p w14:paraId="450C202B" w14:textId="77777777" w:rsidR="00E646CD" w:rsidRDefault="00E646CD" w:rsidP="006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6011"/>
      <w:docPartObj>
        <w:docPartGallery w:val="Page Numbers (Bottom of Page)"/>
        <w:docPartUnique/>
      </w:docPartObj>
    </w:sdtPr>
    <w:sdtEndPr>
      <w:rPr>
        <w:noProof/>
      </w:rPr>
    </w:sdtEndPr>
    <w:sdtContent>
      <w:p w14:paraId="6CF844A1" w14:textId="77777777" w:rsidR="006E4191" w:rsidRDefault="006E4191">
        <w:pPr>
          <w:pStyle w:val="Footer"/>
          <w:jc w:val="right"/>
        </w:pPr>
        <w:r>
          <w:fldChar w:fldCharType="begin"/>
        </w:r>
        <w:r>
          <w:instrText xml:space="preserve"> PAGE   \* MERGEFORMAT </w:instrText>
        </w:r>
        <w:r>
          <w:fldChar w:fldCharType="separate"/>
        </w:r>
        <w:r w:rsidR="0005338C">
          <w:rPr>
            <w:noProof/>
          </w:rPr>
          <w:t>2</w:t>
        </w:r>
        <w:r>
          <w:rPr>
            <w:noProof/>
          </w:rPr>
          <w:fldChar w:fldCharType="end"/>
        </w:r>
      </w:p>
    </w:sdtContent>
  </w:sdt>
  <w:p w14:paraId="0B6DCE66" w14:textId="77777777" w:rsidR="006E4191" w:rsidRDefault="006E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4A03" w14:textId="77777777" w:rsidR="00E646CD" w:rsidRDefault="00E646CD" w:rsidP="006E4191">
      <w:pPr>
        <w:spacing w:after="0" w:line="240" w:lineRule="auto"/>
      </w:pPr>
      <w:r>
        <w:separator/>
      </w:r>
    </w:p>
  </w:footnote>
  <w:footnote w:type="continuationSeparator" w:id="0">
    <w:p w14:paraId="0AFC737C" w14:textId="77777777" w:rsidR="00E646CD" w:rsidRDefault="00E646CD" w:rsidP="006E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E00CE8A8"/>
    <w:lvl w:ilvl="0" w:tplc="0B4EEE76">
      <w:start w:val="1"/>
      <w:numFmt w:val="decimal"/>
      <w:lvlText w:val="%1."/>
      <w:lvlJc w:val="left"/>
    </w:lvl>
    <w:lvl w:ilvl="1" w:tplc="DA24182A">
      <w:numFmt w:val="decimal"/>
      <w:lvlText w:val=""/>
      <w:lvlJc w:val="left"/>
    </w:lvl>
    <w:lvl w:ilvl="2" w:tplc="637E605E">
      <w:numFmt w:val="decimal"/>
      <w:lvlText w:val=""/>
      <w:lvlJc w:val="left"/>
    </w:lvl>
    <w:lvl w:ilvl="3" w:tplc="519AE080">
      <w:numFmt w:val="decimal"/>
      <w:lvlText w:val=""/>
      <w:lvlJc w:val="left"/>
    </w:lvl>
    <w:lvl w:ilvl="4" w:tplc="33965336">
      <w:numFmt w:val="decimal"/>
      <w:lvlText w:val=""/>
      <w:lvlJc w:val="left"/>
    </w:lvl>
    <w:lvl w:ilvl="5" w:tplc="C19C260E">
      <w:numFmt w:val="decimal"/>
      <w:lvlText w:val=""/>
      <w:lvlJc w:val="left"/>
    </w:lvl>
    <w:lvl w:ilvl="6" w:tplc="3D7E7C74">
      <w:numFmt w:val="decimal"/>
      <w:lvlText w:val=""/>
      <w:lvlJc w:val="left"/>
    </w:lvl>
    <w:lvl w:ilvl="7" w:tplc="D6A2B102">
      <w:numFmt w:val="decimal"/>
      <w:lvlText w:val=""/>
      <w:lvlJc w:val="left"/>
    </w:lvl>
    <w:lvl w:ilvl="8" w:tplc="3C2CDFF0">
      <w:numFmt w:val="decimal"/>
      <w:lvlText w:val=""/>
      <w:lvlJc w:val="left"/>
    </w:lvl>
  </w:abstractNum>
  <w:abstractNum w:abstractNumId="1" w15:restartNumberingAfterBreak="0">
    <w:nsid w:val="00005F90"/>
    <w:multiLevelType w:val="hybridMultilevel"/>
    <w:tmpl w:val="EEA83CE0"/>
    <w:lvl w:ilvl="0" w:tplc="E16A4506">
      <w:start w:val="1"/>
      <w:numFmt w:val="decimal"/>
      <w:lvlText w:val="%1."/>
      <w:lvlJc w:val="left"/>
    </w:lvl>
    <w:lvl w:ilvl="1" w:tplc="7FEADA22">
      <w:start w:val="1"/>
      <w:numFmt w:val="lowerLetter"/>
      <w:lvlText w:val="%2)"/>
      <w:lvlJc w:val="left"/>
    </w:lvl>
    <w:lvl w:ilvl="2" w:tplc="DF9A9DA4">
      <w:numFmt w:val="decimal"/>
      <w:lvlText w:val=""/>
      <w:lvlJc w:val="left"/>
    </w:lvl>
    <w:lvl w:ilvl="3" w:tplc="04CA0BBC">
      <w:numFmt w:val="decimal"/>
      <w:lvlText w:val=""/>
      <w:lvlJc w:val="left"/>
    </w:lvl>
    <w:lvl w:ilvl="4" w:tplc="703C06CE">
      <w:numFmt w:val="decimal"/>
      <w:lvlText w:val=""/>
      <w:lvlJc w:val="left"/>
    </w:lvl>
    <w:lvl w:ilvl="5" w:tplc="7CA66BE6">
      <w:numFmt w:val="decimal"/>
      <w:lvlText w:val=""/>
      <w:lvlJc w:val="left"/>
    </w:lvl>
    <w:lvl w:ilvl="6" w:tplc="D23E4618">
      <w:numFmt w:val="decimal"/>
      <w:lvlText w:val=""/>
      <w:lvlJc w:val="left"/>
    </w:lvl>
    <w:lvl w:ilvl="7" w:tplc="8B12B240">
      <w:numFmt w:val="decimal"/>
      <w:lvlText w:val=""/>
      <w:lvlJc w:val="left"/>
    </w:lvl>
    <w:lvl w:ilvl="8" w:tplc="B0240464">
      <w:numFmt w:val="decimal"/>
      <w:lvlText w:val=""/>
      <w:lvlJc w:val="left"/>
    </w:lvl>
  </w:abstractNum>
  <w:abstractNum w:abstractNumId="2" w15:restartNumberingAfterBreak="0">
    <w:nsid w:val="00006DF1"/>
    <w:multiLevelType w:val="hybridMultilevel"/>
    <w:tmpl w:val="B1D0F78A"/>
    <w:lvl w:ilvl="0" w:tplc="FB162146">
      <w:start w:val="1"/>
      <w:numFmt w:val="bullet"/>
      <w:lvlText w:val=""/>
      <w:lvlJc w:val="left"/>
    </w:lvl>
    <w:lvl w:ilvl="1" w:tplc="BEF2DDC4">
      <w:numFmt w:val="decimal"/>
      <w:lvlText w:val=""/>
      <w:lvlJc w:val="left"/>
    </w:lvl>
    <w:lvl w:ilvl="2" w:tplc="2E48DC38">
      <w:numFmt w:val="decimal"/>
      <w:lvlText w:val=""/>
      <w:lvlJc w:val="left"/>
    </w:lvl>
    <w:lvl w:ilvl="3" w:tplc="F92243B0">
      <w:numFmt w:val="decimal"/>
      <w:lvlText w:val=""/>
      <w:lvlJc w:val="left"/>
    </w:lvl>
    <w:lvl w:ilvl="4" w:tplc="3922233C">
      <w:numFmt w:val="decimal"/>
      <w:lvlText w:val=""/>
      <w:lvlJc w:val="left"/>
    </w:lvl>
    <w:lvl w:ilvl="5" w:tplc="FA82D2EE">
      <w:numFmt w:val="decimal"/>
      <w:lvlText w:val=""/>
      <w:lvlJc w:val="left"/>
    </w:lvl>
    <w:lvl w:ilvl="6" w:tplc="A03454CA">
      <w:numFmt w:val="decimal"/>
      <w:lvlText w:val=""/>
      <w:lvlJc w:val="left"/>
    </w:lvl>
    <w:lvl w:ilvl="7" w:tplc="1EF4BAA0">
      <w:numFmt w:val="decimal"/>
      <w:lvlText w:val=""/>
      <w:lvlJc w:val="left"/>
    </w:lvl>
    <w:lvl w:ilvl="8" w:tplc="FB1879B4">
      <w:numFmt w:val="decimal"/>
      <w:lvlText w:val=""/>
      <w:lvlJc w:val="left"/>
    </w:lvl>
  </w:abstractNum>
  <w:abstractNum w:abstractNumId="3" w15:restartNumberingAfterBreak="0">
    <w:nsid w:val="20964390"/>
    <w:multiLevelType w:val="hybridMultilevel"/>
    <w:tmpl w:val="5BAE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15DFF"/>
    <w:multiLevelType w:val="hybridMultilevel"/>
    <w:tmpl w:val="B8E2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CE6DA4"/>
    <w:multiLevelType w:val="hybridMultilevel"/>
    <w:tmpl w:val="0458E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1D252BA"/>
    <w:multiLevelType w:val="hybridMultilevel"/>
    <w:tmpl w:val="EF7E7AC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DD7720"/>
    <w:multiLevelType w:val="hybridMultilevel"/>
    <w:tmpl w:val="749C251C"/>
    <w:lvl w:ilvl="0" w:tplc="F2C2A8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3C031C"/>
    <w:multiLevelType w:val="hybridMultilevel"/>
    <w:tmpl w:val="14C8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1"/>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D3"/>
    <w:rsid w:val="000014D8"/>
    <w:rsid w:val="00011E9E"/>
    <w:rsid w:val="00017D9A"/>
    <w:rsid w:val="000225BC"/>
    <w:rsid w:val="00026C6F"/>
    <w:rsid w:val="00031580"/>
    <w:rsid w:val="0004541E"/>
    <w:rsid w:val="00047A21"/>
    <w:rsid w:val="00050C5A"/>
    <w:rsid w:val="0005338C"/>
    <w:rsid w:val="00057B91"/>
    <w:rsid w:val="00080AB9"/>
    <w:rsid w:val="00096FFC"/>
    <w:rsid w:val="000A0971"/>
    <w:rsid w:val="000B43AD"/>
    <w:rsid w:val="000C106E"/>
    <w:rsid w:val="000C3C7A"/>
    <w:rsid w:val="000E0024"/>
    <w:rsid w:val="000E0939"/>
    <w:rsid w:val="000E37C1"/>
    <w:rsid w:val="000F703F"/>
    <w:rsid w:val="00110338"/>
    <w:rsid w:val="001466CB"/>
    <w:rsid w:val="00151468"/>
    <w:rsid w:val="00151DDD"/>
    <w:rsid w:val="00152436"/>
    <w:rsid w:val="00153203"/>
    <w:rsid w:val="00154454"/>
    <w:rsid w:val="001671AB"/>
    <w:rsid w:val="00171741"/>
    <w:rsid w:val="00173E9B"/>
    <w:rsid w:val="00174759"/>
    <w:rsid w:val="00176C63"/>
    <w:rsid w:val="00187836"/>
    <w:rsid w:val="001950F4"/>
    <w:rsid w:val="001A10D7"/>
    <w:rsid w:val="001A43D3"/>
    <w:rsid w:val="001A7816"/>
    <w:rsid w:val="001D07C9"/>
    <w:rsid w:val="001E1A48"/>
    <w:rsid w:val="00216783"/>
    <w:rsid w:val="00220E1B"/>
    <w:rsid w:val="00221CEC"/>
    <w:rsid w:val="00251206"/>
    <w:rsid w:val="00264A22"/>
    <w:rsid w:val="00274711"/>
    <w:rsid w:val="00277D7D"/>
    <w:rsid w:val="0028275E"/>
    <w:rsid w:val="002863C8"/>
    <w:rsid w:val="002A5432"/>
    <w:rsid w:val="002C0FD7"/>
    <w:rsid w:val="002C6867"/>
    <w:rsid w:val="002C7F79"/>
    <w:rsid w:val="002E3CCF"/>
    <w:rsid w:val="002E58E1"/>
    <w:rsid w:val="002F0F39"/>
    <w:rsid w:val="002F2250"/>
    <w:rsid w:val="002F6A38"/>
    <w:rsid w:val="00300785"/>
    <w:rsid w:val="00307E1E"/>
    <w:rsid w:val="0031046A"/>
    <w:rsid w:val="00317EBC"/>
    <w:rsid w:val="003233E5"/>
    <w:rsid w:val="00331397"/>
    <w:rsid w:val="003406B9"/>
    <w:rsid w:val="00344EAF"/>
    <w:rsid w:val="003825CB"/>
    <w:rsid w:val="003864D6"/>
    <w:rsid w:val="003A135C"/>
    <w:rsid w:val="003E12CC"/>
    <w:rsid w:val="003E67BB"/>
    <w:rsid w:val="003F0E2D"/>
    <w:rsid w:val="003F1DA9"/>
    <w:rsid w:val="0040037E"/>
    <w:rsid w:val="004029EC"/>
    <w:rsid w:val="00407274"/>
    <w:rsid w:val="0041089E"/>
    <w:rsid w:val="00412EB8"/>
    <w:rsid w:val="00413E4A"/>
    <w:rsid w:val="0042447A"/>
    <w:rsid w:val="00436D20"/>
    <w:rsid w:val="00445A58"/>
    <w:rsid w:val="0046500C"/>
    <w:rsid w:val="00465166"/>
    <w:rsid w:val="00471C39"/>
    <w:rsid w:val="00485BEA"/>
    <w:rsid w:val="00487702"/>
    <w:rsid w:val="00490895"/>
    <w:rsid w:val="004C5876"/>
    <w:rsid w:val="004E7B6F"/>
    <w:rsid w:val="004F0211"/>
    <w:rsid w:val="004F20C0"/>
    <w:rsid w:val="00500AE3"/>
    <w:rsid w:val="00514C98"/>
    <w:rsid w:val="00520499"/>
    <w:rsid w:val="00526562"/>
    <w:rsid w:val="00526B09"/>
    <w:rsid w:val="00542D75"/>
    <w:rsid w:val="005444A0"/>
    <w:rsid w:val="005579E1"/>
    <w:rsid w:val="005615C1"/>
    <w:rsid w:val="00566981"/>
    <w:rsid w:val="0056732C"/>
    <w:rsid w:val="005705BE"/>
    <w:rsid w:val="00587042"/>
    <w:rsid w:val="00591A3C"/>
    <w:rsid w:val="00592B60"/>
    <w:rsid w:val="005A44C0"/>
    <w:rsid w:val="005A4F42"/>
    <w:rsid w:val="005A5A69"/>
    <w:rsid w:val="005A78E8"/>
    <w:rsid w:val="005B327E"/>
    <w:rsid w:val="005B4449"/>
    <w:rsid w:val="005B57FB"/>
    <w:rsid w:val="005E091D"/>
    <w:rsid w:val="005E4742"/>
    <w:rsid w:val="005F07F8"/>
    <w:rsid w:val="0060185D"/>
    <w:rsid w:val="00610F8A"/>
    <w:rsid w:val="006151F8"/>
    <w:rsid w:val="006245A1"/>
    <w:rsid w:val="006366EC"/>
    <w:rsid w:val="00651883"/>
    <w:rsid w:val="00653E18"/>
    <w:rsid w:val="00677A9F"/>
    <w:rsid w:val="006810A8"/>
    <w:rsid w:val="00685900"/>
    <w:rsid w:val="006B7C19"/>
    <w:rsid w:val="006C4FB3"/>
    <w:rsid w:val="006D4472"/>
    <w:rsid w:val="006D45F1"/>
    <w:rsid w:val="006E4191"/>
    <w:rsid w:val="006F0A8C"/>
    <w:rsid w:val="006F1578"/>
    <w:rsid w:val="00702E1D"/>
    <w:rsid w:val="007066EB"/>
    <w:rsid w:val="0071612A"/>
    <w:rsid w:val="00734891"/>
    <w:rsid w:val="0073608E"/>
    <w:rsid w:val="007364B4"/>
    <w:rsid w:val="007531FE"/>
    <w:rsid w:val="00753FAE"/>
    <w:rsid w:val="0075647F"/>
    <w:rsid w:val="00766388"/>
    <w:rsid w:val="00781C51"/>
    <w:rsid w:val="0079316B"/>
    <w:rsid w:val="007C00FA"/>
    <w:rsid w:val="007D655D"/>
    <w:rsid w:val="007E6CEC"/>
    <w:rsid w:val="0080501C"/>
    <w:rsid w:val="0081409C"/>
    <w:rsid w:val="008155CE"/>
    <w:rsid w:val="00837F30"/>
    <w:rsid w:val="00846372"/>
    <w:rsid w:val="00852D47"/>
    <w:rsid w:val="00855B91"/>
    <w:rsid w:val="008747E1"/>
    <w:rsid w:val="00887C24"/>
    <w:rsid w:val="00891068"/>
    <w:rsid w:val="008926D7"/>
    <w:rsid w:val="008941FE"/>
    <w:rsid w:val="008A3AC8"/>
    <w:rsid w:val="008A4329"/>
    <w:rsid w:val="008B0440"/>
    <w:rsid w:val="008C6EA6"/>
    <w:rsid w:val="008D5860"/>
    <w:rsid w:val="008E29BE"/>
    <w:rsid w:val="008F2B5A"/>
    <w:rsid w:val="00904F66"/>
    <w:rsid w:val="0092024A"/>
    <w:rsid w:val="00931DAC"/>
    <w:rsid w:val="0093717A"/>
    <w:rsid w:val="00940927"/>
    <w:rsid w:val="00956F24"/>
    <w:rsid w:val="009634C4"/>
    <w:rsid w:val="009955DF"/>
    <w:rsid w:val="009B3FA3"/>
    <w:rsid w:val="009D3784"/>
    <w:rsid w:val="009F0E84"/>
    <w:rsid w:val="009F1684"/>
    <w:rsid w:val="009F2312"/>
    <w:rsid w:val="00A24B45"/>
    <w:rsid w:val="00A34953"/>
    <w:rsid w:val="00A42D6F"/>
    <w:rsid w:val="00A53CA5"/>
    <w:rsid w:val="00A74090"/>
    <w:rsid w:val="00A80BA7"/>
    <w:rsid w:val="00A979A4"/>
    <w:rsid w:val="00AA0823"/>
    <w:rsid w:val="00AA6AB6"/>
    <w:rsid w:val="00AC0FF1"/>
    <w:rsid w:val="00AC2029"/>
    <w:rsid w:val="00AC3C29"/>
    <w:rsid w:val="00AF393F"/>
    <w:rsid w:val="00AF3BFB"/>
    <w:rsid w:val="00B00DF4"/>
    <w:rsid w:val="00B448BE"/>
    <w:rsid w:val="00B45B0E"/>
    <w:rsid w:val="00B56DF5"/>
    <w:rsid w:val="00B9192B"/>
    <w:rsid w:val="00BA741D"/>
    <w:rsid w:val="00BA7AA3"/>
    <w:rsid w:val="00BD1254"/>
    <w:rsid w:val="00BD5454"/>
    <w:rsid w:val="00BD7947"/>
    <w:rsid w:val="00BE053E"/>
    <w:rsid w:val="00BE2F5F"/>
    <w:rsid w:val="00BF0125"/>
    <w:rsid w:val="00BF3091"/>
    <w:rsid w:val="00C05251"/>
    <w:rsid w:val="00C37D86"/>
    <w:rsid w:val="00C43848"/>
    <w:rsid w:val="00C453E8"/>
    <w:rsid w:val="00C4570C"/>
    <w:rsid w:val="00C52B2B"/>
    <w:rsid w:val="00C559F7"/>
    <w:rsid w:val="00C63258"/>
    <w:rsid w:val="00C755A4"/>
    <w:rsid w:val="00C764F9"/>
    <w:rsid w:val="00CA7250"/>
    <w:rsid w:val="00CB5FC9"/>
    <w:rsid w:val="00CB7334"/>
    <w:rsid w:val="00CF2C6D"/>
    <w:rsid w:val="00D23020"/>
    <w:rsid w:val="00D243D3"/>
    <w:rsid w:val="00D261E9"/>
    <w:rsid w:val="00D3469F"/>
    <w:rsid w:val="00D40844"/>
    <w:rsid w:val="00D42170"/>
    <w:rsid w:val="00D50A7F"/>
    <w:rsid w:val="00D5722A"/>
    <w:rsid w:val="00D655E3"/>
    <w:rsid w:val="00DD5EDC"/>
    <w:rsid w:val="00DF2D12"/>
    <w:rsid w:val="00E34B82"/>
    <w:rsid w:val="00E34C68"/>
    <w:rsid w:val="00E357D6"/>
    <w:rsid w:val="00E37C12"/>
    <w:rsid w:val="00E4310F"/>
    <w:rsid w:val="00E45A74"/>
    <w:rsid w:val="00E646CD"/>
    <w:rsid w:val="00E74A4E"/>
    <w:rsid w:val="00E755E7"/>
    <w:rsid w:val="00E8180F"/>
    <w:rsid w:val="00E820A3"/>
    <w:rsid w:val="00E9072D"/>
    <w:rsid w:val="00E91A38"/>
    <w:rsid w:val="00EA0F2C"/>
    <w:rsid w:val="00EA3468"/>
    <w:rsid w:val="00EB48A0"/>
    <w:rsid w:val="00EC7317"/>
    <w:rsid w:val="00ED0206"/>
    <w:rsid w:val="00ED2E6F"/>
    <w:rsid w:val="00EF4451"/>
    <w:rsid w:val="00F01077"/>
    <w:rsid w:val="00F0788C"/>
    <w:rsid w:val="00F1242E"/>
    <w:rsid w:val="00F34EB9"/>
    <w:rsid w:val="00F4653C"/>
    <w:rsid w:val="00F512EA"/>
    <w:rsid w:val="00F83F99"/>
    <w:rsid w:val="00F85930"/>
    <w:rsid w:val="00F930C6"/>
    <w:rsid w:val="00FA39B6"/>
    <w:rsid w:val="00FB3AE6"/>
    <w:rsid w:val="00FB6466"/>
    <w:rsid w:val="00FE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F6A"/>
  <w15:docId w15:val="{DF0C9AF0-6CAD-4C90-AD27-09CB195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 w:type="paragraph" w:customStyle="1" w:styleId="Default">
    <w:name w:val="Default"/>
    <w:rsid w:val="004108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0747">
      <w:bodyDiv w:val="1"/>
      <w:marLeft w:val="0"/>
      <w:marRight w:val="0"/>
      <w:marTop w:val="0"/>
      <w:marBottom w:val="0"/>
      <w:divBdr>
        <w:top w:val="none" w:sz="0" w:space="0" w:color="auto"/>
        <w:left w:val="none" w:sz="0" w:space="0" w:color="auto"/>
        <w:bottom w:val="none" w:sz="0" w:space="0" w:color="auto"/>
        <w:right w:val="none" w:sz="0" w:space="0" w:color="auto"/>
      </w:divBdr>
    </w:div>
    <w:div w:id="15600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5" ma:contentTypeDescription="DEDJTR Document" ma:contentTypeScope="" ma:versionID="ebe684172b61d72109a82303f1c05e48">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dfc44c79d2b3f0822c3230d030d61bfc"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Props1.xml><?xml version="1.0" encoding="utf-8"?>
<ds:datastoreItem xmlns:ds="http://schemas.openxmlformats.org/officeDocument/2006/customXml" ds:itemID="{4354765A-5E30-4615-AB43-107AE3A0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9CD5A-9B09-4315-AB6D-DFD474DC435B}">
  <ds:schemaRefs>
    <ds:schemaRef ds:uri="http://schemas.microsoft.com/sharepoint/v3/contenttype/forms"/>
  </ds:schemaRefs>
</ds:datastoreItem>
</file>

<file path=customXml/itemProps3.xml><?xml version="1.0" encoding="utf-8"?>
<ds:datastoreItem xmlns:ds="http://schemas.openxmlformats.org/officeDocument/2006/customXml" ds:itemID="{12EFA58D-C800-46D3-B111-8A9DA601B2DD}">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Mark D Asplin (VFA)</cp:lastModifiedBy>
  <cp:revision>19</cp:revision>
  <dcterms:created xsi:type="dcterms:W3CDTF">2020-02-25T04:47:00Z</dcterms:created>
  <dcterms:modified xsi:type="dcterms:W3CDTF">2020-03-10T21:16:00Z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DEDJTRBranch">
    <vt:lpwstr/>
  </property>
  <property fmtid="{D5CDD505-2E9C-101B-9397-08002B2CF9AE}" pid="5" name="DEDJTRSection">
    <vt:lpwstr/>
  </property>
  <property fmtid="{D5CDD505-2E9C-101B-9397-08002B2CF9AE}" pid="6" name="DEDJTRGroup">
    <vt:lpwstr>1;#Victorian Fisheries Authority|03cedbca-4e15-4e6c-98c1-001cb1a1da76</vt:lpwstr>
  </property>
  <property fmtid="{D5CDD505-2E9C-101B-9397-08002B2CF9AE}" pid="7" name="DEDJTRSecurityClassification">
    <vt:lpwstr/>
  </property>
  <property fmtid="{D5CDD505-2E9C-101B-9397-08002B2CF9AE}" pid="8" name="AuthorIds_UIVersion_2048">
    <vt:lpwstr>54</vt:lpwstr>
  </property>
</Properties>
</file>